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425" w:type="dxa"/>
        <w:tblLayout w:type="fixed"/>
        <w:tblLook w:val="0000" w:firstRow="0" w:lastRow="0" w:firstColumn="0" w:lastColumn="0" w:noHBand="0" w:noVBand="0"/>
      </w:tblPr>
      <w:tblGrid>
        <w:gridCol w:w="3214"/>
        <w:gridCol w:w="1678"/>
        <w:gridCol w:w="3205"/>
      </w:tblGrid>
      <w:tr w:rsidR="00000000">
        <w:tc>
          <w:tcPr>
            <w:tcW w:w="3214" w:type="dxa"/>
          </w:tcPr>
          <w:p w:rsidR="00000000" w:rsidRDefault="00077FBA">
            <w:pPr>
              <w:spacing w:line="420" w:lineRule="exact"/>
              <w:rPr>
                <w:rFonts w:hint="eastAsia"/>
                <w:color w:val="000000"/>
                <w:sz w:val="24"/>
              </w:rPr>
            </w:pPr>
            <w:bookmarkStart w:id="0" w:name="_GoBack"/>
            <w:bookmarkEnd w:id="0"/>
            <w:r>
              <w:rPr>
                <w:rFonts w:hint="eastAsia"/>
                <w:color w:val="000000"/>
                <w:sz w:val="24"/>
              </w:rPr>
              <w:t>学校代码：</w:t>
            </w:r>
            <w:r>
              <w:rPr>
                <w:rFonts w:hint="eastAsia"/>
                <w:color w:val="000000"/>
                <w:sz w:val="24"/>
              </w:rPr>
              <w:t>10564</w:t>
            </w:r>
          </w:p>
        </w:tc>
        <w:tc>
          <w:tcPr>
            <w:tcW w:w="1678" w:type="dxa"/>
          </w:tcPr>
          <w:p w:rsidR="00000000" w:rsidRDefault="00077FBA">
            <w:pPr>
              <w:spacing w:line="420" w:lineRule="exact"/>
              <w:rPr>
                <w:rFonts w:hint="eastAsia"/>
                <w:color w:val="000000"/>
                <w:sz w:val="24"/>
              </w:rPr>
            </w:pPr>
          </w:p>
        </w:tc>
        <w:tc>
          <w:tcPr>
            <w:tcW w:w="3205" w:type="dxa"/>
          </w:tcPr>
          <w:p w:rsidR="00000000" w:rsidRDefault="00077FBA">
            <w:pPr>
              <w:spacing w:line="420" w:lineRule="exact"/>
              <w:rPr>
                <w:rFonts w:hint="eastAsia"/>
                <w:color w:val="000000"/>
                <w:sz w:val="24"/>
              </w:rPr>
            </w:pPr>
            <w:r>
              <w:rPr>
                <w:rFonts w:hint="eastAsia"/>
                <w:color w:val="000000"/>
                <w:sz w:val="24"/>
              </w:rPr>
              <w:t>学</w:t>
            </w:r>
            <w:r>
              <w:rPr>
                <w:rFonts w:hint="eastAsia"/>
                <w:color w:val="000000"/>
                <w:sz w:val="24"/>
              </w:rPr>
              <w:t xml:space="preserve">   </w:t>
            </w:r>
            <w:r>
              <w:rPr>
                <w:rFonts w:hint="eastAsia"/>
                <w:color w:val="000000"/>
                <w:sz w:val="24"/>
              </w:rPr>
              <w:t>号：</w:t>
            </w:r>
            <w:r>
              <w:rPr>
                <w:color w:val="000000"/>
                <w:sz w:val="24"/>
              </w:rPr>
              <w:t>2</w:t>
            </w:r>
            <w:r>
              <w:rPr>
                <w:rFonts w:hint="eastAsia"/>
                <w:color w:val="000000"/>
                <w:sz w:val="24"/>
              </w:rPr>
              <w:t>014204204</w:t>
            </w:r>
          </w:p>
        </w:tc>
      </w:tr>
      <w:tr w:rsidR="00000000">
        <w:tc>
          <w:tcPr>
            <w:tcW w:w="3214" w:type="dxa"/>
          </w:tcPr>
          <w:p w:rsidR="00000000" w:rsidRDefault="00077FBA">
            <w:pPr>
              <w:spacing w:line="420" w:lineRule="exact"/>
              <w:rPr>
                <w:rFonts w:hint="eastAsia"/>
                <w:color w:val="000000"/>
                <w:sz w:val="24"/>
              </w:rPr>
            </w:pPr>
            <w:r>
              <w:rPr>
                <w:rFonts w:hint="eastAsia"/>
                <w:color w:val="000000"/>
                <w:sz w:val="24"/>
              </w:rPr>
              <w:t>分</w:t>
            </w:r>
            <w:r>
              <w:rPr>
                <w:rFonts w:hint="eastAsia"/>
                <w:color w:val="000000"/>
                <w:sz w:val="24"/>
              </w:rPr>
              <w:t xml:space="preserve"> </w:t>
            </w:r>
            <w:r>
              <w:rPr>
                <w:rFonts w:hint="eastAsia"/>
                <w:color w:val="000000"/>
                <w:sz w:val="24"/>
              </w:rPr>
              <w:t>类</w:t>
            </w:r>
            <w:r>
              <w:rPr>
                <w:rFonts w:hint="eastAsia"/>
                <w:color w:val="000000"/>
                <w:sz w:val="24"/>
              </w:rPr>
              <w:t xml:space="preserve"> </w:t>
            </w:r>
            <w:r>
              <w:rPr>
                <w:rFonts w:hint="eastAsia"/>
                <w:color w:val="000000"/>
                <w:sz w:val="24"/>
              </w:rPr>
              <w:t>号：</w:t>
            </w:r>
            <w:r>
              <w:rPr>
                <w:color w:val="000000"/>
                <w:sz w:val="24"/>
              </w:rPr>
              <w:t>S24</w:t>
            </w:r>
          </w:p>
        </w:tc>
        <w:tc>
          <w:tcPr>
            <w:tcW w:w="1678" w:type="dxa"/>
          </w:tcPr>
          <w:p w:rsidR="00000000" w:rsidRDefault="00077FBA">
            <w:pPr>
              <w:spacing w:line="420" w:lineRule="exact"/>
              <w:rPr>
                <w:rFonts w:hint="eastAsia"/>
                <w:color w:val="000000"/>
                <w:sz w:val="24"/>
              </w:rPr>
            </w:pPr>
          </w:p>
        </w:tc>
        <w:tc>
          <w:tcPr>
            <w:tcW w:w="3205" w:type="dxa"/>
          </w:tcPr>
          <w:p w:rsidR="00000000" w:rsidRDefault="00077FBA">
            <w:pPr>
              <w:spacing w:line="420" w:lineRule="exact"/>
              <w:rPr>
                <w:rFonts w:hint="eastAsia"/>
                <w:color w:val="000000"/>
                <w:sz w:val="24"/>
              </w:rPr>
            </w:pPr>
            <w:r>
              <w:rPr>
                <w:rFonts w:hint="eastAsia"/>
                <w:color w:val="000000"/>
                <w:sz w:val="24"/>
              </w:rPr>
              <w:t>密</w:t>
            </w:r>
            <w:r>
              <w:rPr>
                <w:rFonts w:hint="eastAsia"/>
                <w:color w:val="000000"/>
                <w:sz w:val="24"/>
              </w:rPr>
              <w:t xml:space="preserve">   </w:t>
            </w:r>
            <w:r>
              <w:rPr>
                <w:rFonts w:hint="eastAsia"/>
                <w:color w:val="000000"/>
                <w:sz w:val="24"/>
              </w:rPr>
              <w:t>级：</w:t>
            </w:r>
          </w:p>
        </w:tc>
      </w:tr>
    </w:tbl>
    <w:p w:rsidR="00000000" w:rsidRDefault="00077FBA">
      <w:pPr>
        <w:spacing w:line="400" w:lineRule="exact"/>
        <w:jc w:val="center"/>
        <w:rPr>
          <w:rFonts w:hint="eastAsia"/>
          <w:color w:val="000000"/>
        </w:rPr>
      </w:pPr>
    </w:p>
    <w:p w:rsidR="00000000" w:rsidRDefault="00077FBA">
      <w:pPr>
        <w:spacing w:line="400" w:lineRule="exact"/>
        <w:jc w:val="center"/>
        <w:rPr>
          <w:rFonts w:hint="eastAsia"/>
          <w:color w:val="000000"/>
        </w:rPr>
      </w:pPr>
    </w:p>
    <w:p w:rsidR="00000000" w:rsidRDefault="00082913">
      <w:pPr>
        <w:spacing w:line="400" w:lineRule="exact"/>
        <w:jc w:val="center"/>
        <w:rPr>
          <w:rFonts w:hint="eastAsia"/>
          <w:b/>
          <w:color w:val="000000"/>
          <w:sz w:val="48"/>
        </w:rPr>
      </w:pPr>
      <w:r>
        <w:rPr>
          <w:noProof/>
          <w:color w:val="000000"/>
        </w:rPr>
        <w:drawing>
          <wp:anchor distT="0" distB="0" distL="114300" distR="114300" simplePos="0" relativeHeight="251658240" behindDoc="0" locked="0" layoutInCell="1" allowOverlap="1">
            <wp:simplePos x="0" y="0"/>
            <wp:positionH relativeFrom="column">
              <wp:align>center</wp:align>
            </wp:positionH>
            <wp:positionV relativeFrom="paragraph">
              <wp:posOffset>144145</wp:posOffset>
            </wp:positionV>
            <wp:extent cx="4009390" cy="892810"/>
            <wp:effectExtent l="0" t="0" r="0" b="0"/>
            <wp:wrapNone/>
            <wp:docPr id="14" name="图片 2" descr="说明: 华南农业大学logo（黄继青设计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华南农业大学logo（黄继青设计版）"/>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09390" cy="892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0000" w:rsidRDefault="00077FBA">
      <w:pPr>
        <w:spacing w:line="400" w:lineRule="exact"/>
        <w:jc w:val="center"/>
        <w:rPr>
          <w:rFonts w:hint="eastAsia"/>
          <w:b/>
          <w:color w:val="000000"/>
          <w:sz w:val="48"/>
        </w:rPr>
      </w:pPr>
    </w:p>
    <w:p w:rsidR="00000000" w:rsidRDefault="00077FBA">
      <w:pPr>
        <w:jc w:val="center"/>
        <w:rPr>
          <w:rFonts w:hint="eastAsia"/>
          <w:b/>
          <w:color w:val="000000"/>
          <w:sz w:val="48"/>
        </w:rPr>
      </w:pPr>
    </w:p>
    <w:p w:rsidR="00000000" w:rsidRDefault="00077FBA">
      <w:pPr>
        <w:jc w:val="center"/>
        <w:rPr>
          <w:rFonts w:ascii="楷体_GB2312" w:eastAsia="楷体_GB2312" w:hint="eastAsia"/>
          <w:color w:val="000000"/>
          <w:sz w:val="90"/>
          <w:szCs w:val="90"/>
        </w:rPr>
      </w:pPr>
      <w:r>
        <w:rPr>
          <w:rFonts w:ascii="楷体_GB2312" w:eastAsia="楷体_GB2312" w:hint="eastAsia"/>
          <w:b/>
          <w:color w:val="000000"/>
          <w:sz w:val="90"/>
          <w:szCs w:val="90"/>
        </w:rPr>
        <w:t>硕</w:t>
      </w:r>
      <w:r>
        <w:rPr>
          <w:rFonts w:ascii="楷体_GB2312" w:eastAsia="楷体_GB2312" w:hint="eastAsia"/>
          <w:b/>
          <w:color w:val="000000"/>
          <w:sz w:val="90"/>
          <w:szCs w:val="90"/>
        </w:rPr>
        <w:t xml:space="preserve"> </w:t>
      </w:r>
      <w:r>
        <w:rPr>
          <w:rFonts w:ascii="楷体_GB2312" w:eastAsia="楷体_GB2312" w:hint="eastAsia"/>
          <w:b/>
          <w:color w:val="000000"/>
          <w:sz w:val="90"/>
          <w:szCs w:val="90"/>
        </w:rPr>
        <w:t>士</w:t>
      </w:r>
      <w:r>
        <w:rPr>
          <w:rFonts w:ascii="楷体_GB2312" w:eastAsia="楷体_GB2312" w:hint="eastAsia"/>
          <w:b/>
          <w:color w:val="000000"/>
          <w:sz w:val="90"/>
          <w:szCs w:val="90"/>
        </w:rPr>
        <w:t xml:space="preserve"> </w:t>
      </w:r>
      <w:r>
        <w:rPr>
          <w:rFonts w:ascii="楷体_GB2312" w:eastAsia="楷体_GB2312" w:hint="eastAsia"/>
          <w:b/>
          <w:color w:val="000000"/>
          <w:sz w:val="90"/>
          <w:szCs w:val="90"/>
        </w:rPr>
        <w:t>学</w:t>
      </w:r>
      <w:r>
        <w:rPr>
          <w:rFonts w:ascii="楷体_GB2312" w:eastAsia="楷体_GB2312" w:hint="eastAsia"/>
          <w:b/>
          <w:color w:val="000000"/>
          <w:sz w:val="90"/>
          <w:szCs w:val="90"/>
        </w:rPr>
        <w:t xml:space="preserve"> </w:t>
      </w:r>
      <w:r>
        <w:rPr>
          <w:rFonts w:ascii="楷体_GB2312" w:eastAsia="楷体_GB2312" w:hint="eastAsia"/>
          <w:b/>
          <w:color w:val="000000"/>
          <w:sz w:val="90"/>
          <w:szCs w:val="90"/>
        </w:rPr>
        <w:t>位</w:t>
      </w:r>
      <w:r>
        <w:rPr>
          <w:rFonts w:ascii="楷体_GB2312" w:eastAsia="楷体_GB2312" w:hint="eastAsia"/>
          <w:b/>
          <w:color w:val="000000"/>
          <w:sz w:val="90"/>
          <w:szCs w:val="90"/>
        </w:rPr>
        <w:t xml:space="preserve"> </w:t>
      </w:r>
      <w:r>
        <w:rPr>
          <w:rFonts w:ascii="楷体_GB2312" w:eastAsia="楷体_GB2312" w:hint="eastAsia"/>
          <w:b/>
          <w:color w:val="000000"/>
          <w:sz w:val="90"/>
          <w:szCs w:val="90"/>
        </w:rPr>
        <w:t>论</w:t>
      </w:r>
      <w:r>
        <w:rPr>
          <w:rFonts w:ascii="楷体_GB2312" w:eastAsia="楷体_GB2312" w:hint="eastAsia"/>
          <w:b/>
          <w:color w:val="000000"/>
          <w:sz w:val="90"/>
          <w:szCs w:val="90"/>
        </w:rPr>
        <w:t xml:space="preserve"> </w:t>
      </w:r>
      <w:r>
        <w:rPr>
          <w:rFonts w:ascii="楷体_GB2312" w:eastAsia="楷体_GB2312" w:hint="eastAsia"/>
          <w:b/>
          <w:color w:val="000000"/>
          <w:sz w:val="90"/>
          <w:szCs w:val="90"/>
        </w:rPr>
        <w:t>文</w:t>
      </w:r>
    </w:p>
    <w:p w:rsidR="00000000" w:rsidRDefault="00077FBA">
      <w:pPr>
        <w:spacing w:line="440" w:lineRule="atLeast"/>
        <w:rPr>
          <w:rFonts w:hint="eastAsia"/>
          <w:color w:val="000000"/>
        </w:rPr>
      </w:pPr>
    </w:p>
    <w:p w:rsidR="00000000" w:rsidRDefault="00077FBA">
      <w:pPr>
        <w:rPr>
          <w:rFonts w:hint="eastAsia"/>
          <w:color w:val="000000"/>
        </w:rPr>
      </w:pPr>
    </w:p>
    <w:p w:rsidR="00000000" w:rsidRDefault="00077FBA">
      <w:pPr>
        <w:pStyle w:val="a6"/>
        <w:jc w:val="center"/>
        <w:rPr>
          <w:rFonts w:eastAsia="黑体" w:hint="eastAsia"/>
          <w:color w:val="000000"/>
          <w:sz w:val="44"/>
          <w:szCs w:val="44"/>
        </w:rPr>
      </w:pPr>
      <w:r>
        <w:rPr>
          <w:rFonts w:eastAsia="黑体" w:hint="eastAsia"/>
          <w:color w:val="000000"/>
          <w:sz w:val="44"/>
          <w:szCs w:val="44"/>
        </w:rPr>
        <w:t>基于物联网的荔枝园信息获取与</w:t>
      </w:r>
    </w:p>
    <w:p w:rsidR="00000000" w:rsidRDefault="00077FBA">
      <w:pPr>
        <w:pStyle w:val="a6"/>
        <w:jc w:val="center"/>
        <w:rPr>
          <w:rFonts w:hint="eastAsia"/>
          <w:color w:val="000000"/>
        </w:rPr>
      </w:pPr>
      <w:r>
        <w:rPr>
          <w:rFonts w:eastAsia="黑体" w:hint="eastAsia"/>
          <w:color w:val="000000"/>
          <w:sz w:val="44"/>
          <w:szCs w:val="44"/>
        </w:rPr>
        <w:t>专家决策系统</w:t>
      </w:r>
    </w:p>
    <w:p w:rsidR="00000000" w:rsidRDefault="00077FBA">
      <w:pPr>
        <w:pStyle w:val="a6"/>
        <w:rPr>
          <w:rFonts w:hint="eastAsia"/>
          <w:color w:val="000000"/>
        </w:rPr>
      </w:pPr>
    </w:p>
    <w:p w:rsidR="00000000" w:rsidRDefault="00077FBA">
      <w:pPr>
        <w:pStyle w:val="a6"/>
        <w:rPr>
          <w:rFonts w:hint="eastAsia"/>
          <w:color w:val="000000"/>
        </w:rPr>
      </w:pPr>
    </w:p>
    <w:p w:rsidR="00000000" w:rsidRDefault="00077FBA">
      <w:pPr>
        <w:jc w:val="center"/>
        <w:rPr>
          <w:rFonts w:eastAsia="黑体" w:hint="eastAsia"/>
          <w:color w:val="000000"/>
          <w:sz w:val="32"/>
        </w:rPr>
      </w:pPr>
      <w:r>
        <w:rPr>
          <w:rFonts w:eastAsia="黑体" w:hint="eastAsia"/>
          <w:color w:val="000000"/>
          <w:sz w:val="32"/>
        </w:rPr>
        <w:t>余</w:t>
      </w:r>
      <w:r>
        <w:rPr>
          <w:rFonts w:eastAsia="黑体" w:hint="eastAsia"/>
          <w:color w:val="000000"/>
          <w:sz w:val="32"/>
        </w:rPr>
        <w:t xml:space="preserve"> </w:t>
      </w:r>
      <w:r>
        <w:rPr>
          <w:rFonts w:eastAsia="黑体" w:hint="eastAsia"/>
          <w:color w:val="000000"/>
          <w:sz w:val="32"/>
        </w:rPr>
        <w:t>国</w:t>
      </w:r>
      <w:r>
        <w:rPr>
          <w:rFonts w:eastAsia="黑体" w:hint="eastAsia"/>
          <w:color w:val="000000"/>
          <w:sz w:val="32"/>
        </w:rPr>
        <w:t xml:space="preserve"> </w:t>
      </w:r>
      <w:r>
        <w:rPr>
          <w:rFonts w:eastAsia="黑体" w:hint="eastAsia"/>
          <w:color w:val="000000"/>
          <w:sz w:val="32"/>
        </w:rPr>
        <w:t>雄</w:t>
      </w:r>
    </w:p>
    <w:p w:rsidR="00000000" w:rsidRDefault="00077FBA">
      <w:pPr>
        <w:rPr>
          <w:rFonts w:hint="eastAsia"/>
          <w:color w:val="000000"/>
        </w:rPr>
      </w:pPr>
    </w:p>
    <w:p w:rsidR="00000000" w:rsidRDefault="00077FBA">
      <w:pPr>
        <w:rPr>
          <w:rFonts w:hint="eastAsia"/>
          <w:color w:val="000000"/>
        </w:rPr>
      </w:pPr>
    </w:p>
    <w:tbl>
      <w:tblPr>
        <w:tblW w:w="0" w:type="auto"/>
        <w:jc w:val="center"/>
        <w:tblInd w:w="0" w:type="dxa"/>
        <w:tblLayout w:type="fixed"/>
        <w:tblLook w:val="0000" w:firstRow="0" w:lastRow="0" w:firstColumn="0" w:lastColumn="0" w:noHBand="0" w:noVBand="0"/>
      </w:tblPr>
      <w:tblGrid>
        <w:gridCol w:w="2640"/>
        <w:gridCol w:w="2775"/>
      </w:tblGrid>
      <w:tr w:rsidR="00000000">
        <w:trPr>
          <w:trHeight w:hRule="exact" w:val="907"/>
          <w:jc w:val="center"/>
        </w:trPr>
        <w:tc>
          <w:tcPr>
            <w:tcW w:w="2640" w:type="dxa"/>
            <w:vAlign w:val="center"/>
          </w:tcPr>
          <w:p w:rsidR="00000000" w:rsidRDefault="00077FBA">
            <w:pPr>
              <w:rPr>
                <w:rFonts w:ascii="宋体"/>
                <w:b/>
                <w:color w:val="000000"/>
                <w:sz w:val="28"/>
              </w:rPr>
            </w:pPr>
            <w:r w:rsidRPr="00077FBA">
              <w:rPr>
                <w:rFonts w:ascii="宋体" w:hint="eastAsia"/>
                <w:b/>
                <w:color w:val="000000"/>
                <w:spacing w:val="170"/>
                <w:kern w:val="0"/>
                <w:sz w:val="28"/>
                <w:fitText w:val="2141" w:id="1406939136"/>
              </w:rPr>
              <w:t>指导教</w:t>
            </w:r>
            <w:r w:rsidRPr="00077FBA">
              <w:rPr>
                <w:rFonts w:ascii="宋体" w:hint="eastAsia"/>
                <w:b/>
                <w:color w:val="000000"/>
                <w:spacing w:val="-1"/>
                <w:kern w:val="0"/>
                <w:sz w:val="28"/>
                <w:fitText w:val="2141" w:id="1406939136"/>
              </w:rPr>
              <w:t>师</w:t>
            </w:r>
            <w:r>
              <w:rPr>
                <w:rFonts w:ascii="宋体" w:hint="eastAsia"/>
                <w:b/>
                <w:color w:val="000000"/>
                <w:sz w:val="28"/>
              </w:rPr>
              <w:t>：</w:t>
            </w:r>
          </w:p>
        </w:tc>
        <w:tc>
          <w:tcPr>
            <w:tcW w:w="2775" w:type="dxa"/>
            <w:vAlign w:val="center"/>
          </w:tcPr>
          <w:p w:rsidR="00000000" w:rsidRDefault="00077FBA">
            <w:pPr>
              <w:rPr>
                <w:rFonts w:ascii="宋体" w:hAnsi="宋体"/>
                <w:color w:val="000000"/>
                <w:sz w:val="28"/>
              </w:rPr>
            </w:pPr>
            <w:r>
              <w:rPr>
                <w:rFonts w:ascii="宋体" w:hAnsi="宋体" w:hint="eastAsia"/>
                <w:color w:val="000000"/>
                <w:sz w:val="28"/>
                <w:szCs w:val="28"/>
              </w:rPr>
              <w:t>王卫星</w:t>
            </w:r>
            <w:r>
              <w:rPr>
                <w:rFonts w:ascii="宋体" w:hAnsi="宋体" w:hint="eastAsia"/>
                <w:color w:val="000000"/>
                <w:sz w:val="28"/>
                <w:szCs w:val="28"/>
              </w:rPr>
              <w:t xml:space="preserve">  </w:t>
            </w:r>
            <w:r>
              <w:rPr>
                <w:rFonts w:ascii="宋体" w:hAnsi="宋体" w:hint="eastAsia"/>
                <w:color w:val="000000"/>
                <w:sz w:val="28"/>
                <w:szCs w:val="28"/>
              </w:rPr>
              <w:t>教授</w:t>
            </w:r>
          </w:p>
        </w:tc>
      </w:tr>
      <w:tr w:rsidR="00000000">
        <w:trPr>
          <w:trHeight w:hRule="exact" w:val="907"/>
          <w:jc w:val="center"/>
        </w:trPr>
        <w:tc>
          <w:tcPr>
            <w:tcW w:w="2640" w:type="dxa"/>
            <w:vAlign w:val="center"/>
          </w:tcPr>
          <w:p w:rsidR="00000000" w:rsidRDefault="00077FBA">
            <w:pPr>
              <w:rPr>
                <w:rFonts w:ascii="宋体" w:hint="eastAsia"/>
                <w:b/>
                <w:color w:val="000000"/>
                <w:sz w:val="28"/>
              </w:rPr>
            </w:pPr>
            <w:r w:rsidRPr="00077FBA">
              <w:rPr>
                <w:rFonts w:ascii="宋体" w:hint="eastAsia"/>
                <w:b/>
                <w:color w:val="000000"/>
                <w:spacing w:val="169"/>
                <w:kern w:val="0"/>
                <w:sz w:val="28"/>
                <w:fitText w:val="2142" w:id="1406939137"/>
              </w:rPr>
              <w:t>学院名</w:t>
            </w:r>
            <w:r w:rsidRPr="00077FBA">
              <w:rPr>
                <w:rFonts w:ascii="宋体" w:hint="eastAsia"/>
                <w:b/>
                <w:color w:val="000000"/>
                <w:spacing w:val="2"/>
                <w:kern w:val="0"/>
                <w:sz w:val="28"/>
                <w:fitText w:val="2142" w:id="1406939137"/>
              </w:rPr>
              <w:t>称</w:t>
            </w:r>
            <w:r>
              <w:rPr>
                <w:rFonts w:ascii="宋体" w:hint="eastAsia"/>
                <w:b/>
                <w:color w:val="000000"/>
                <w:sz w:val="28"/>
              </w:rPr>
              <w:t>：</w:t>
            </w:r>
          </w:p>
        </w:tc>
        <w:tc>
          <w:tcPr>
            <w:tcW w:w="2775" w:type="dxa"/>
            <w:vAlign w:val="center"/>
          </w:tcPr>
          <w:p w:rsidR="00000000" w:rsidRDefault="00077FBA">
            <w:pPr>
              <w:rPr>
                <w:rFonts w:ascii="宋体" w:hint="eastAsia"/>
                <w:color w:val="000000"/>
                <w:sz w:val="28"/>
              </w:rPr>
            </w:pPr>
            <w:r>
              <w:rPr>
                <w:rFonts w:ascii="宋体" w:hint="eastAsia"/>
                <w:color w:val="000000"/>
                <w:sz w:val="28"/>
              </w:rPr>
              <w:t>电子工程学院</w:t>
            </w:r>
          </w:p>
        </w:tc>
      </w:tr>
      <w:tr w:rsidR="00000000">
        <w:trPr>
          <w:trHeight w:hRule="exact" w:val="907"/>
          <w:jc w:val="center"/>
        </w:trPr>
        <w:tc>
          <w:tcPr>
            <w:tcW w:w="2640" w:type="dxa"/>
            <w:vAlign w:val="center"/>
          </w:tcPr>
          <w:p w:rsidR="00000000" w:rsidRDefault="00077FBA">
            <w:pPr>
              <w:rPr>
                <w:rFonts w:ascii="宋体"/>
                <w:b/>
                <w:color w:val="000000"/>
                <w:sz w:val="28"/>
              </w:rPr>
            </w:pPr>
            <w:r w:rsidRPr="00077FBA">
              <w:rPr>
                <w:rFonts w:ascii="宋体" w:hint="eastAsia"/>
                <w:b/>
                <w:color w:val="000000"/>
                <w:spacing w:val="170"/>
                <w:kern w:val="0"/>
                <w:sz w:val="28"/>
                <w:fitText w:val="2141" w:id="1406939138"/>
              </w:rPr>
              <w:t>专业名</w:t>
            </w:r>
            <w:r w:rsidRPr="00077FBA">
              <w:rPr>
                <w:rFonts w:ascii="宋体" w:hint="eastAsia"/>
                <w:b/>
                <w:color w:val="000000"/>
                <w:spacing w:val="-1"/>
                <w:kern w:val="0"/>
                <w:sz w:val="28"/>
                <w:fitText w:val="2141" w:id="1406939138"/>
              </w:rPr>
              <w:t>称</w:t>
            </w:r>
            <w:r>
              <w:rPr>
                <w:rFonts w:ascii="宋体" w:hint="eastAsia"/>
                <w:b/>
                <w:color w:val="000000"/>
                <w:sz w:val="28"/>
              </w:rPr>
              <w:t>：</w:t>
            </w:r>
          </w:p>
        </w:tc>
        <w:tc>
          <w:tcPr>
            <w:tcW w:w="2775" w:type="dxa"/>
            <w:vAlign w:val="center"/>
          </w:tcPr>
          <w:p w:rsidR="00000000" w:rsidRDefault="00077FBA">
            <w:pPr>
              <w:rPr>
                <w:rFonts w:ascii="宋体"/>
                <w:color w:val="000000"/>
                <w:sz w:val="28"/>
              </w:rPr>
            </w:pPr>
            <w:r>
              <w:rPr>
                <w:rFonts w:ascii="宋体"/>
                <w:color w:val="000000"/>
                <w:sz w:val="28"/>
              </w:rPr>
              <w:t>计算机应用技术</w:t>
            </w:r>
          </w:p>
        </w:tc>
      </w:tr>
      <w:tr w:rsidR="00000000">
        <w:trPr>
          <w:trHeight w:hRule="exact" w:val="907"/>
          <w:jc w:val="center"/>
        </w:trPr>
        <w:tc>
          <w:tcPr>
            <w:tcW w:w="2640" w:type="dxa"/>
            <w:vAlign w:val="center"/>
          </w:tcPr>
          <w:p w:rsidR="00000000" w:rsidRDefault="00077FBA">
            <w:pPr>
              <w:jc w:val="distribute"/>
              <w:rPr>
                <w:rFonts w:ascii="宋体"/>
                <w:b/>
                <w:color w:val="000000"/>
                <w:sz w:val="28"/>
              </w:rPr>
            </w:pPr>
            <w:r>
              <w:rPr>
                <w:rFonts w:ascii="宋体" w:hint="eastAsia"/>
                <w:b/>
                <w:color w:val="000000"/>
                <w:sz w:val="28"/>
              </w:rPr>
              <w:t>答辩委员会主席：</w:t>
            </w:r>
          </w:p>
        </w:tc>
        <w:tc>
          <w:tcPr>
            <w:tcW w:w="2775" w:type="dxa"/>
            <w:vAlign w:val="center"/>
          </w:tcPr>
          <w:p w:rsidR="00000000" w:rsidRDefault="00077FBA">
            <w:pPr>
              <w:rPr>
                <w:rFonts w:ascii="宋体" w:hint="eastAsia"/>
                <w:color w:val="000000"/>
                <w:sz w:val="28"/>
              </w:rPr>
            </w:pPr>
            <w:r>
              <w:rPr>
                <w:rFonts w:ascii="宋体" w:hint="eastAsia"/>
                <w:color w:val="000000"/>
                <w:sz w:val="28"/>
              </w:rPr>
              <w:t>洪添胜</w:t>
            </w:r>
            <w:r>
              <w:rPr>
                <w:rFonts w:ascii="宋体" w:hint="eastAsia"/>
                <w:color w:val="000000"/>
                <w:sz w:val="28"/>
              </w:rPr>
              <w:t xml:space="preserve">  </w:t>
            </w:r>
            <w:r>
              <w:rPr>
                <w:rFonts w:ascii="宋体" w:hint="eastAsia"/>
                <w:color w:val="000000"/>
                <w:sz w:val="28"/>
              </w:rPr>
              <w:t>教授</w:t>
            </w:r>
            <w:r>
              <w:rPr>
                <w:rFonts w:ascii="宋体" w:hint="eastAsia"/>
                <w:color w:val="000000"/>
                <w:sz w:val="28"/>
              </w:rPr>
              <w:t xml:space="preserve">                                          </w:t>
            </w:r>
          </w:p>
        </w:tc>
      </w:tr>
    </w:tbl>
    <w:p w:rsidR="00000000" w:rsidRDefault="00077FBA">
      <w:pPr>
        <w:rPr>
          <w:rFonts w:hint="eastAsia"/>
          <w:color w:val="000000"/>
        </w:rPr>
      </w:pPr>
    </w:p>
    <w:p w:rsidR="00000000" w:rsidRDefault="00077FBA">
      <w:pPr>
        <w:rPr>
          <w:rFonts w:hint="eastAsia"/>
          <w:color w:val="000000"/>
        </w:rPr>
      </w:pPr>
    </w:p>
    <w:p w:rsidR="00000000" w:rsidRDefault="00077FBA">
      <w:pPr>
        <w:rPr>
          <w:rFonts w:hint="eastAsia"/>
          <w:color w:val="000000"/>
        </w:rPr>
      </w:pPr>
    </w:p>
    <w:p w:rsidR="00000000" w:rsidRDefault="00077FBA">
      <w:pPr>
        <w:spacing w:line="500" w:lineRule="exact"/>
        <w:jc w:val="center"/>
        <w:rPr>
          <w:rFonts w:ascii="宋体" w:hint="eastAsia"/>
          <w:color w:val="000000"/>
          <w:sz w:val="28"/>
        </w:rPr>
      </w:pPr>
      <w:r>
        <w:rPr>
          <w:rFonts w:ascii="宋体" w:hint="eastAsia"/>
          <w:color w:val="000000"/>
          <w:sz w:val="28"/>
        </w:rPr>
        <w:t>中国·广州</w:t>
      </w:r>
    </w:p>
    <w:p w:rsidR="00000000" w:rsidRDefault="00077FBA">
      <w:pPr>
        <w:jc w:val="center"/>
        <w:rPr>
          <w:rFonts w:ascii="宋体" w:hAnsi="宋体" w:hint="eastAsia"/>
          <w:color w:val="000000"/>
          <w:sz w:val="44"/>
          <w:szCs w:val="44"/>
        </w:rPr>
      </w:pPr>
      <w:r>
        <w:rPr>
          <w:rFonts w:ascii="宋体" w:hint="eastAsia"/>
          <w:color w:val="000000"/>
          <w:sz w:val="28"/>
        </w:rPr>
        <w:t>2017</w:t>
      </w:r>
      <w:r>
        <w:rPr>
          <w:rFonts w:ascii="宋体" w:hint="eastAsia"/>
          <w:color w:val="000000"/>
          <w:sz w:val="28"/>
        </w:rPr>
        <w:t>年</w:t>
      </w:r>
      <w:r>
        <w:rPr>
          <w:rFonts w:ascii="宋体" w:hint="eastAsia"/>
          <w:color w:val="000000"/>
          <w:sz w:val="28"/>
        </w:rPr>
        <w:t>6</w:t>
      </w:r>
      <w:r>
        <w:rPr>
          <w:rFonts w:ascii="宋体" w:hint="eastAsia"/>
          <w:color w:val="000000"/>
          <w:sz w:val="28"/>
        </w:rPr>
        <w:t>月</w:t>
      </w:r>
    </w:p>
    <w:p w:rsidR="00000000" w:rsidRDefault="00077FBA">
      <w:pPr>
        <w:jc w:val="center"/>
        <w:rPr>
          <w:rFonts w:hint="eastAsia"/>
          <w:b/>
          <w:bCs/>
          <w:color w:val="000000"/>
          <w:sz w:val="44"/>
          <w:szCs w:val="20"/>
        </w:rPr>
      </w:pPr>
      <w:r>
        <w:rPr>
          <w:rFonts w:hint="eastAsia"/>
          <w:b/>
          <w:bCs/>
          <w:color w:val="000000"/>
          <w:sz w:val="44"/>
          <w:szCs w:val="20"/>
        </w:rPr>
        <w:lastRenderedPageBreak/>
        <w:t>华南农业大学</w:t>
      </w:r>
    </w:p>
    <w:p w:rsidR="00000000" w:rsidRDefault="00077FBA">
      <w:pPr>
        <w:jc w:val="center"/>
        <w:rPr>
          <w:rFonts w:hint="eastAsia"/>
          <w:b/>
          <w:bCs/>
          <w:color w:val="000000"/>
          <w:sz w:val="44"/>
        </w:rPr>
      </w:pPr>
      <w:r>
        <w:rPr>
          <w:rFonts w:hint="eastAsia"/>
          <w:b/>
          <w:bCs/>
          <w:color w:val="000000"/>
          <w:sz w:val="44"/>
          <w:szCs w:val="20"/>
        </w:rPr>
        <w:t>学位论文原创性声明</w:t>
      </w:r>
    </w:p>
    <w:p w:rsidR="00000000" w:rsidRDefault="00077FBA">
      <w:pPr>
        <w:spacing w:before="240" w:line="440" w:lineRule="exact"/>
        <w:ind w:firstLineChars="200" w:firstLine="560"/>
        <w:rPr>
          <w:rFonts w:hint="eastAsia"/>
          <w:color w:val="000000"/>
          <w:sz w:val="28"/>
        </w:rPr>
      </w:pPr>
      <w:r>
        <w:rPr>
          <w:rFonts w:hint="eastAsia"/>
          <w:color w:val="000000"/>
          <w:sz w:val="28"/>
        </w:rPr>
        <w:t>本人郑重声明：所呈交的学位论文是本</w:t>
      </w:r>
      <w:r>
        <w:rPr>
          <w:rFonts w:hint="eastAsia"/>
          <w:color w:val="000000"/>
          <w:sz w:val="28"/>
        </w:rPr>
        <w:t>人在导师的指导下独立进行研究所取得的研究成果。除了文中特别加以标注引用的内容外，本论文不包含任何其他个人或集体已经发表或撰写的作品成果。对本文的研究做出重要贡献的个人和集体，均已在文中以明确方式标明。本人完全意识到本声明的法律结果由本人承担。</w:t>
      </w:r>
    </w:p>
    <w:p w:rsidR="00000000" w:rsidRDefault="00077FBA">
      <w:pPr>
        <w:snapToGrid w:val="0"/>
        <w:spacing w:before="240" w:line="340" w:lineRule="exact"/>
        <w:ind w:firstLineChars="200" w:firstLine="560"/>
        <w:rPr>
          <w:rFonts w:ascii="宋体" w:hAnsi="宋体"/>
          <w:color w:val="000000"/>
          <w:sz w:val="28"/>
          <w:szCs w:val="21"/>
        </w:rPr>
      </w:pPr>
      <w:r>
        <w:rPr>
          <w:rFonts w:ascii="宋体" w:hAnsi="宋体" w:hint="eastAsia"/>
          <w:color w:val="000000"/>
          <w:sz w:val="28"/>
          <w:szCs w:val="21"/>
        </w:rPr>
        <w:t>作者签名：</w:t>
      </w:r>
      <w:r>
        <w:rPr>
          <w:rFonts w:ascii="宋体" w:hAnsi="宋体"/>
          <w:color w:val="000000"/>
          <w:sz w:val="28"/>
          <w:szCs w:val="21"/>
          <w:u w:val="single"/>
        </w:rPr>
        <w:t xml:space="preserve">                   </w:t>
      </w:r>
      <w:r>
        <w:rPr>
          <w:rFonts w:ascii="宋体" w:hAnsi="宋体"/>
          <w:color w:val="000000"/>
          <w:sz w:val="28"/>
          <w:szCs w:val="21"/>
        </w:rPr>
        <w:t xml:space="preserve">    </w:t>
      </w:r>
      <w:r>
        <w:rPr>
          <w:rFonts w:ascii="宋体" w:hAnsi="宋体" w:hint="eastAsia"/>
          <w:color w:val="000000"/>
          <w:sz w:val="28"/>
          <w:szCs w:val="21"/>
        </w:rPr>
        <w:t>日期：</w:t>
      </w:r>
      <w:r>
        <w:rPr>
          <w:rFonts w:ascii="宋体" w:hAnsi="宋体"/>
          <w:color w:val="000000"/>
          <w:sz w:val="28"/>
          <w:szCs w:val="21"/>
          <w:u w:val="single"/>
        </w:rPr>
        <w:t xml:space="preserve">                   </w:t>
      </w:r>
    </w:p>
    <w:p w:rsidR="00000000" w:rsidRDefault="00077FBA">
      <w:pPr>
        <w:spacing w:before="240" w:line="360" w:lineRule="exact"/>
        <w:jc w:val="center"/>
        <w:rPr>
          <w:rFonts w:hint="eastAsia"/>
          <w:b/>
          <w:bCs/>
          <w:color w:val="000000"/>
          <w:sz w:val="44"/>
        </w:rPr>
      </w:pPr>
    </w:p>
    <w:p w:rsidR="00000000" w:rsidRDefault="00077FBA">
      <w:pPr>
        <w:jc w:val="center"/>
        <w:rPr>
          <w:rFonts w:hint="eastAsia"/>
          <w:b/>
          <w:bCs/>
          <w:color w:val="000000"/>
          <w:sz w:val="44"/>
        </w:rPr>
      </w:pPr>
      <w:r>
        <w:rPr>
          <w:rFonts w:hint="eastAsia"/>
          <w:b/>
          <w:bCs/>
          <w:color w:val="000000"/>
          <w:sz w:val="44"/>
        </w:rPr>
        <w:t>学位论文版权使用授权书</w:t>
      </w:r>
    </w:p>
    <w:p w:rsidR="00000000" w:rsidRDefault="00077FBA">
      <w:pPr>
        <w:pStyle w:val="20"/>
        <w:snapToGrid w:val="0"/>
        <w:spacing w:before="240" w:line="440" w:lineRule="exact"/>
        <w:ind w:firstLine="561"/>
        <w:rPr>
          <w:rFonts w:hint="eastAsia"/>
          <w:color w:val="000000"/>
          <w:sz w:val="28"/>
        </w:rPr>
      </w:pPr>
      <w:r>
        <w:rPr>
          <w:color w:val="000000"/>
          <w:sz w:val="28"/>
        </w:rPr>
        <w:t>本学位论文作者完全了解学校有关保留、使用学位论文的规定，即：</w:t>
      </w:r>
      <w:r>
        <w:rPr>
          <w:color w:val="000000"/>
          <w:sz w:val="28"/>
          <w:szCs w:val="21"/>
        </w:rPr>
        <w:t>研究生在校攻读学位期间论文工作的知识产权单位属华南</w:t>
      </w:r>
      <w:r>
        <w:rPr>
          <w:rFonts w:hint="eastAsia"/>
          <w:color w:val="000000"/>
          <w:sz w:val="28"/>
          <w:szCs w:val="21"/>
        </w:rPr>
        <w:t>农业</w:t>
      </w:r>
      <w:r>
        <w:rPr>
          <w:color w:val="000000"/>
          <w:sz w:val="28"/>
          <w:szCs w:val="21"/>
        </w:rPr>
        <w:t>大学。学校有权保存并向国家</w:t>
      </w:r>
      <w:r>
        <w:rPr>
          <w:color w:val="000000"/>
          <w:sz w:val="28"/>
          <w:szCs w:val="21"/>
        </w:rPr>
        <w:t>有关部门或机构送交论文的复印件和电子版，允许学位论文被查阅</w:t>
      </w:r>
      <w:r>
        <w:rPr>
          <w:rFonts w:hint="eastAsia"/>
          <w:color w:val="000000"/>
          <w:sz w:val="28"/>
          <w:szCs w:val="21"/>
        </w:rPr>
        <w:t>或在校园网上发布并供校内师生和与学校有共享协议的单位浏览</w:t>
      </w:r>
      <w:r>
        <w:rPr>
          <w:color w:val="000000"/>
          <w:sz w:val="28"/>
          <w:szCs w:val="21"/>
        </w:rPr>
        <w:t>（</w:t>
      </w:r>
      <w:r>
        <w:rPr>
          <w:color w:val="000000"/>
          <w:sz w:val="28"/>
        </w:rPr>
        <w:t>除在保密期内的</w:t>
      </w:r>
      <w:r>
        <w:rPr>
          <w:rFonts w:hint="eastAsia"/>
          <w:color w:val="000000"/>
          <w:sz w:val="28"/>
        </w:rPr>
        <w:t>涉</w:t>
      </w:r>
      <w:r>
        <w:rPr>
          <w:color w:val="000000"/>
          <w:sz w:val="28"/>
        </w:rPr>
        <w:t>密论文外）</w:t>
      </w:r>
      <w:r>
        <w:rPr>
          <w:rFonts w:hint="eastAsia"/>
          <w:color w:val="000000"/>
          <w:sz w:val="28"/>
        </w:rPr>
        <w:t>；</w:t>
      </w:r>
      <w:r>
        <w:rPr>
          <w:color w:val="000000"/>
          <w:sz w:val="28"/>
          <w:szCs w:val="21"/>
        </w:rPr>
        <w:t>学校可以公布学位论文的全部或部分内容，可以允许采用影印、缩印或其它复制手段保存、汇编学位论文。</w:t>
      </w:r>
      <w:r>
        <w:rPr>
          <w:color w:val="000000"/>
          <w:sz w:val="28"/>
        </w:rPr>
        <w:t>本人电子文档的内容和纸质论文的内容相一致。</w:t>
      </w:r>
    </w:p>
    <w:p w:rsidR="00000000" w:rsidRDefault="00077FBA">
      <w:pPr>
        <w:snapToGrid w:val="0"/>
        <w:spacing w:before="240" w:line="340" w:lineRule="exact"/>
        <w:ind w:firstLineChars="200" w:firstLine="560"/>
        <w:rPr>
          <w:rFonts w:ascii="宋体" w:hAnsi="宋体"/>
          <w:color w:val="000000"/>
          <w:sz w:val="28"/>
          <w:szCs w:val="21"/>
        </w:rPr>
      </w:pPr>
      <w:r>
        <w:rPr>
          <w:rFonts w:ascii="宋体" w:hAnsi="宋体" w:hint="eastAsia"/>
          <w:color w:val="000000"/>
          <w:sz w:val="28"/>
          <w:szCs w:val="21"/>
        </w:rPr>
        <w:t>作者签名：</w:t>
      </w:r>
      <w:r>
        <w:rPr>
          <w:rFonts w:ascii="宋体" w:hAnsi="宋体"/>
          <w:color w:val="000000"/>
          <w:sz w:val="28"/>
          <w:szCs w:val="21"/>
          <w:u w:val="single"/>
        </w:rPr>
        <w:t xml:space="preserve">                   </w:t>
      </w:r>
      <w:r>
        <w:rPr>
          <w:rFonts w:ascii="宋体" w:hAnsi="宋体"/>
          <w:color w:val="000000"/>
          <w:sz w:val="28"/>
          <w:szCs w:val="21"/>
        </w:rPr>
        <w:t xml:space="preserve">    </w:t>
      </w:r>
      <w:r>
        <w:rPr>
          <w:rFonts w:ascii="宋体" w:hAnsi="宋体" w:hint="eastAsia"/>
          <w:color w:val="000000"/>
          <w:sz w:val="28"/>
          <w:szCs w:val="21"/>
        </w:rPr>
        <w:t>日期：</w:t>
      </w:r>
      <w:r>
        <w:rPr>
          <w:rFonts w:ascii="宋体" w:hAnsi="宋体"/>
          <w:color w:val="000000"/>
          <w:sz w:val="28"/>
          <w:szCs w:val="21"/>
          <w:u w:val="single"/>
        </w:rPr>
        <w:t xml:space="preserve">                   </w:t>
      </w:r>
    </w:p>
    <w:p w:rsidR="00000000" w:rsidRDefault="00077FBA">
      <w:pPr>
        <w:spacing w:before="240" w:line="340" w:lineRule="exact"/>
        <w:ind w:firstLineChars="200" w:firstLine="560"/>
        <w:rPr>
          <w:rFonts w:hint="eastAsia"/>
          <w:color w:val="000000"/>
          <w:sz w:val="28"/>
          <w:szCs w:val="20"/>
          <w:lang w:val="en-US" w:eastAsia="zh-CN"/>
        </w:rPr>
      </w:pPr>
      <w:r>
        <w:rPr>
          <w:rFonts w:ascii="宋体" w:hAnsi="宋体" w:hint="eastAsia"/>
          <w:color w:val="000000"/>
          <w:sz w:val="28"/>
          <w:szCs w:val="21"/>
        </w:rPr>
        <w:t>导师签名：</w:t>
      </w:r>
      <w:r>
        <w:rPr>
          <w:rFonts w:ascii="宋体" w:hAnsi="宋体"/>
          <w:color w:val="000000"/>
          <w:sz w:val="28"/>
          <w:szCs w:val="21"/>
          <w:u w:val="single"/>
        </w:rPr>
        <w:t xml:space="preserve">                   </w:t>
      </w:r>
      <w:r>
        <w:rPr>
          <w:rFonts w:ascii="宋体" w:hAnsi="宋体"/>
          <w:color w:val="000000"/>
          <w:sz w:val="28"/>
          <w:szCs w:val="21"/>
        </w:rPr>
        <w:t xml:space="preserve">    </w:t>
      </w:r>
      <w:r>
        <w:rPr>
          <w:rFonts w:ascii="宋体" w:hAnsi="宋体" w:hint="eastAsia"/>
          <w:color w:val="000000"/>
          <w:sz w:val="28"/>
          <w:szCs w:val="21"/>
        </w:rPr>
        <w:t>日期：</w:t>
      </w:r>
      <w:r>
        <w:rPr>
          <w:rFonts w:ascii="宋体" w:hAnsi="宋体"/>
          <w:color w:val="000000"/>
          <w:sz w:val="28"/>
          <w:szCs w:val="21"/>
          <w:u w:val="single"/>
        </w:rPr>
        <w:t xml:space="preserve">                   </w:t>
      </w:r>
    </w:p>
    <w:p w:rsidR="00000000" w:rsidRDefault="00077FBA">
      <w:pPr>
        <w:spacing w:before="240" w:line="360" w:lineRule="exact"/>
        <w:jc w:val="center"/>
        <w:rPr>
          <w:rFonts w:hint="eastAsia"/>
          <w:b/>
          <w:bCs/>
          <w:color w:val="000000"/>
          <w:sz w:val="44"/>
        </w:rPr>
      </w:pPr>
    </w:p>
    <w:p w:rsidR="00000000" w:rsidRDefault="00077FBA">
      <w:pPr>
        <w:jc w:val="center"/>
        <w:rPr>
          <w:rFonts w:hint="eastAsia"/>
          <w:b/>
          <w:bCs/>
          <w:color w:val="000000"/>
          <w:sz w:val="44"/>
        </w:rPr>
      </w:pPr>
      <w:r>
        <w:rPr>
          <w:rFonts w:hint="eastAsia"/>
          <w:b/>
          <w:bCs/>
          <w:color w:val="000000"/>
          <w:sz w:val="44"/>
        </w:rPr>
        <w:t>学位论文提交同意书</w:t>
      </w:r>
    </w:p>
    <w:p w:rsidR="00000000" w:rsidRDefault="00077FBA">
      <w:pPr>
        <w:pStyle w:val="20"/>
        <w:snapToGrid w:val="0"/>
        <w:spacing w:before="240" w:line="440" w:lineRule="exact"/>
        <w:ind w:firstLine="561"/>
        <w:rPr>
          <w:rFonts w:hint="eastAsia"/>
          <w:color w:val="000000"/>
          <w:sz w:val="28"/>
        </w:rPr>
      </w:pPr>
      <w:r>
        <w:rPr>
          <w:rFonts w:hint="eastAsia"/>
          <w:color w:val="000000"/>
          <w:sz w:val="28"/>
        </w:rPr>
        <w:t>本学</w:t>
      </w:r>
      <w:r>
        <w:rPr>
          <w:rFonts w:hint="eastAsia"/>
          <w:color w:val="000000"/>
          <w:sz w:val="28"/>
        </w:rPr>
        <w:t>位论文符合国家和华南农业大学关于研究生学位论文的相关规定，达到学位授予要求，同意提交。</w:t>
      </w:r>
    </w:p>
    <w:p w:rsidR="00000000" w:rsidRDefault="00077FBA">
      <w:pPr>
        <w:snapToGrid w:val="0"/>
        <w:spacing w:before="240" w:line="340" w:lineRule="exact"/>
        <w:ind w:firstLineChars="200" w:firstLine="560"/>
        <w:rPr>
          <w:rFonts w:ascii="宋体" w:hAnsi="宋体"/>
          <w:color w:val="000000"/>
          <w:sz w:val="28"/>
          <w:szCs w:val="21"/>
        </w:rPr>
      </w:pPr>
      <w:r>
        <w:rPr>
          <w:rFonts w:ascii="宋体" w:hAnsi="宋体" w:hint="eastAsia"/>
          <w:color w:val="000000"/>
          <w:sz w:val="28"/>
          <w:szCs w:val="21"/>
        </w:rPr>
        <w:t>导师签名：</w:t>
      </w:r>
      <w:r>
        <w:rPr>
          <w:rFonts w:ascii="宋体" w:hAnsi="宋体"/>
          <w:color w:val="000000"/>
          <w:sz w:val="28"/>
          <w:szCs w:val="21"/>
          <w:u w:val="single"/>
        </w:rPr>
        <w:t xml:space="preserve">                 </w:t>
      </w:r>
      <w:r>
        <w:rPr>
          <w:rFonts w:ascii="宋体" w:hAnsi="宋体" w:hint="eastAsia"/>
          <w:color w:val="000000"/>
          <w:sz w:val="28"/>
          <w:szCs w:val="21"/>
          <w:u w:val="single"/>
        </w:rPr>
        <w:t xml:space="preserve"> </w:t>
      </w:r>
      <w:r>
        <w:rPr>
          <w:rFonts w:ascii="宋体" w:hAnsi="宋体"/>
          <w:color w:val="000000"/>
          <w:sz w:val="28"/>
          <w:szCs w:val="21"/>
          <w:u w:val="single"/>
        </w:rPr>
        <w:t xml:space="preserve">  </w:t>
      </w:r>
      <w:r>
        <w:rPr>
          <w:rFonts w:ascii="宋体" w:hAnsi="宋体"/>
          <w:color w:val="000000"/>
          <w:sz w:val="28"/>
          <w:szCs w:val="21"/>
        </w:rPr>
        <w:t xml:space="preserve">    </w:t>
      </w:r>
      <w:r>
        <w:rPr>
          <w:rFonts w:ascii="宋体" w:hAnsi="宋体" w:hint="eastAsia"/>
          <w:color w:val="000000"/>
          <w:sz w:val="28"/>
          <w:szCs w:val="21"/>
        </w:rPr>
        <w:t>日期：</w:t>
      </w:r>
      <w:r>
        <w:rPr>
          <w:rFonts w:ascii="宋体" w:hAnsi="宋体"/>
          <w:color w:val="000000"/>
          <w:sz w:val="28"/>
          <w:szCs w:val="21"/>
          <w:u w:val="single"/>
        </w:rPr>
        <w:t xml:space="preserve">                   </w:t>
      </w:r>
    </w:p>
    <w:p w:rsidR="00000000" w:rsidRDefault="00077FBA">
      <w:pPr>
        <w:spacing w:before="240" w:line="340" w:lineRule="exact"/>
        <w:ind w:firstLineChars="200" w:firstLine="560"/>
        <w:rPr>
          <w:rFonts w:hint="eastAsia"/>
          <w:color w:val="000000"/>
          <w:sz w:val="28"/>
          <w:szCs w:val="20"/>
          <w:lang w:val="en-US" w:eastAsia="zh-CN"/>
        </w:rPr>
      </w:pPr>
      <w:r>
        <w:rPr>
          <w:rFonts w:ascii="宋体" w:hAnsi="宋体" w:hint="eastAsia"/>
          <w:color w:val="000000"/>
          <w:sz w:val="28"/>
          <w:szCs w:val="21"/>
        </w:rPr>
        <w:t>学科带头人签名：</w:t>
      </w:r>
      <w:r>
        <w:rPr>
          <w:rFonts w:ascii="宋体" w:hAnsi="宋体"/>
          <w:color w:val="000000"/>
          <w:sz w:val="28"/>
          <w:szCs w:val="21"/>
          <w:u w:val="single"/>
        </w:rPr>
        <w:t xml:space="preserve">              </w:t>
      </w:r>
      <w:r>
        <w:rPr>
          <w:rFonts w:ascii="宋体" w:hAnsi="宋体"/>
          <w:color w:val="000000"/>
          <w:sz w:val="28"/>
          <w:szCs w:val="21"/>
        </w:rPr>
        <w:t xml:space="preserve">    </w:t>
      </w:r>
      <w:r>
        <w:rPr>
          <w:rFonts w:ascii="宋体" w:hAnsi="宋体" w:hint="eastAsia"/>
          <w:color w:val="000000"/>
          <w:sz w:val="28"/>
          <w:szCs w:val="21"/>
        </w:rPr>
        <w:t>日期：</w:t>
      </w:r>
      <w:r>
        <w:rPr>
          <w:rFonts w:ascii="宋体" w:hAnsi="宋体"/>
          <w:color w:val="000000"/>
          <w:sz w:val="28"/>
          <w:szCs w:val="21"/>
          <w:u w:val="single"/>
        </w:rPr>
        <w:t xml:space="preserve">                   </w:t>
      </w:r>
    </w:p>
    <w:p w:rsidR="00000000" w:rsidRDefault="00077FBA">
      <w:pPr>
        <w:rPr>
          <w:color w:val="000000"/>
        </w:rPr>
        <w:sectPr w:rsidR="00000000">
          <w:headerReference w:type="default" r:id="rId8"/>
          <w:footerReference w:type="default" r:id="rId9"/>
          <w:pgSz w:w="11906" w:h="16838"/>
          <w:pgMar w:top="1440" w:right="1800" w:bottom="1440" w:left="1800" w:header="851" w:footer="992" w:gutter="0"/>
          <w:cols w:space="720"/>
          <w:docGrid w:type="lines" w:linePitch="312"/>
        </w:sectPr>
      </w:pPr>
    </w:p>
    <w:p w:rsidR="00000000" w:rsidRDefault="00077FBA">
      <w:pPr>
        <w:pStyle w:val="1"/>
        <w:spacing w:before="0" w:after="0" w:line="360" w:lineRule="auto"/>
        <w:jc w:val="center"/>
        <w:rPr>
          <w:rFonts w:eastAsia="黑体"/>
          <w:b w:val="0"/>
          <w:color w:val="000000"/>
          <w:sz w:val="28"/>
          <w:szCs w:val="28"/>
        </w:rPr>
      </w:pPr>
      <w:bookmarkStart w:id="1" w:name="_Toc478382225"/>
      <w:bookmarkStart w:id="2" w:name="_Toc478382958"/>
      <w:bookmarkStart w:id="3" w:name="_Toc478383223"/>
      <w:bookmarkStart w:id="4" w:name="_Toc478383438"/>
      <w:bookmarkStart w:id="5" w:name="_Toc478393656"/>
      <w:bookmarkStart w:id="6" w:name="_Toc478394044"/>
      <w:bookmarkStart w:id="7" w:name="_Toc478454545"/>
      <w:bookmarkStart w:id="8" w:name="_Toc479430599"/>
      <w:bookmarkStart w:id="9" w:name="_Toc479580400"/>
      <w:bookmarkStart w:id="10" w:name="_Toc479587016"/>
      <w:bookmarkStart w:id="11" w:name="_Toc479621665"/>
      <w:bookmarkStart w:id="12" w:name="_Toc479862726"/>
      <w:bookmarkStart w:id="13" w:name="_Toc480895972"/>
      <w:bookmarkStart w:id="14" w:name="_Toc426580095"/>
      <w:bookmarkStart w:id="15" w:name="_Toc982"/>
      <w:r>
        <w:rPr>
          <w:rFonts w:eastAsia="黑体"/>
          <w:b w:val="0"/>
          <w:color w:val="000000"/>
          <w:sz w:val="28"/>
          <w:szCs w:val="28"/>
        </w:rPr>
        <w:lastRenderedPageBreak/>
        <w:t>摘</w:t>
      </w:r>
      <w:r>
        <w:rPr>
          <w:rFonts w:eastAsia="黑体"/>
          <w:b w:val="0"/>
          <w:color w:val="000000"/>
          <w:sz w:val="28"/>
          <w:szCs w:val="28"/>
        </w:rPr>
        <w:t xml:space="preserve">    </w:t>
      </w:r>
      <w:r>
        <w:rPr>
          <w:rFonts w:eastAsia="黑体"/>
          <w:b w:val="0"/>
          <w:color w:val="000000"/>
          <w:sz w:val="28"/>
          <w:szCs w:val="28"/>
        </w:rPr>
        <w:t>要</w:t>
      </w:r>
      <w:bookmarkEnd w:id="1"/>
      <w:bookmarkEnd w:id="2"/>
      <w:bookmarkEnd w:id="3"/>
      <w:bookmarkEnd w:id="4"/>
      <w:bookmarkEnd w:id="5"/>
      <w:bookmarkEnd w:id="6"/>
      <w:bookmarkEnd w:id="7"/>
      <w:bookmarkEnd w:id="8"/>
      <w:bookmarkEnd w:id="9"/>
      <w:bookmarkEnd w:id="10"/>
      <w:bookmarkEnd w:id="11"/>
      <w:bookmarkEnd w:id="12"/>
      <w:bookmarkEnd w:id="13"/>
    </w:p>
    <w:p w:rsidR="00000000" w:rsidRDefault="00077FBA">
      <w:pPr>
        <w:pStyle w:val="p15"/>
        <w:spacing w:line="360" w:lineRule="auto"/>
        <w:ind w:firstLine="480"/>
        <w:rPr>
          <w:color w:val="000000"/>
          <w:sz w:val="24"/>
        </w:rPr>
      </w:pPr>
      <w:r>
        <w:rPr>
          <w:color w:val="000000"/>
          <w:sz w:val="24"/>
        </w:rPr>
        <w:t>中</w:t>
      </w:r>
      <w:r>
        <w:rPr>
          <w:rFonts w:hint="eastAsia"/>
          <w:bCs/>
          <w:color w:val="000000"/>
          <w:sz w:val="24"/>
        </w:rPr>
        <w:t>国是荔枝种植大国</w:t>
      </w:r>
      <w:r>
        <w:rPr>
          <w:color w:val="000000"/>
          <w:sz w:val="24"/>
        </w:rPr>
        <w:t>，</w:t>
      </w:r>
      <w:r>
        <w:rPr>
          <w:color w:val="000000"/>
          <w:sz w:val="24"/>
        </w:rPr>
        <w:t>1987</w:t>
      </w:r>
      <w:r>
        <w:rPr>
          <w:color w:val="000000"/>
          <w:sz w:val="24"/>
        </w:rPr>
        <w:t>年我国的荔枝栽培面积为</w:t>
      </w:r>
      <w:r>
        <w:rPr>
          <w:color w:val="000000"/>
          <w:sz w:val="24"/>
        </w:rPr>
        <w:t>12.75</w:t>
      </w:r>
      <w:r>
        <w:rPr>
          <w:color w:val="000000"/>
          <w:sz w:val="24"/>
        </w:rPr>
        <w:t>万</w:t>
      </w:r>
      <w:r>
        <w:rPr>
          <w:color w:val="000000"/>
          <w:sz w:val="24"/>
        </w:rPr>
        <w:t>hm</w:t>
      </w:r>
      <w:r>
        <w:rPr>
          <w:color w:val="000000"/>
          <w:sz w:val="24"/>
          <w:vertAlign w:val="superscript"/>
        </w:rPr>
        <w:t>2</w:t>
      </w:r>
      <w:r>
        <w:rPr>
          <w:color w:val="000000"/>
          <w:sz w:val="24"/>
        </w:rPr>
        <w:t>，</w:t>
      </w:r>
      <w:r>
        <w:rPr>
          <w:color w:val="000000"/>
          <w:sz w:val="24"/>
        </w:rPr>
        <w:t>201</w:t>
      </w:r>
      <w:r>
        <w:rPr>
          <w:rFonts w:hint="eastAsia"/>
          <w:color w:val="000000"/>
          <w:sz w:val="24"/>
        </w:rPr>
        <w:t>5</w:t>
      </w:r>
      <w:r>
        <w:rPr>
          <w:color w:val="000000"/>
          <w:sz w:val="24"/>
        </w:rPr>
        <w:t>年其面积已经达到</w:t>
      </w:r>
      <w:r>
        <w:rPr>
          <w:color w:val="000000"/>
          <w:sz w:val="24"/>
        </w:rPr>
        <w:t>55.33</w:t>
      </w:r>
      <w:r>
        <w:rPr>
          <w:color w:val="000000"/>
          <w:sz w:val="24"/>
        </w:rPr>
        <w:t>万</w:t>
      </w:r>
      <w:r>
        <w:rPr>
          <w:color w:val="000000"/>
          <w:sz w:val="24"/>
        </w:rPr>
        <w:t>hm</w:t>
      </w:r>
      <w:r>
        <w:rPr>
          <w:color w:val="000000"/>
          <w:sz w:val="24"/>
          <w:vertAlign w:val="superscript"/>
        </w:rPr>
        <w:t>2</w:t>
      </w:r>
      <w:r>
        <w:rPr>
          <w:color w:val="000000"/>
          <w:sz w:val="24"/>
        </w:rPr>
        <w:fldChar w:fldCharType="begin"/>
      </w:r>
      <w:r>
        <w:rPr>
          <w:color w:val="000000"/>
          <w:sz w:val="24"/>
        </w:rPr>
        <w:instrText xml:space="preserve"> ADDIN NE.Ref.{8372D1FF-5117-4A49-A143-16D2BEF</w:instrText>
      </w:r>
      <w:r>
        <w:rPr>
          <w:color w:val="000000"/>
          <w:sz w:val="24"/>
        </w:rPr>
        <w:instrText>6621F}</w:instrText>
      </w:r>
      <w:r>
        <w:rPr>
          <w:color w:val="000000"/>
          <w:sz w:val="24"/>
        </w:rPr>
        <w:fldChar w:fldCharType="separate"/>
      </w:r>
      <w:r>
        <w:rPr>
          <w:color w:val="000000"/>
          <w:sz w:val="24"/>
        </w:rPr>
        <w:fldChar w:fldCharType="end"/>
      </w:r>
      <w:r>
        <w:rPr>
          <w:color w:val="000000"/>
          <w:sz w:val="24"/>
        </w:rPr>
        <w:t>；</w:t>
      </w:r>
      <w:r>
        <w:rPr>
          <w:color w:val="000000"/>
          <w:sz w:val="24"/>
        </w:rPr>
        <w:t>1987</w:t>
      </w:r>
      <w:r>
        <w:rPr>
          <w:color w:val="000000"/>
          <w:sz w:val="24"/>
        </w:rPr>
        <w:t>年荔枝总产量为</w:t>
      </w:r>
      <w:r>
        <w:rPr>
          <w:color w:val="000000"/>
          <w:sz w:val="24"/>
        </w:rPr>
        <w:t>11.68</w:t>
      </w:r>
      <w:r>
        <w:rPr>
          <w:color w:val="000000"/>
          <w:sz w:val="24"/>
        </w:rPr>
        <w:t>万</w:t>
      </w:r>
      <w:r>
        <w:rPr>
          <w:color w:val="000000"/>
          <w:sz w:val="24"/>
        </w:rPr>
        <w:t>t</w:t>
      </w:r>
      <w:r>
        <w:rPr>
          <w:color w:val="000000"/>
          <w:sz w:val="24"/>
        </w:rPr>
        <w:t>，</w:t>
      </w:r>
      <w:r>
        <w:rPr>
          <w:color w:val="000000"/>
          <w:sz w:val="24"/>
        </w:rPr>
        <w:t>201</w:t>
      </w:r>
      <w:r>
        <w:rPr>
          <w:rFonts w:hint="eastAsia"/>
          <w:color w:val="000000"/>
          <w:sz w:val="24"/>
        </w:rPr>
        <w:t>5</w:t>
      </w:r>
      <w:r>
        <w:rPr>
          <w:color w:val="000000"/>
          <w:sz w:val="24"/>
        </w:rPr>
        <w:t>年其产量已经达到</w:t>
      </w:r>
      <w:r>
        <w:rPr>
          <w:bCs/>
          <w:color w:val="000000"/>
          <w:sz w:val="24"/>
        </w:rPr>
        <w:t>220</w:t>
      </w:r>
      <w:r>
        <w:rPr>
          <w:color w:val="000000"/>
          <w:sz w:val="24"/>
        </w:rPr>
        <w:t>万</w:t>
      </w:r>
      <w:r>
        <w:rPr>
          <w:color w:val="000000"/>
          <w:sz w:val="24"/>
        </w:rPr>
        <w:t>t</w:t>
      </w:r>
      <w:r>
        <w:rPr>
          <w:color w:val="000000"/>
          <w:sz w:val="24"/>
        </w:rPr>
        <w:t>。</w:t>
      </w:r>
      <w:r>
        <w:rPr>
          <w:bCs/>
          <w:color w:val="000000"/>
          <w:sz w:val="24"/>
        </w:rPr>
        <w:t>目前我国绝大多数荔枝园依然采用传统的人工方式去管理，果树的灌溉、果树的施肥、病虫害预测与防治等均要靠人为经验判断并做出决策。这种人工管理方式比较粗犷，目的性</w:t>
      </w:r>
      <w:r>
        <w:rPr>
          <w:rFonts w:hint="eastAsia"/>
          <w:bCs/>
          <w:color w:val="000000"/>
          <w:sz w:val="24"/>
        </w:rPr>
        <w:t>不强，特别是采用</w:t>
      </w:r>
      <w:r>
        <w:rPr>
          <w:bCs/>
          <w:color w:val="000000"/>
          <w:sz w:val="24"/>
        </w:rPr>
        <w:t>漫灌等传统的灌溉方式，导致严重的水资源浪费。</w:t>
      </w:r>
    </w:p>
    <w:p w:rsidR="00000000" w:rsidRDefault="00077FBA">
      <w:pPr>
        <w:pStyle w:val="p15"/>
        <w:spacing w:line="360" w:lineRule="auto"/>
        <w:ind w:firstLine="480"/>
        <w:rPr>
          <w:rFonts w:hint="eastAsia"/>
          <w:bCs/>
          <w:color w:val="000000"/>
          <w:sz w:val="24"/>
        </w:rPr>
      </w:pPr>
      <w:r>
        <w:rPr>
          <w:rFonts w:hint="eastAsia"/>
          <w:bCs/>
          <w:color w:val="000000"/>
          <w:sz w:val="24"/>
        </w:rPr>
        <w:t>物联网技术的出现为实现果园现代化管理提供了强有力的支持，将物联网技术应用在果园生产与管理上，可以实现远程监测果园的实时环境信息，定时适量地向果树供给水分和肥料，减少水资源消耗；通过物联网技术，管理者可以</w:t>
      </w:r>
      <w:r>
        <w:rPr>
          <w:rFonts w:hint="eastAsia"/>
          <w:bCs/>
          <w:color w:val="000000"/>
          <w:sz w:val="24"/>
        </w:rPr>
        <w:t>迅速得知是否会发生病虫害，并做出预防或者治疗措施，以提高果实产量和质量。</w:t>
      </w:r>
    </w:p>
    <w:p w:rsidR="00000000" w:rsidRDefault="00077FBA">
      <w:pPr>
        <w:pStyle w:val="p15"/>
        <w:spacing w:line="360" w:lineRule="auto"/>
        <w:ind w:firstLine="480"/>
        <w:rPr>
          <w:rFonts w:hAnsi="宋体" w:hint="eastAsia"/>
          <w:color w:val="000000"/>
          <w:sz w:val="24"/>
        </w:rPr>
      </w:pPr>
      <w:r>
        <w:rPr>
          <w:rFonts w:hAnsi="宋体"/>
          <w:color w:val="000000"/>
          <w:sz w:val="24"/>
        </w:rPr>
        <w:t>本文将荔枝作为应用对象，</w:t>
      </w:r>
      <w:r>
        <w:rPr>
          <w:rFonts w:hAnsi="宋体" w:hint="eastAsia"/>
          <w:color w:val="000000"/>
          <w:sz w:val="24"/>
        </w:rPr>
        <w:t>构建基于物联网的荔枝园信息获取与专家决策系统，分别设计了信息获取软硬件与专家决策系统，并在实际荔枝园中进行了系统试验。本文</w:t>
      </w:r>
      <w:r>
        <w:rPr>
          <w:rFonts w:hAnsi="宋体"/>
          <w:color w:val="000000"/>
          <w:sz w:val="24"/>
        </w:rPr>
        <w:t>主要研究内容和成果如下：</w:t>
      </w:r>
    </w:p>
    <w:p w:rsidR="00000000" w:rsidRDefault="00077FBA">
      <w:pPr>
        <w:pStyle w:val="p15"/>
        <w:spacing w:line="360" w:lineRule="auto"/>
        <w:ind w:firstLine="480"/>
        <w:rPr>
          <w:rFonts w:hAnsi="宋体" w:hint="eastAsia"/>
          <w:color w:val="000000"/>
          <w:sz w:val="24"/>
        </w:rPr>
      </w:pPr>
      <w:r>
        <w:rPr>
          <w:rFonts w:hAnsi="宋体"/>
          <w:color w:val="000000"/>
          <w:sz w:val="24"/>
        </w:rPr>
        <w:t>系统</w:t>
      </w:r>
      <w:r>
        <w:rPr>
          <w:rFonts w:hAnsi="宋体" w:hint="eastAsia"/>
          <w:color w:val="000000"/>
          <w:sz w:val="24"/>
        </w:rPr>
        <w:t>介绍物联网</w:t>
      </w:r>
      <w:r>
        <w:rPr>
          <w:rFonts w:hAnsi="宋体"/>
          <w:color w:val="000000"/>
          <w:sz w:val="24"/>
        </w:rPr>
        <w:t>技术</w:t>
      </w:r>
      <w:r>
        <w:rPr>
          <w:rFonts w:hAnsi="宋体" w:hint="eastAsia"/>
          <w:color w:val="000000"/>
          <w:sz w:val="24"/>
        </w:rPr>
        <w:t>的发展和作用</w:t>
      </w:r>
      <w:r>
        <w:rPr>
          <w:rFonts w:hAnsi="宋体"/>
          <w:color w:val="000000"/>
          <w:sz w:val="24"/>
        </w:rPr>
        <w:t>，</w:t>
      </w:r>
      <w:r>
        <w:rPr>
          <w:rFonts w:hAnsi="宋体" w:hint="eastAsia"/>
          <w:color w:val="000000"/>
          <w:sz w:val="24"/>
        </w:rPr>
        <w:t>详细分析专家开发的关键技术，</w:t>
      </w:r>
      <w:r>
        <w:rPr>
          <w:rFonts w:hAnsi="宋体"/>
          <w:color w:val="000000"/>
          <w:sz w:val="24"/>
        </w:rPr>
        <w:t>为构建基于</w:t>
      </w:r>
      <w:r>
        <w:rPr>
          <w:rFonts w:hAnsi="宋体" w:hint="eastAsia"/>
          <w:color w:val="000000"/>
          <w:sz w:val="24"/>
        </w:rPr>
        <w:t>物联</w:t>
      </w:r>
      <w:r>
        <w:rPr>
          <w:rFonts w:hAnsi="宋体"/>
          <w:color w:val="000000"/>
          <w:sz w:val="24"/>
        </w:rPr>
        <w:t>网的荔枝园</w:t>
      </w:r>
      <w:r>
        <w:rPr>
          <w:rFonts w:hAnsi="宋体" w:hint="eastAsia"/>
          <w:color w:val="000000"/>
          <w:sz w:val="24"/>
        </w:rPr>
        <w:t>信息获取</w:t>
      </w:r>
      <w:r>
        <w:rPr>
          <w:rFonts w:hAnsi="宋体"/>
          <w:color w:val="000000"/>
          <w:sz w:val="24"/>
        </w:rPr>
        <w:t>和专家</w:t>
      </w:r>
      <w:r>
        <w:rPr>
          <w:rFonts w:hAnsi="宋体" w:hint="eastAsia"/>
          <w:color w:val="000000"/>
          <w:sz w:val="24"/>
        </w:rPr>
        <w:t>决策</w:t>
      </w:r>
      <w:r>
        <w:rPr>
          <w:rFonts w:hAnsi="宋体"/>
          <w:color w:val="000000"/>
          <w:sz w:val="24"/>
        </w:rPr>
        <w:t>系统提供理论基础；</w:t>
      </w:r>
    </w:p>
    <w:p w:rsidR="00000000" w:rsidRDefault="00077FBA">
      <w:pPr>
        <w:pStyle w:val="p15"/>
        <w:spacing w:line="360" w:lineRule="auto"/>
        <w:ind w:firstLine="480"/>
        <w:rPr>
          <w:rFonts w:hint="eastAsia"/>
          <w:color w:val="000000"/>
          <w:sz w:val="24"/>
        </w:rPr>
      </w:pPr>
      <w:r>
        <w:rPr>
          <w:color w:val="000000"/>
          <w:sz w:val="24"/>
        </w:rPr>
        <w:t>从</w:t>
      </w:r>
      <w:r>
        <w:rPr>
          <w:bCs/>
          <w:color w:val="000000"/>
          <w:sz w:val="24"/>
        </w:rPr>
        <w:t>环境数据采集、网络拓扑结构、采集数据频率、网关模块及远程服务器设计和精确的决策模型设计等五个方面详细分析系统功能需求，介绍系统总体架构，并说明</w:t>
      </w:r>
      <w:r>
        <w:rPr>
          <w:bCs/>
          <w:color w:val="000000"/>
          <w:sz w:val="24"/>
        </w:rPr>
        <w:t>其工作流程</w:t>
      </w:r>
      <w:r>
        <w:rPr>
          <w:color w:val="000000"/>
          <w:sz w:val="24"/>
        </w:rPr>
        <w:t>；</w:t>
      </w:r>
    </w:p>
    <w:p w:rsidR="00000000" w:rsidRDefault="00077FBA">
      <w:pPr>
        <w:pStyle w:val="p15"/>
        <w:spacing w:line="360" w:lineRule="auto"/>
        <w:ind w:firstLine="480"/>
        <w:rPr>
          <w:rFonts w:hAnsi="宋体" w:hint="eastAsia"/>
          <w:color w:val="000000"/>
          <w:sz w:val="24"/>
        </w:rPr>
      </w:pPr>
      <w:r>
        <w:rPr>
          <w:color w:val="000000"/>
          <w:sz w:val="24"/>
        </w:rPr>
        <w:t>研究设计</w:t>
      </w:r>
      <w:r>
        <w:rPr>
          <w:bCs/>
          <w:color w:val="000000"/>
          <w:sz w:val="24"/>
        </w:rPr>
        <w:t>系统的信息获取部分，包括硬件设计和软件编程，为专家决策系统决策提供了数据支持</w:t>
      </w:r>
      <w:r>
        <w:rPr>
          <w:rFonts w:hAnsi="宋体" w:hint="eastAsia"/>
          <w:color w:val="000000"/>
          <w:sz w:val="24"/>
        </w:rPr>
        <w:t>；硬件设计主要是设计终端监控设备和网关模块，其中，终端监控设备设计包括短距离无线通信模块选型、处理器选型、设计信息采集终端模块、设计终端控制模块和设计路由模块；软件设计主要是</w:t>
      </w:r>
      <w:r>
        <w:rPr>
          <w:rFonts w:hAnsi="宋体" w:hint="eastAsia"/>
          <w:color w:val="000000"/>
          <w:sz w:val="24"/>
        </w:rPr>
        <w:t>3</w:t>
      </w:r>
      <w:r>
        <w:rPr>
          <w:rFonts w:hAnsi="宋体" w:hint="eastAsia"/>
          <w:color w:val="000000"/>
          <w:sz w:val="24"/>
        </w:rPr>
        <w:t>个部分，首先是终端监控设备软件设计，包括组网方式、设计信息采集终端模块软件、设计终端控制软件和设计路由模块软件等；接着是设计网关模块软件，最后是设计远程服务器模块软件，包括工作原理、数据通信协议、数据交互方式和功能设计和实现等。</w:t>
      </w:r>
    </w:p>
    <w:p w:rsidR="00000000" w:rsidRDefault="00077FBA">
      <w:pPr>
        <w:pStyle w:val="p15"/>
        <w:spacing w:line="360" w:lineRule="auto"/>
        <w:ind w:firstLine="480"/>
        <w:rPr>
          <w:rFonts w:hAnsi="宋体" w:hint="eastAsia"/>
          <w:bCs/>
          <w:color w:val="000000"/>
          <w:sz w:val="24"/>
        </w:rPr>
      </w:pPr>
      <w:r>
        <w:rPr>
          <w:rFonts w:hAnsi="宋体" w:hint="eastAsia"/>
          <w:color w:val="000000"/>
          <w:sz w:val="24"/>
        </w:rPr>
        <w:t>专家决策</w:t>
      </w:r>
      <w:r>
        <w:rPr>
          <w:rFonts w:hAnsi="宋体" w:hint="eastAsia"/>
          <w:color w:val="000000"/>
          <w:sz w:val="24"/>
        </w:rPr>
        <w:t>系统设计主要包括</w:t>
      </w:r>
      <w:r>
        <w:rPr>
          <w:rFonts w:hAnsi="宋体" w:hint="eastAsia"/>
          <w:bCs/>
          <w:color w:val="000000"/>
          <w:sz w:val="24"/>
        </w:rPr>
        <w:t>设计专家决策系统的数据库，包括综合数据库和知识库；设计专家系统的施肥和病虫害决策规则、对荔枝病害和虫害分别进行归纳和分类</w:t>
      </w:r>
      <w:r>
        <w:rPr>
          <w:rFonts w:hAnsi="宋体"/>
          <w:bCs/>
          <w:color w:val="000000"/>
          <w:sz w:val="24"/>
        </w:rPr>
        <w:t>，并通过</w:t>
      </w:r>
      <w:r>
        <w:rPr>
          <w:rFonts w:hAnsi="宋体" w:hint="eastAsia"/>
          <w:bCs/>
          <w:color w:val="000000"/>
          <w:sz w:val="24"/>
        </w:rPr>
        <w:t>软件编程实现专家系统的各个功能模块，使得专家系统可以接收信息获取部分采集的荔枝园实时环境信息数据，并结合部分辅助事实，作出智能决策。</w:t>
      </w:r>
    </w:p>
    <w:p w:rsidR="00000000" w:rsidRDefault="00077FBA">
      <w:pPr>
        <w:pStyle w:val="p15"/>
        <w:spacing w:line="360" w:lineRule="auto"/>
        <w:ind w:firstLine="480"/>
        <w:rPr>
          <w:rFonts w:hAnsi="宋体" w:hint="eastAsia"/>
          <w:bCs/>
          <w:color w:val="000000"/>
          <w:sz w:val="24"/>
        </w:rPr>
      </w:pPr>
      <w:r>
        <w:rPr>
          <w:rFonts w:hAnsi="宋体"/>
          <w:bCs/>
          <w:color w:val="000000"/>
          <w:sz w:val="24"/>
        </w:rPr>
        <w:lastRenderedPageBreak/>
        <w:t>设计详细的试验方案，在荔枝园实际环境中对系统的工作性能进行了多个试验，包括网络丢包率试验、信息采集终端模块精度测试、专家系统灌溉决策准确性测试和专家系统决策实时性测试，汇总并分析试验数据，总结试验结论：网络丢包率试验表明，系统的平均丢</w:t>
      </w:r>
      <w:r>
        <w:rPr>
          <w:rFonts w:hAnsi="宋体"/>
          <w:bCs/>
          <w:color w:val="000000"/>
          <w:sz w:val="24"/>
        </w:rPr>
        <w:t>包率为</w:t>
      </w:r>
      <w:r>
        <w:rPr>
          <w:rFonts w:hAnsi="宋体"/>
          <w:bCs/>
          <w:color w:val="000000"/>
          <w:sz w:val="24"/>
        </w:rPr>
        <w:t>3.41%</w:t>
      </w:r>
      <w:r>
        <w:rPr>
          <w:rFonts w:hAnsi="宋体"/>
          <w:bCs/>
          <w:color w:val="000000"/>
          <w:sz w:val="24"/>
        </w:rPr>
        <w:t>，表明</w:t>
      </w:r>
      <w:r>
        <w:rPr>
          <w:rFonts w:hint="eastAsia"/>
          <w:bCs/>
          <w:color w:val="000000"/>
          <w:sz w:val="24"/>
        </w:rPr>
        <w:t>系统能稳定运行，信号能可靠传输</w:t>
      </w:r>
      <w:r>
        <w:rPr>
          <w:rFonts w:hAnsi="宋体"/>
          <w:bCs/>
          <w:color w:val="000000"/>
          <w:sz w:val="24"/>
        </w:rPr>
        <w:t>；信息采集终端模块精度测试表明，该模块具有较高的监测精度，能为专家系统决策提供比较准确的数据支持；专家系统灌溉决策准确性测试表明，相对于输入量为单参数的情况，专家系统决策输入量为多参数时，灌溉决策的准确性更高；专家系统决策实时性测试表明，灌溉区内</w:t>
      </w:r>
      <w:r>
        <w:rPr>
          <w:rFonts w:hAnsi="宋体" w:hint="eastAsia"/>
          <w:bCs/>
          <w:color w:val="000000"/>
          <w:sz w:val="24"/>
        </w:rPr>
        <w:t>荔枝树的</w:t>
      </w:r>
      <w:r>
        <w:rPr>
          <w:rFonts w:hAnsi="宋体"/>
          <w:bCs/>
          <w:color w:val="000000"/>
          <w:sz w:val="24"/>
        </w:rPr>
        <w:t>土壤含水率始终</w:t>
      </w:r>
      <w:r>
        <w:rPr>
          <w:rFonts w:hAnsi="宋体" w:hint="eastAsia"/>
          <w:bCs/>
          <w:color w:val="000000"/>
          <w:sz w:val="24"/>
        </w:rPr>
        <w:t>处于</w:t>
      </w:r>
      <w:r>
        <w:rPr>
          <w:rFonts w:hAnsi="宋体"/>
          <w:bCs/>
          <w:color w:val="000000"/>
          <w:sz w:val="24"/>
        </w:rPr>
        <w:t>荔枝树生长的最佳含水率范围内，即</w:t>
      </w:r>
      <w:r>
        <w:rPr>
          <w:rFonts w:hAnsi="宋体"/>
          <w:bCs/>
          <w:color w:val="000000"/>
          <w:sz w:val="24"/>
        </w:rPr>
        <w:t>15.55 %</w:t>
      </w:r>
      <w:r>
        <w:rPr>
          <w:rFonts w:hAnsi="宋体"/>
          <w:bCs/>
          <w:color w:val="000000"/>
          <w:sz w:val="24"/>
        </w:rPr>
        <w:t>～</w:t>
      </w:r>
      <w:r>
        <w:rPr>
          <w:rFonts w:hAnsi="宋体"/>
          <w:bCs/>
          <w:color w:val="000000"/>
          <w:sz w:val="24"/>
        </w:rPr>
        <w:t>19.14 %</w:t>
      </w:r>
      <w:r>
        <w:rPr>
          <w:rFonts w:hAnsi="宋体"/>
          <w:bCs/>
          <w:color w:val="000000"/>
          <w:sz w:val="24"/>
        </w:rPr>
        <w:t>，专家系统决策实时性较强，反应速度快。</w:t>
      </w:r>
    </w:p>
    <w:p w:rsidR="00000000" w:rsidRDefault="00077FBA">
      <w:pPr>
        <w:pStyle w:val="p15"/>
        <w:spacing w:line="360" w:lineRule="auto"/>
        <w:ind w:firstLine="480"/>
        <w:rPr>
          <w:color w:val="000000"/>
          <w:sz w:val="24"/>
        </w:rPr>
      </w:pPr>
    </w:p>
    <w:p w:rsidR="00000000" w:rsidRDefault="00077FBA">
      <w:pPr>
        <w:pStyle w:val="a6"/>
        <w:rPr>
          <w:color w:val="000000"/>
          <w:sz w:val="24"/>
          <w:szCs w:val="24"/>
        </w:rPr>
      </w:pPr>
      <w:r>
        <w:rPr>
          <w:rFonts w:eastAsia="黑体"/>
          <w:color w:val="000000"/>
          <w:sz w:val="24"/>
        </w:rPr>
        <w:t>关键词：</w:t>
      </w:r>
      <w:bookmarkStart w:id="16" w:name="OLE_LINK18"/>
      <w:bookmarkStart w:id="17" w:name="OLE_LINK17"/>
      <w:r>
        <w:rPr>
          <w:rFonts w:hAnsi="宋体"/>
          <w:color w:val="000000"/>
          <w:sz w:val="24"/>
          <w:szCs w:val="24"/>
        </w:rPr>
        <w:t>物联网；专家系统；决策；信息获取；</w:t>
      </w:r>
      <w:bookmarkEnd w:id="16"/>
      <w:bookmarkEnd w:id="17"/>
      <w:r>
        <w:rPr>
          <w:rFonts w:hAnsi="宋体"/>
          <w:color w:val="000000"/>
          <w:sz w:val="24"/>
          <w:szCs w:val="24"/>
        </w:rPr>
        <w:t>荔枝园</w:t>
      </w:r>
      <w:r>
        <w:rPr>
          <w:color w:val="000000"/>
          <w:sz w:val="24"/>
          <w:szCs w:val="24"/>
        </w:rPr>
        <w:t xml:space="preserve"> </w:t>
      </w:r>
    </w:p>
    <w:p w:rsidR="00000000" w:rsidRDefault="00077FBA">
      <w:pPr>
        <w:jc w:val="center"/>
        <w:outlineLvl w:val="0"/>
        <w:rPr>
          <w:rFonts w:hint="eastAsia"/>
          <w:color w:val="000000"/>
        </w:rPr>
      </w:pPr>
      <w:bookmarkStart w:id="18" w:name="_Toc462552288"/>
      <w:bookmarkStart w:id="19" w:name="_Toc392"/>
      <w:bookmarkStart w:id="20" w:name="_Toc463963510"/>
      <w:bookmarkStart w:id="21" w:name="_Toc462566479"/>
      <w:bookmarkStart w:id="22" w:name="_Toc463962069"/>
      <w:bookmarkStart w:id="23" w:name="_Toc19506"/>
      <w:bookmarkStart w:id="24" w:name="_Toc15478"/>
      <w:bookmarkStart w:id="25" w:name="_Toc463684576"/>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jc w:val="center"/>
        <w:outlineLvl w:val="0"/>
        <w:rPr>
          <w:rFonts w:hint="eastAsia"/>
          <w:color w:val="000000"/>
        </w:rPr>
      </w:pPr>
    </w:p>
    <w:p w:rsidR="00000000" w:rsidRDefault="00077FBA">
      <w:pPr>
        <w:widowControl/>
        <w:spacing w:line="360" w:lineRule="auto"/>
        <w:jc w:val="center"/>
        <w:rPr>
          <w:rFonts w:hint="eastAsia"/>
          <w:b/>
          <w:color w:val="000000"/>
          <w:sz w:val="30"/>
          <w:szCs w:val="30"/>
        </w:rPr>
      </w:pPr>
      <w:r>
        <w:rPr>
          <w:b/>
          <w:color w:val="000000"/>
          <w:sz w:val="30"/>
          <w:szCs w:val="30"/>
        </w:rPr>
        <w:lastRenderedPageBreak/>
        <w:t>Information</w:t>
      </w:r>
      <w:r>
        <w:rPr>
          <w:rFonts w:hint="eastAsia"/>
          <w:b/>
          <w:color w:val="000000"/>
          <w:sz w:val="30"/>
          <w:szCs w:val="30"/>
        </w:rPr>
        <w:t xml:space="preserve"> </w:t>
      </w:r>
      <w:r>
        <w:rPr>
          <w:b/>
          <w:color w:val="000000"/>
          <w:sz w:val="30"/>
          <w:szCs w:val="30"/>
        </w:rPr>
        <w:t>acquisition</w:t>
      </w:r>
      <w:r>
        <w:rPr>
          <w:rFonts w:hint="eastAsia"/>
          <w:b/>
          <w:color w:val="000000"/>
          <w:sz w:val="30"/>
          <w:szCs w:val="30"/>
        </w:rPr>
        <w:t xml:space="preserve"> </w:t>
      </w:r>
      <w:r>
        <w:rPr>
          <w:b/>
          <w:color w:val="000000"/>
          <w:sz w:val="30"/>
          <w:szCs w:val="30"/>
        </w:rPr>
        <w:t>and</w:t>
      </w:r>
      <w:r>
        <w:rPr>
          <w:rFonts w:hint="eastAsia"/>
          <w:b/>
          <w:color w:val="000000"/>
          <w:sz w:val="30"/>
          <w:szCs w:val="30"/>
        </w:rPr>
        <w:t xml:space="preserve"> e</w:t>
      </w:r>
      <w:r>
        <w:rPr>
          <w:b/>
          <w:color w:val="000000"/>
          <w:sz w:val="30"/>
          <w:szCs w:val="30"/>
        </w:rPr>
        <w:t>xpert</w:t>
      </w:r>
      <w:r>
        <w:rPr>
          <w:rFonts w:hint="eastAsia"/>
          <w:b/>
          <w:color w:val="000000"/>
          <w:sz w:val="30"/>
          <w:szCs w:val="30"/>
        </w:rPr>
        <w:t xml:space="preserve"> d</w:t>
      </w:r>
      <w:r>
        <w:rPr>
          <w:b/>
          <w:color w:val="000000"/>
          <w:sz w:val="30"/>
          <w:szCs w:val="30"/>
        </w:rPr>
        <w:t>ecision</w:t>
      </w:r>
      <w:r>
        <w:rPr>
          <w:rFonts w:hint="eastAsia"/>
          <w:b/>
          <w:color w:val="000000"/>
          <w:sz w:val="30"/>
          <w:szCs w:val="30"/>
        </w:rPr>
        <w:t xml:space="preserve"> s</w:t>
      </w:r>
      <w:r>
        <w:rPr>
          <w:b/>
          <w:color w:val="000000"/>
          <w:sz w:val="30"/>
          <w:szCs w:val="30"/>
        </w:rPr>
        <w:t>ystem</w:t>
      </w:r>
      <w:r>
        <w:rPr>
          <w:rFonts w:hint="eastAsia"/>
          <w:b/>
          <w:color w:val="000000"/>
          <w:sz w:val="30"/>
          <w:szCs w:val="30"/>
        </w:rPr>
        <w:t xml:space="preserve"> </w:t>
      </w:r>
      <w:r>
        <w:rPr>
          <w:b/>
          <w:color w:val="000000"/>
          <w:sz w:val="30"/>
          <w:szCs w:val="30"/>
        </w:rPr>
        <w:t>in</w:t>
      </w:r>
      <w:r>
        <w:rPr>
          <w:rFonts w:hint="eastAsia"/>
          <w:b/>
          <w:color w:val="000000"/>
          <w:sz w:val="30"/>
          <w:szCs w:val="30"/>
        </w:rPr>
        <w:t xml:space="preserve"> l</w:t>
      </w:r>
      <w:r>
        <w:rPr>
          <w:b/>
          <w:color w:val="000000"/>
          <w:sz w:val="30"/>
          <w:szCs w:val="30"/>
        </w:rPr>
        <w:t>itchi</w:t>
      </w:r>
      <w:r>
        <w:rPr>
          <w:rFonts w:hint="eastAsia"/>
          <w:b/>
          <w:color w:val="000000"/>
          <w:sz w:val="30"/>
          <w:szCs w:val="30"/>
        </w:rPr>
        <w:t xml:space="preserve"> o</w:t>
      </w:r>
      <w:r>
        <w:rPr>
          <w:b/>
          <w:color w:val="000000"/>
          <w:sz w:val="30"/>
          <w:szCs w:val="30"/>
        </w:rPr>
        <w:t>rchard</w:t>
      </w:r>
      <w:r>
        <w:rPr>
          <w:rFonts w:hint="eastAsia"/>
          <w:b/>
          <w:color w:val="000000"/>
          <w:sz w:val="30"/>
          <w:szCs w:val="30"/>
        </w:rPr>
        <w:t xml:space="preserve"> b</w:t>
      </w:r>
      <w:r>
        <w:rPr>
          <w:b/>
          <w:color w:val="000000"/>
          <w:sz w:val="30"/>
          <w:szCs w:val="30"/>
        </w:rPr>
        <w:t>ased</w:t>
      </w:r>
      <w:r>
        <w:rPr>
          <w:rFonts w:hint="eastAsia"/>
          <w:b/>
          <w:color w:val="000000"/>
          <w:sz w:val="30"/>
          <w:szCs w:val="30"/>
        </w:rPr>
        <w:t xml:space="preserve"> </w:t>
      </w:r>
      <w:r>
        <w:rPr>
          <w:b/>
          <w:color w:val="000000"/>
          <w:sz w:val="30"/>
          <w:szCs w:val="30"/>
        </w:rPr>
        <w:t>on</w:t>
      </w:r>
      <w:r>
        <w:rPr>
          <w:rFonts w:hint="eastAsia"/>
          <w:b/>
          <w:color w:val="000000"/>
          <w:sz w:val="30"/>
          <w:szCs w:val="30"/>
        </w:rPr>
        <w:t xml:space="preserve"> i</w:t>
      </w:r>
      <w:r>
        <w:rPr>
          <w:b/>
          <w:color w:val="000000"/>
          <w:sz w:val="30"/>
          <w:szCs w:val="30"/>
        </w:rPr>
        <w:t xml:space="preserve">nternet of </w:t>
      </w:r>
      <w:r>
        <w:rPr>
          <w:rFonts w:hint="eastAsia"/>
          <w:b/>
          <w:color w:val="000000"/>
          <w:sz w:val="30"/>
          <w:szCs w:val="30"/>
        </w:rPr>
        <w:t>t</w:t>
      </w:r>
      <w:r>
        <w:rPr>
          <w:b/>
          <w:color w:val="000000"/>
          <w:sz w:val="30"/>
          <w:szCs w:val="30"/>
        </w:rPr>
        <w:t>hings</w:t>
      </w:r>
    </w:p>
    <w:p w:rsidR="00000000" w:rsidRDefault="00077FBA">
      <w:pPr>
        <w:spacing w:line="360" w:lineRule="auto"/>
        <w:jc w:val="center"/>
        <w:rPr>
          <w:color w:val="000000"/>
          <w:sz w:val="24"/>
        </w:rPr>
      </w:pPr>
      <w:r>
        <w:rPr>
          <w:rFonts w:hint="eastAsia"/>
          <w:color w:val="000000"/>
          <w:sz w:val="24"/>
        </w:rPr>
        <w:t>Yu</w:t>
      </w:r>
      <w:r>
        <w:rPr>
          <w:color w:val="000000"/>
          <w:sz w:val="24"/>
        </w:rPr>
        <w:t xml:space="preserve"> </w:t>
      </w:r>
      <w:r>
        <w:rPr>
          <w:rFonts w:hint="eastAsia"/>
          <w:color w:val="000000"/>
          <w:sz w:val="24"/>
        </w:rPr>
        <w:t>Guoxiong</w:t>
      </w:r>
      <w:bookmarkEnd w:id="18"/>
      <w:bookmarkEnd w:id="19"/>
      <w:bookmarkEnd w:id="20"/>
      <w:bookmarkEnd w:id="21"/>
      <w:bookmarkEnd w:id="22"/>
      <w:bookmarkEnd w:id="23"/>
      <w:bookmarkEnd w:id="24"/>
      <w:bookmarkEnd w:id="25"/>
    </w:p>
    <w:p w:rsidR="00000000" w:rsidRDefault="00077FBA">
      <w:pPr>
        <w:spacing w:line="360" w:lineRule="auto"/>
        <w:jc w:val="center"/>
        <w:rPr>
          <w:rFonts w:hint="eastAsia"/>
          <w:color w:val="000000"/>
          <w:sz w:val="24"/>
        </w:rPr>
      </w:pPr>
      <w:bookmarkStart w:id="26" w:name="_Toc462552289"/>
      <w:bookmarkStart w:id="27" w:name="_Toc462566480"/>
      <w:r>
        <w:rPr>
          <w:color w:val="000000"/>
          <w:sz w:val="24"/>
        </w:rPr>
        <w:t>(College of Electronic Engineering, South China Agricultural University, Guangzhou 510642, China)</w:t>
      </w:r>
      <w:bookmarkEnd w:id="26"/>
      <w:bookmarkEnd w:id="27"/>
    </w:p>
    <w:p w:rsidR="00000000" w:rsidRDefault="00077FBA">
      <w:pPr>
        <w:spacing w:line="360" w:lineRule="auto"/>
        <w:rPr>
          <w:rFonts w:hint="eastAsia"/>
          <w:bCs/>
          <w:color w:val="000000"/>
          <w:sz w:val="24"/>
        </w:rPr>
      </w:pPr>
      <w:r>
        <w:rPr>
          <w:b/>
          <w:color w:val="000000"/>
          <w:sz w:val="28"/>
          <w:szCs w:val="28"/>
        </w:rPr>
        <w:t>Abstract</w:t>
      </w:r>
      <w:r>
        <w:rPr>
          <w:b/>
          <w:color w:val="000000"/>
          <w:sz w:val="24"/>
        </w:rPr>
        <w:t>:</w:t>
      </w:r>
      <w:r>
        <w:rPr>
          <w:color w:val="000000"/>
        </w:rPr>
        <w:t xml:space="preserve"> </w:t>
      </w:r>
      <w:r>
        <w:rPr>
          <w:color w:val="000000"/>
          <w:sz w:val="24"/>
        </w:rPr>
        <w:t>China is the great country of</w:t>
      </w:r>
      <w:r>
        <w:rPr>
          <w:color w:val="000000"/>
          <w:sz w:val="24"/>
        </w:rPr>
        <w:t xml:space="preserve"> planting litchi</w:t>
      </w:r>
      <w:r>
        <w:rPr>
          <w:rFonts w:hint="eastAsia"/>
          <w:color w:val="000000"/>
          <w:sz w:val="24"/>
        </w:rPr>
        <w:t xml:space="preserve">. Chinese </w:t>
      </w:r>
      <w:r>
        <w:rPr>
          <w:color w:val="000000"/>
          <w:sz w:val="24"/>
        </w:rPr>
        <w:t>litchi cultivat</w:t>
      </w:r>
      <w:r>
        <w:rPr>
          <w:rFonts w:hint="eastAsia"/>
          <w:color w:val="000000"/>
          <w:sz w:val="24"/>
        </w:rPr>
        <w:t>ion</w:t>
      </w:r>
      <w:r>
        <w:rPr>
          <w:color w:val="000000"/>
          <w:sz w:val="24"/>
        </w:rPr>
        <w:t xml:space="preserve"> area</w:t>
      </w:r>
      <w:r>
        <w:rPr>
          <w:rFonts w:hint="eastAsia"/>
          <w:color w:val="000000"/>
          <w:sz w:val="24"/>
        </w:rPr>
        <w:t xml:space="preserve"> was</w:t>
      </w:r>
      <w:r>
        <w:rPr>
          <w:color w:val="000000"/>
          <w:sz w:val="24"/>
        </w:rPr>
        <w:t xml:space="preserve"> 127.5 thousand hm</w:t>
      </w:r>
      <w:r>
        <w:rPr>
          <w:color w:val="000000"/>
          <w:sz w:val="24"/>
          <w:vertAlign w:val="superscript"/>
        </w:rPr>
        <w:t>2</w:t>
      </w:r>
      <w:r>
        <w:rPr>
          <w:color w:val="000000"/>
          <w:sz w:val="24"/>
        </w:rPr>
        <w:t xml:space="preserve"> </w:t>
      </w:r>
      <w:r>
        <w:rPr>
          <w:rFonts w:hint="eastAsia"/>
          <w:color w:val="000000"/>
          <w:sz w:val="24"/>
        </w:rPr>
        <w:t>in</w:t>
      </w:r>
      <w:r>
        <w:rPr>
          <w:color w:val="000000"/>
          <w:sz w:val="24"/>
        </w:rPr>
        <w:t xml:space="preserve"> 1987’s</w:t>
      </w:r>
      <w:r>
        <w:rPr>
          <w:rFonts w:hint="eastAsia"/>
          <w:color w:val="000000"/>
          <w:sz w:val="24"/>
        </w:rPr>
        <w:t xml:space="preserve">, but it had been </w:t>
      </w:r>
      <w:r>
        <w:rPr>
          <w:color w:val="000000"/>
          <w:sz w:val="24"/>
        </w:rPr>
        <w:t>553.3 thousand hm</w:t>
      </w:r>
      <w:r>
        <w:rPr>
          <w:color w:val="000000"/>
          <w:sz w:val="24"/>
          <w:vertAlign w:val="superscript"/>
        </w:rPr>
        <w:t>2</w:t>
      </w:r>
      <w:r>
        <w:rPr>
          <w:rFonts w:hint="eastAsia"/>
          <w:color w:val="000000"/>
          <w:sz w:val="24"/>
        </w:rPr>
        <w:t xml:space="preserve"> in </w:t>
      </w:r>
      <w:r>
        <w:rPr>
          <w:color w:val="000000"/>
          <w:sz w:val="24"/>
        </w:rPr>
        <w:t xml:space="preserve">2015; </w:t>
      </w:r>
      <w:r>
        <w:rPr>
          <w:rFonts w:hint="eastAsia"/>
          <w:color w:val="000000"/>
          <w:sz w:val="24"/>
        </w:rPr>
        <w:t>The total output of litchi was</w:t>
      </w:r>
      <w:r>
        <w:rPr>
          <w:color w:val="000000"/>
          <w:sz w:val="24"/>
        </w:rPr>
        <w:t xml:space="preserve"> 116.8 </w:t>
      </w:r>
      <w:r>
        <w:rPr>
          <w:rFonts w:hint="eastAsia"/>
          <w:color w:val="000000"/>
          <w:sz w:val="24"/>
        </w:rPr>
        <w:t>thousand</w:t>
      </w:r>
      <w:r>
        <w:rPr>
          <w:color w:val="000000"/>
          <w:sz w:val="24"/>
        </w:rPr>
        <w:t xml:space="preserve"> t in 1987</w:t>
      </w:r>
      <w:r>
        <w:rPr>
          <w:rFonts w:hint="eastAsia"/>
          <w:color w:val="000000"/>
          <w:sz w:val="24"/>
        </w:rPr>
        <w:t>, but it had been 2200 thousand</w:t>
      </w:r>
      <w:r>
        <w:rPr>
          <w:color w:val="000000"/>
          <w:sz w:val="24"/>
        </w:rPr>
        <w:t xml:space="preserve"> t in 2015</w:t>
      </w:r>
      <w:r>
        <w:rPr>
          <w:rFonts w:hint="eastAsia"/>
          <w:color w:val="000000"/>
          <w:sz w:val="24"/>
        </w:rPr>
        <w:t>.</w:t>
      </w:r>
      <w:r>
        <w:rPr>
          <w:rFonts w:hint="eastAsia"/>
          <w:bCs/>
          <w:color w:val="000000"/>
          <w:sz w:val="24"/>
        </w:rPr>
        <w:t xml:space="preserve"> A majority of the litchi orcha</w:t>
      </w:r>
      <w:r>
        <w:rPr>
          <w:rFonts w:hint="eastAsia"/>
          <w:bCs/>
          <w:color w:val="000000"/>
          <w:sz w:val="24"/>
        </w:rPr>
        <w:t xml:space="preserve">rds are still arranged with traditional </w:t>
      </w:r>
      <w:r>
        <w:rPr>
          <w:bCs/>
          <w:color w:val="000000"/>
          <w:sz w:val="24"/>
        </w:rPr>
        <w:t>artificial</w:t>
      </w:r>
      <w:r>
        <w:rPr>
          <w:rFonts w:hint="eastAsia"/>
          <w:bCs/>
          <w:color w:val="000000"/>
          <w:sz w:val="24"/>
        </w:rPr>
        <w:t xml:space="preserve"> way in our country, like </w:t>
      </w:r>
      <w:r>
        <w:rPr>
          <w:bCs/>
          <w:color w:val="000000"/>
          <w:sz w:val="24"/>
        </w:rPr>
        <w:t>irrigation</w:t>
      </w:r>
      <w:r>
        <w:rPr>
          <w:rFonts w:hint="eastAsia"/>
          <w:bCs/>
          <w:color w:val="000000"/>
          <w:sz w:val="24"/>
        </w:rPr>
        <w:t xml:space="preserve"> and </w:t>
      </w:r>
      <w:r>
        <w:rPr>
          <w:bCs/>
          <w:color w:val="000000"/>
          <w:sz w:val="24"/>
        </w:rPr>
        <w:t xml:space="preserve">fertilization of fruit trees, predicting pest diseases </w:t>
      </w:r>
      <w:r>
        <w:rPr>
          <w:rFonts w:hint="eastAsia"/>
          <w:bCs/>
          <w:color w:val="000000"/>
          <w:sz w:val="24"/>
        </w:rPr>
        <w:t xml:space="preserve">and so on are depending on artificial </w:t>
      </w:r>
      <w:r>
        <w:rPr>
          <w:bCs/>
          <w:color w:val="000000"/>
          <w:sz w:val="24"/>
        </w:rPr>
        <w:t>experience</w:t>
      </w:r>
      <w:r>
        <w:rPr>
          <w:rFonts w:hint="eastAsia"/>
          <w:bCs/>
          <w:color w:val="000000"/>
          <w:sz w:val="24"/>
        </w:rPr>
        <w:t xml:space="preserve"> to make a decision.</w:t>
      </w:r>
      <w:r>
        <w:rPr>
          <w:color w:val="000000"/>
          <w:sz w:val="24"/>
        </w:rPr>
        <w:t xml:space="preserve"> </w:t>
      </w:r>
      <w:r>
        <w:rPr>
          <w:rFonts w:hint="eastAsia"/>
          <w:bCs/>
          <w:color w:val="000000"/>
          <w:sz w:val="24"/>
        </w:rPr>
        <w:t>T</w:t>
      </w:r>
      <w:r>
        <w:rPr>
          <w:bCs/>
          <w:color w:val="000000"/>
          <w:sz w:val="24"/>
        </w:rPr>
        <w:t xml:space="preserve">his kind of artificial management is </w:t>
      </w:r>
      <w:r>
        <w:rPr>
          <w:rFonts w:hint="eastAsia"/>
          <w:bCs/>
          <w:color w:val="000000"/>
          <w:sz w:val="24"/>
        </w:rPr>
        <w:t>so</w:t>
      </w:r>
      <w:r>
        <w:rPr>
          <w:bCs/>
          <w:color w:val="000000"/>
          <w:sz w:val="24"/>
        </w:rPr>
        <w:t xml:space="preserve"> </w:t>
      </w:r>
      <w:r>
        <w:rPr>
          <w:bCs/>
          <w:color w:val="000000"/>
          <w:sz w:val="24"/>
        </w:rPr>
        <w:t xml:space="preserve">rough and less purpose, especially the traditional irrigation methods such as flooding, which </w:t>
      </w:r>
      <w:r>
        <w:rPr>
          <w:rFonts w:hint="eastAsia"/>
          <w:bCs/>
          <w:color w:val="000000"/>
          <w:sz w:val="24"/>
        </w:rPr>
        <w:t>cause</w:t>
      </w:r>
      <w:r>
        <w:rPr>
          <w:bCs/>
          <w:color w:val="000000"/>
          <w:sz w:val="24"/>
        </w:rPr>
        <w:t xml:space="preserve"> a waste of water resources.</w:t>
      </w:r>
    </w:p>
    <w:p w:rsidR="00000000" w:rsidRDefault="00077FBA">
      <w:pPr>
        <w:spacing w:line="360" w:lineRule="auto"/>
        <w:ind w:firstLine="420"/>
        <w:rPr>
          <w:rFonts w:hint="eastAsia"/>
          <w:bCs/>
          <w:color w:val="000000"/>
          <w:sz w:val="24"/>
        </w:rPr>
      </w:pPr>
      <w:r>
        <w:rPr>
          <w:bCs/>
          <w:color w:val="000000"/>
          <w:sz w:val="24"/>
        </w:rPr>
        <w:t>The emergence of the Internet of things has provided strong support for the realization of orchard modernization</w:t>
      </w:r>
      <w:r>
        <w:rPr>
          <w:rFonts w:hint="eastAsia"/>
          <w:bCs/>
          <w:color w:val="000000"/>
          <w:sz w:val="24"/>
        </w:rPr>
        <w:t>.</w:t>
      </w:r>
      <w:r>
        <w:rPr>
          <w:bCs/>
          <w:color w:val="000000"/>
          <w:sz w:val="24"/>
        </w:rPr>
        <w:t xml:space="preserve"> The applicatio</w:t>
      </w:r>
      <w:r>
        <w:rPr>
          <w:bCs/>
          <w:color w:val="000000"/>
          <w:sz w:val="24"/>
        </w:rPr>
        <w:t>n of internet of things in orchard production and management can realize the remote monitoring orchard real-time environmental information</w:t>
      </w:r>
      <w:r>
        <w:rPr>
          <w:rFonts w:hint="eastAsia"/>
          <w:bCs/>
          <w:color w:val="000000"/>
          <w:sz w:val="24"/>
        </w:rPr>
        <w:t>, otherwise, t</w:t>
      </w:r>
      <w:r>
        <w:rPr>
          <w:bCs/>
          <w:color w:val="000000"/>
          <w:sz w:val="24"/>
        </w:rPr>
        <w:t>imely supply of water and fertilizer to fruit trees to minimize the consumption of water resources</w:t>
      </w:r>
      <w:r>
        <w:rPr>
          <w:rFonts w:hint="eastAsia"/>
          <w:bCs/>
          <w:color w:val="000000"/>
          <w:sz w:val="24"/>
        </w:rPr>
        <w:t xml:space="preserve">. </w:t>
      </w:r>
      <w:r>
        <w:rPr>
          <w:bCs/>
          <w:color w:val="000000"/>
          <w:sz w:val="24"/>
        </w:rPr>
        <w:t>Thro</w:t>
      </w:r>
      <w:r>
        <w:rPr>
          <w:bCs/>
          <w:color w:val="000000"/>
          <w:sz w:val="24"/>
        </w:rPr>
        <w:t>ugh the internet of things, managers can know the occurrence of pest diseases</w:t>
      </w:r>
      <w:r>
        <w:rPr>
          <w:rFonts w:hint="eastAsia"/>
          <w:bCs/>
          <w:color w:val="000000"/>
          <w:sz w:val="24"/>
        </w:rPr>
        <w:t xml:space="preserve"> in</w:t>
      </w:r>
      <w:r>
        <w:rPr>
          <w:bCs/>
          <w:color w:val="000000"/>
          <w:sz w:val="24"/>
        </w:rPr>
        <w:t xml:space="preserve"> time, </w:t>
      </w:r>
      <w:r>
        <w:rPr>
          <w:rFonts w:hint="eastAsia"/>
          <w:bCs/>
          <w:color w:val="000000"/>
          <w:sz w:val="24"/>
        </w:rPr>
        <w:t>in order to</w:t>
      </w:r>
      <w:r>
        <w:rPr>
          <w:bCs/>
          <w:color w:val="000000"/>
          <w:sz w:val="24"/>
        </w:rPr>
        <w:t xml:space="preserve"> make preventive or treatment measures, </w:t>
      </w:r>
      <w:r>
        <w:rPr>
          <w:rFonts w:hint="eastAsia"/>
          <w:bCs/>
          <w:color w:val="000000"/>
          <w:sz w:val="24"/>
        </w:rPr>
        <w:t xml:space="preserve">which </w:t>
      </w:r>
      <w:r>
        <w:rPr>
          <w:bCs/>
          <w:color w:val="000000"/>
          <w:sz w:val="24"/>
        </w:rPr>
        <w:t>can greatly improve the fruit yield and quality.</w:t>
      </w:r>
    </w:p>
    <w:p w:rsidR="00000000" w:rsidRDefault="00077FBA">
      <w:pPr>
        <w:spacing w:line="360" w:lineRule="auto"/>
        <w:ind w:firstLine="420"/>
        <w:rPr>
          <w:rFonts w:hint="eastAsia"/>
          <w:color w:val="000000"/>
          <w:sz w:val="24"/>
        </w:rPr>
      </w:pPr>
      <w:r>
        <w:rPr>
          <w:rFonts w:hint="eastAsia"/>
          <w:color w:val="000000"/>
          <w:sz w:val="24"/>
        </w:rPr>
        <w:t xml:space="preserve">Considering </w:t>
      </w:r>
      <w:r>
        <w:rPr>
          <w:color w:val="000000"/>
          <w:sz w:val="24"/>
        </w:rPr>
        <w:t>litchi</w:t>
      </w:r>
      <w:r>
        <w:rPr>
          <w:rFonts w:hint="eastAsia"/>
          <w:color w:val="000000"/>
          <w:sz w:val="24"/>
        </w:rPr>
        <w:t xml:space="preserve"> as</w:t>
      </w:r>
      <w:r>
        <w:rPr>
          <w:color w:val="000000"/>
          <w:sz w:val="24"/>
        </w:rPr>
        <w:t xml:space="preserve"> an application object, </w:t>
      </w:r>
      <w:r>
        <w:rPr>
          <w:rFonts w:hint="eastAsia"/>
          <w:color w:val="000000"/>
          <w:sz w:val="24"/>
        </w:rPr>
        <w:t>t</w:t>
      </w:r>
      <w:r>
        <w:rPr>
          <w:color w:val="000000"/>
          <w:sz w:val="24"/>
        </w:rPr>
        <w:t>his paper</w:t>
      </w:r>
      <w:r>
        <w:rPr>
          <w:rFonts w:hint="eastAsia"/>
          <w:color w:val="000000"/>
          <w:sz w:val="24"/>
        </w:rPr>
        <w:t xml:space="preserve"> </w:t>
      </w:r>
      <w:r>
        <w:rPr>
          <w:color w:val="000000"/>
          <w:sz w:val="24"/>
        </w:rPr>
        <w:t>constru</w:t>
      </w:r>
      <w:r>
        <w:rPr>
          <w:color w:val="000000"/>
          <w:sz w:val="24"/>
        </w:rPr>
        <w:t>ct</w:t>
      </w:r>
      <w:r>
        <w:rPr>
          <w:rFonts w:hint="eastAsia"/>
          <w:color w:val="000000"/>
          <w:sz w:val="24"/>
        </w:rPr>
        <w:t xml:space="preserve">s </w:t>
      </w:r>
      <w:r>
        <w:rPr>
          <w:color w:val="000000"/>
          <w:sz w:val="24"/>
        </w:rPr>
        <w:t xml:space="preserve">the litchi orchard information acquisition and expert decision-making system based on the </w:t>
      </w:r>
      <w:r>
        <w:rPr>
          <w:rFonts w:hint="eastAsia"/>
          <w:color w:val="000000"/>
          <w:sz w:val="24"/>
        </w:rPr>
        <w:t>Internet</w:t>
      </w:r>
      <w:r>
        <w:rPr>
          <w:color w:val="000000"/>
          <w:sz w:val="24"/>
        </w:rPr>
        <w:t xml:space="preserve"> of things,</w:t>
      </w:r>
      <w:r>
        <w:rPr>
          <w:rFonts w:hint="eastAsia"/>
          <w:color w:val="000000"/>
          <w:sz w:val="24"/>
        </w:rPr>
        <w:t xml:space="preserve"> designing the </w:t>
      </w:r>
      <w:r>
        <w:rPr>
          <w:color w:val="000000"/>
          <w:sz w:val="24"/>
        </w:rPr>
        <w:t>system software, hardware, research and establish</w:t>
      </w:r>
      <w:r>
        <w:rPr>
          <w:rFonts w:hint="eastAsia"/>
          <w:color w:val="000000"/>
          <w:sz w:val="24"/>
        </w:rPr>
        <w:t>ing</w:t>
      </w:r>
      <w:r>
        <w:rPr>
          <w:color w:val="000000"/>
          <w:sz w:val="24"/>
        </w:rPr>
        <w:t xml:space="preserve"> multiple expert decision-making model</w:t>
      </w:r>
      <w:r>
        <w:rPr>
          <w:rFonts w:hint="eastAsia"/>
          <w:color w:val="000000"/>
          <w:sz w:val="24"/>
        </w:rPr>
        <w:t xml:space="preserve">s, </w:t>
      </w:r>
      <w:r>
        <w:rPr>
          <w:color w:val="000000"/>
          <w:sz w:val="24"/>
        </w:rPr>
        <w:t>carri</w:t>
      </w:r>
      <w:r>
        <w:rPr>
          <w:rFonts w:hint="eastAsia"/>
          <w:color w:val="000000"/>
          <w:sz w:val="24"/>
        </w:rPr>
        <w:t>ng</w:t>
      </w:r>
      <w:r>
        <w:rPr>
          <w:color w:val="000000"/>
          <w:sz w:val="24"/>
        </w:rPr>
        <w:t xml:space="preserve"> out </w:t>
      </w:r>
      <w:r>
        <w:rPr>
          <w:rFonts w:hint="eastAsia"/>
          <w:color w:val="000000"/>
          <w:sz w:val="24"/>
        </w:rPr>
        <w:t>s</w:t>
      </w:r>
      <w:r>
        <w:rPr>
          <w:color w:val="000000"/>
          <w:sz w:val="24"/>
        </w:rPr>
        <w:t>ystem test in the actu</w:t>
      </w:r>
      <w:r>
        <w:rPr>
          <w:color w:val="000000"/>
          <w:sz w:val="24"/>
        </w:rPr>
        <w:t>al litchi orchard environment</w:t>
      </w:r>
      <w:r>
        <w:rPr>
          <w:rFonts w:hint="eastAsia"/>
          <w:color w:val="000000"/>
          <w:sz w:val="24"/>
        </w:rPr>
        <w:t xml:space="preserve"> as well. </w:t>
      </w:r>
      <w:r>
        <w:rPr>
          <w:color w:val="000000"/>
          <w:sz w:val="24"/>
        </w:rPr>
        <w:t>The main contents and achievements of this paper are as follows</w:t>
      </w:r>
      <w:r>
        <w:rPr>
          <w:rFonts w:hint="eastAsia"/>
          <w:color w:val="000000"/>
          <w:sz w:val="24"/>
        </w:rPr>
        <w:t>:</w:t>
      </w:r>
    </w:p>
    <w:p w:rsidR="00000000" w:rsidRDefault="00077FBA">
      <w:pPr>
        <w:spacing w:line="360" w:lineRule="auto"/>
        <w:ind w:firstLine="420"/>
        <w:rPr>
          <w:rFonts w:hint="eastAsia"/>
          <w:color w:val="000000"/>
          <w:sz w:val="24"/>
        </w:rPr>
      </w:pPr>
      <w:r>
        <w:rPr>
          <w:rFonts w:hint="eastAsia"/>
          <w:bCs/>
          <w:color w:val="000000"/>
          <w:sz w:val="24"/>
        </w:rPr>
        <w:t>I</w:t>
      </w:r>
      <w:r>
        <w:rPr>
          <w:bCs/>
          <w:color w:val="000000"/>
          <w:sz w:val="24"/>
        </w:rPr>
        <w:t>ntroduc</w:t>
      </w:r>
      <w:r>
        <w:rPr>
          <w:rFonts w:hint="eastAsia"/>
          <w:bCs/>
          <w:color w:val="000000"/>
          <w:sz w:val="24"/>
        </w:rPr>
        <w:t xml:space="preserve">e </w:t>
      </w:r>
      <w:r>
        <w:rPr>
          <w:bCs/>
          <w:color w:val="000000"/>
          <w:sz w:val="24"/>
        </w:rPr>
        <w:t>the development of Internet technology and function</w:t>
      </w:r>
      <w:r>
        <w:rPr>
          <w:rFonts w:hint="eastAsia"/>
          <w:bCs/>
          <w:color w:val="000000"/>
          <w:sz w:val="24"/>
        </w:rPr>
        <w:t xml:space="preserve"> s</w:t>
      </w:r>
      <w:r>
        <w:rPr>
          <w:bCs/>
          <w:color w:val="000000"/>
          <w:sz w:val="24"/>
        </w:rPr>
        <w:t>ystematic</w:t>
      </w:r>
      <w:r>
        <w:rPr>
          <w:rFonts w:hint="eastAsia"/>
          <w:bCs/>
          <w:color w:val="000000"/>
          <w:sz w:val="24"/>
        </w:rPr>
        <w:t xml:space="preserve">ly, </w:t>
      </w:r>
      <w:r>
        <w:rPr>
          <w:bCs/>
          <w:color w:val="000000"/>
          <w:sz w:val="24"/>
        </w:rPr>
        <w:t>investigate</w:t>
      </w:r>
      <w:r>
        <w:rPr>
          <w:rFonts w:hint="eastAsia"/>
          <w:bCs/>
          <w:color w:val="000000"/>
          <w:sz w:val="24"/>
        </w:rPr>
        <w:t xml:space="preserve"> the </w:t>
      </w:r>
      <w:r>
        <w:rPr>
          <w:bCs/>
          <w:color w:val="000000"/>
          <w:sz w:val="24"/>
        </w:rPr>
        <w:t>irrigation decision theory model of expert system</w:t>
      </w:r>
      <w:r>
        <w:rPr>
          <w:rFonts w:hint="eastAsia"/>
          <w:bCs/>
          <w:color w:val="000000"/>
          <w:sz w:val="24"/>
        </w:rPr>
        <w:t xml:space="preserve">, </w:t>
      </w:r>
      <w:r>
        <w:rPr>
          <w:bCs/>
          <w:color w:val="000000"/>
          <w:sz w:val="24"/>
        </w:rPr>
        <w:t>analy</w:t>
      </w:r>
      <w:r>
        <w:rPr>
          <w:rFonts w:hint="eastAsia"/>
          <w:bCs/>
          <w:color w:val="000000"/>
          <w:sz w:val="24"/>
        </w:rPr>
        <w:t>ze</w:t>
      </w:r>
      <w:r>
        <w:rPr>
          <w:bCs/>
          <w:color w:val="000000"/>
          <w:sz w:val="24"/>
        </w:rPr>
        <w:t xml:space="preserve"> </w:t>
      </w:r>
      <w:r>
        <w:rPr>
          <w:rFonts w:hint="eastAsia"/>
          <w:bCs/>
          <w:color w:val="000000"/>
          <w:sz w:val="24"/>
        </w:rPr>
        <w:t>t</w:t>
      </w:r>
      <w:r>
        <w:rPr>
          <w:rFonts w:hint="eastAsia"/>
          <w:bCs/>
          <w:color w:val="000000"/>
          <w:sz w:val="24"/>
        </w:rPr>
        <w:t>he</w:t>
      </w:r>
      <w:r>
        <w:rPr>
          <w:bCs/>
          <w:color w:val="000000"/>
          <w:sz w:val="24"/>
        </w:rPr>
        <w:t xml:space="preserve"> key technologies developed by experts</w:t>
      </w:r>
      <w:r>
        <w:rPr>
          <w:rFonts w:hint="eastAsia"/>
          <w:bCs/>
          <w:color w:val="000000"/>
          <w:sz w:val="24"/>
        </w:rPr>
        <w:t xml:space="preserve"> in detail, theremore, p</w:t>
      </w:r>
      <w:r>
        <w:rPr>
          <w:bCs/>
          <w:color w:val="000000"/>
          <w:sz w:val="24"/>
        </w:rPr>
        <w:t>rovide theoretical basis for the construction of litchi orchard information acquisition and expert decision system</w:t>
      </w:r>
      <w:r>
        <w:rPr>
          <w:rFonts w:hint="eastAsia"/>
          <w:bCs/>
          <w:color w:val="000000"/>
          <w:sz w:val="24"/>
        </w:rPr>
        <w:t xml:space="preserve">, which are </w:t>
      </w:r>
      <w:r>
        <w:rPr>
          <w:bCs/>
          <w:color w:val="000000"/>
          <w:sz w:val="24"/>
        </w:rPr>
        <w:t>bas</w:t>
      </w:r>
      <w:r>
        <w:rPr>
          <w:rFonts w:hint="eastAsia"/>
          <w:bCs/>
          <w:color w:val="000000"/>
          <w:sz w:val="24"/>
        </w:rPr>
        <w:t xml:space="preserve">ing </w:t>
      </w:r>
      <w:r>
        <w:rPr>
          <w:bCs/>
          <w:color w:val="000000"/>
          <w:sz w:val="24"/>
        </w:rPr>
        <w:t>on</w:t>
      </w:r>
      <w:r>
        <w:rPr>
          <w:rFonts w:hint="eastAsia"/>
          <w:bCs/>
          <w:color w:val="000000"/>
          <w:sz w:val="24"/>
        </w:rPr>
        <w:t xml:space="preserve"> the</w:t>
      </w:r>
      <w:r>
        <w:rPr>
          <w:bCs/>
          <w:color w:val="000000"/>
          <w:sz w:val="24"/>
        </w:rPr>
        <w:t xml:space="preserve"> internet of things</w:t>
      </w:r>
      <w:r>
        <w:rPr>
          <w:rFonts w:hint="eastAsia"/>
          <w:bCs/>
          <w:color w:val="000000"/>
          <w:sz w:val="24"/>
        </w:rPr>
        <w:t>.</w:t>
      </w:r>
    </w:p>
    <w:p w:rsidR="00000000" w:rsidRDefault="00077FBA">
      <w:pPr>
        <w:spacing w:line="360" w:lineRule="auto"/>
        <w:ind w:firstLine="420"/>
        <w:rPr>
          <w:rFonts w:hint="eastAsia"/>
          <w:color w:val="000000"/>
          <w:sz w:val="24"/>
        </w:rPr>
      </w:pPr>
      <w:r>
        <w:rPr>
          <w:rFonts w:hint="eastAsia"/>
          <w:color w:val="000000"/>
          <w:sz w:val="24"/>
        </w:rPr>
        <w:t>A</w:t>
      </w:r>
      <w:r>
        <w:rPr>
          <w:color w:val="000000"/>
          <w:sz w:val="24"/>
        </w:rPr>
        <w:t>nalyze</w:t>
      </w:r>
      <w:r>
        <w:rPr>
          <w:rFonts w:hint="eastAsia"/>
          <w:color w:val="000000"/>
          <w:sz w:val="24"/>
        </w:rPr>
        <w:t xml:space="preserve"> </w:t>
      </w:r>
      <w:r>
        <w:rPr>
          <w:color w:val="000000"/>
          <w:sz w:val="24"/>
        </w:rPr>
        <w:t>the system function need</w:t>
      </w:r>
      <w:r>
        <w:rPr>
          <w:color w:val="000000"/>
          <w:sz w:val="24"/>
        </w:rPr>
        <w:t xml:space="preserve">s </w:t>
      </w:r>
      <w:r>
        <w:rPr>
          <w:rFonts w:hint="eastAsia"/>
          <w:color w:val="000000"/>
          <w:sz w:val="24"/>
        </w:rPr>
        <w:t>on</w:t>
      </w:r>
      <w:r>
        <w:rPr>
          <w:color w:val="000000"/>
          <w:sz w:val="24"/>
        </w:rPr>
        <w:t xml:space="preserve"> environmental data acquisition, network topology </w:t>
      </w:r>
      <w:r>
        <w:rPr>
          <w:color w:val="000000"/>
          <w:sz w:val="24"/>
        </w:rPr>
        <w:lastRenderedPageBreak/>
        <w:t>structure, data frequency</w:t>
      </w:r>
      <w:r>
        <w:rPr>
          <w:rFonts w:hint="eastAsia"/>
          <w:color w:val="000000"/>
          <w:sz w:val="24"/>
        </w:rPr>
        <w:t xml:space="preserve"> </w:t>
      </w:r>
      <w:r>
        <w:rPr>
          <w:color w:val="000000"/>
          <w:sz w:val="24"/>
        </w:rPr>
        <w:t>acquisition, module and remote server design and precise decision model design</w:t>
      </w:r>
      <w:r>
        <w:rPr>
          <w:rFonts w:hint="eastAsia"/>
          <w:color w:val="000000"/>
          <w:sz w:val="24"/>
        </w:rPr>
        <w:t xml:space="preserve"> in </w:t>
      </w:r>
      <w:r>
        <w:rPr>
          <w:color w:val="000000"/>
          <w:sz w:val="24"/>
        </w:rPr>
        <w:t>detail</w:t>
      </w:r>
      <w:r>
        <w:rPr>
          <w:rFonts w:hint="eastAsia"/>
          <w:color w:val="000000"/>
          <w:sz w:val="24"/>
        </w:rPr>
        <w:t>.</w:t>
      </w:r>
      <w:r>
        <w:rPr>
          <w:color w:val="000000"/>
          <w:sz w:val="24"/>
        </w:rPr>
        <w:t xml:space="preserve"> Introduc</w:t>
      </w:r>
      <w:r>
        <w:rPr>
          <w:rFonts w:hint="eastAsia"/>
          <w:color w:val="000000"/>
          <w:sz w:val="24"/>
        </w:rPr>
        <w:t>e</w:t>
      </w:r>
      <w:r>
        <w:rPr>
          <w:color w:val="000000"/>
          <w:sz w:val="24"/>
        </w:rPr>
        <w:t xml:space="preserve"> the overall architecture and functions of the system</w:t>
      </w:r>
      <w:r>
        <w:rPr>
          <w:rFonts w:hint="eastAsia"/>
          <w:color w:val="000000"/>
          <w:sz w:val="24"/>
        </w:rPr>
        <w:t>. And e</w:t>
      </w:r>
      <w:r>
        <w:rPr>
          <w:color w:val="000000"/>
          <w:sz w:val="24"/>
        </w:rPr>
        <w:t>xplain the workfl</w:t>
      </w:r>
      <w:r>
        <w:rPr>
          <w:color w:val="000000"/>
          <w:sz w:val="24"/>
        </w:rPr>
        <w:t>ow of the system</w:t>
      </w:r>
      <w:r>
        <w:rPr>
          <w:rFonts w:hint="eastAsia"/>
          <w:color w:val="000000"/>
          <w:sz w:val="24"/>
        </w:rPr>
        <w:t>.</w:t>
      </w:r>
    </w:p>
    <w:p w:rsidR="00000000" w:rsidRDefault="00077FBA">
      <w:pPr>
        <w:spacing w:line="360" w:lineRule="auto"/>
        <w:ind w:firstLine="420"/>
        <w:rPr>
          <w:rFonts w:hint="eastAsia"/>
          <w:color w:val="000000"/>
          <w:sz w:val="24"/>
        </w:rPr>
      </w:pPr>
      <w:r>
        <w:rPr>
          <w:rFonts w:hint="eastAsia"/>
          <w:bCs/>
          <w:color w:val="000000"/>
          <w:sz w:val="24"/>
        </w:rPr>
        <w:t>I</w:t>
      </w:r>
      <w:r>
        <w:rPr>
          <w:bCs/>
          <w:color w:val="000000"/>
          <w:sz w:val="24"/>
        </w:rPr>
        <w:t>nvestigate</w:t>
      </w:r>
      <w:r>
        <w:rPr>
          <w:rFonts w:hint="eastAsia"/>
          <w:bCs/>
          <w:color w:val="000000"/>
          <w:sz w:val="24"/>
        </w:rPr>
        <w:t xml:space="preserve"> the i</w:t>
      </w:r>
      <w:r>
        <w:rPr>
          <w:bCs/>
          <w:color w:val="000000"/>
          <w:sz w:val="24"/>
        </w:rPr>
        <w:t>nformation acquisition part of design system</w:t>
      </w:r>
      <w:r>
        <w:rPr>
          <w:rFonts w:hint="eastAsia"/>
          <w:bCs/>
          <w:color w:val="000000"/>
          <w:sz w:val="24"/>
        </w:rPr>
        <w:t xml:space="preserve"> including h</w:t>
      </w:r>
      <w:r>
        <w:rPr>
          <w:bCs/>
          <w:color w:val="000000"/>
          <w:sz w:val="24"/>
        </w:rPr>
        <w:t>ardware design and software programming</w:t>
      </w:r>
      <w:r>
        <w:rPr>
          <w:rFonts w:hint="eastAsia"/>
          <w:bCs/>
          <w:color w:val="000000"/>
          <w:sz w:val="24"/>
        </w:rPr>
        <w:t xml:space="preserve">, as a result, </w:t>
      </w:r>
      <w:r>
        <w:rPr>
          <w:bCs/>
          <w:color w:val="000000"/>
          <w:sz w:val="24"/>
        </w:rPr>
        <w:t xml:space="preserve">provide </w:t>
      </w:r>
      <w:r>
        <w:rPr>
          <w:rFonts w:hint="eastAsia"/>
          <w:bCs/>
          <w:color w:val="000000"/>
          <w:sz w:val="24"/>
        </w:rPr>
        <w:t>d</w:t>
      </w:r>
      <w:r>
        <w:rPr>
          <w:bCs/>
          <w:color w:val="000000"/>
          <w:sz w:val="24"/>
        </w:rPr>
        <w:t xml:space="preserve">ata support for </w:t>
      </w:r>
      <w:r>
        <w:rPr>
          <w:rFonts w:hint="eastAsia"/>
          <w:bCs/>
          <w:color w:val="000000"/>
          <w:sz w:val="24"/>
        </w:rPr>
        <w:t xml:space="preserve">the </w:t>
      </w:r>
      <w:r>
        <w:rPr>
          <w:color w:val="000000"/>
          <w:sz w:val="24"/>
        </w:rPr>
        <w:t>decision model of expert system</w:t>
      </w:r>
      <w:r>
        <w:rPr>
          <w:rFonts w:hint="eastAsia"/>
          <w:color w:val="000000"/>
          <w:sz w:val="24"/>
        </w:rPr>
        <w:t xml:space="preserve">. </w:t>
      </w:r>
      <w:r>
        <w:rPr>
          <w:color w:val="000000"/>
          <w:sz w:val="24"/>
        </w:rPr>
        <w:t>Hardware design mainly design</w:t>
      </w:r>
      <w:r>
        <w:rPr>
          <w:rFonts w:hint="eastAsia"/>
          <w:color w:val="000000"/>
          <w:sz w:val="24"/>
        </w:rPr>
        <w:t>s</w:t>
      </w:r>
      <w:r>
        <w:rPr>
          <w:color w:val="000000"/>
          <w:sz w:val="24"/>
        </w:rPr>
        <w:t xml:space="preserve"> terminal monitorin</w:t>
      </w:r>
      <w:r>
        <w:rPr>
          <w:color w:val="000000"/>
          <w:sz w:val="24"/>
        </w:rPr>
        <w:t>g equipment and gateway module</w:t>
      </w:r>
      <w:r>
        <w:rPr>
          <w:rFonts w:hint="eastAsia"/>
          <w:color w:val="000000"/>
          <w:sz w:val="24"/>
        </w:rPr>
        <w:t>. Especially, t</w:t>
      </w:r>
      <w:r>
        <w:rPr>
          <w:color w:val="000000"/>
          <w:sz w:val="24"/>
        </w:rPr>
        <w:t>he design of terminal monitoring equipment includes the selection of short-distance wireless communication module, processor selection, information acquisition terminal module design, terminal control module des</w:t>
      </w:r>
      <w:r>
        <w:rPr>
          <w:color w:val="000000"/>
          <w:sz w:val="24"/>
        </w:rPr>
        <w:t>ign and routing module design.</w:t>
      </w:r>
      <w:r>
        <w:rPr>
          <w:rFonts w:hint="eastAsia"/>
          <w:color w:val="000000"/>
          <w:sz w:val="24"/>
        </w:rPr>
        <w:t xml:space="preserve"> S</w:t>
      </w:r>
      <w:r>
        <w:rPr>
          <w:color w:val="000000"/>
          <w:sz w:val="24"/>
        </w:rPr>
        <w:t>oftware design is mainly three parts</w:t>
      </w:r>
      <w:r>
        <w:rPr>
          <w:rFonts w:hint="eastAsia"/>
          <w:color w:val="000000"/>
          <w:sz w:val="24"/>
        </w:rPr>
        <w:t>, first of all is the d</w:t>
      </w:r>
      <w:r>
        <w:rPr>
          <w:color w:val="000000"/>
          <w:sz w:val="24"/>
        </w:rPr>
        <w:t>esign of terminal monitoring equipment software</w:t>
      </w:r>
      <w:r>
        <w:rPr>
          <w:rFonts w:hint="eastAsia"/>
          <w:color w:val="000000"/>
          <w:sz w:val="24"/>
        </w:rPr>
        <w:t xml:space="preserve"> including n</w:t>
      </w:r>
      <w:r>
        <w:rPr>
          <w:color w:val="000000"/>
          <w:sz w:val="24"/>
        </w:rPr>
        <w:t>etwork mode, information acquisition terminal module software design, terminal control software design and</w:t>
      </w:r>
      <w:r>
        <w:rPr>
          <w:color w:val="000000"/>
          <w:sz w:val="24"/>
        </w:rPr>
        <w:t xml:space="preserve"> routing module software design, etc</w:t>
      </w:r>
      <w:r>
        <w:rPr>
          <w:rFonts w:hint="eastAsia"/>
          <w:color w:val="000000"/>
          <w:sz w:val="24"/>
        </w:rPr>
        <w:t>.</w:t>
      </w:r>
      <w:r>
        <w:rPr>
          <w:color w:val="000000"/>
          <w:sz w:val="24"/>
        </w:rPr>
        <w:t xml:space="preserve"> Then the gateway module software is design</w:t>
      </w:r>
      <w:r>
        <w:rPr>
          <w:rFonts w:hint="eastAsia"/>
          <w:color w:val="000000"/>
          <w:sz w:val="24"/>
        </w:rPr>
        <w:t xml:space="preserve">ed. </w:t>
      </w:r>
      <w:r>
        <w:rPr>
          <w:color w:val="000000"/>
          <w:sz w:val="24"/>
        </w:rPr>
        <w:t>Finally the remote server module software is design</w:t>
      </w:r>
      <w:r>
        <w:rPr>
          <w:rFonts w:hint="eastAsia"/>
          <w:color w:val="000000"/>
          <w:sz w:val="24"/>
        </w:rPr>
        <w:t>ed including w</w:t>
      </w:r>
      <w:r>
        <w:rPr>
          <w:color w:val="000000"/>
          <w:sz w:val="24"/>
        </w:rPr>
        <w:t>orking principle, data</w:t>
      </w:r>
      <w:r>
        <w:rPr>
          <w:rFonts w:hint="eastAsia"/>
          <w:color w:val="000000"/>
          <w:sz w:val="24"/>
        </w:rPr>
        <w:t xml:space="preserve"> </w:t>
      </w:r>
      <w:r>
        <w:rPr>
          <w:color w:val="000000"/>
          <w:sz w:val="24"/>
        </w:rPr>
        <w:t>communication protocol, data interaction</w:t>
      </w:r>
      <w:r>
        <w:rPr>
          <w:rFonts w:hint="eastAsia"/>
          <w:color w:val="000000"/>
          <w:sz w:val="24"/>
        </w:rPr>
        <w:t>,</w:t>
      </w:r>
      <w:r>
        <w:rPr>
          <w:color w:val="000000"/>
          <w:sz w:val="24"/>
        </w:rPr>
        <w:t xml:space="preserve"> function design and implementation</w:t>
      </w:r>
      <w:r>
        <w:rPr>
          <w:rFonts w:hint="eastAsia"/>
          <w:color w:val="000000"/>
          <w:sz w:val="24"/>
        </w:rPr>
        <w:t xml:space="preserve"> and so </w:t>
      </w:r>
      <w:r>
        <w:rPr>
          <w:rFonts w:hint="eastAsia"/>
          <w:color w:val="000000"/>
          <w:sz w:val="24"/>
        </w:rPr>
        <w:t>on.</w:t>
      </w:r>
    </w:p>
    <w:p w:rsidR="00000000" w:rsidRDefault="00077FBA">
      <w:pPr>
        <w:spacing w:line="360" w:lineRule="auto"/>
        <w:ind w:firstLine="420"/>
        <w:rPr>
          <w:rFonts w:hint="eastAsia"/>
          <w:color w:val="000000"/>
          <w:sz w:val="24"/>
        </w:rPr>
      </w:pPr>
      <w:r>
        <w:rPr>
          <w:bCs/>
          <w:color w:val="000000"/>
          <w:sz w:val="24"/>
        </w:rPr>
        <w:t>The design of intelligent irrigation expert decision system mainly includes the database of design expert decision system</w:t>
      </w:r>
      <w:r>
        <w:rPr>
          <w:rFonts w:hint="eastAsia"/>
          <w:bCs/>
          <w:color w:val="000000"/>
          <w:sz w:val="24"/>
        </w:rPr>
        <w:t xml:space="preserve"> i</w:t>
      </w:r>
      <w:r>
        <w:rPr>
          <w:bCs/>
          <w:color w:val="000000"/>
          <w:sz w:val="24"/>
        </w:rPr>
        <w:t>ncluding integrated databases and knowledge base</w:t>
      </w:r>
      <w:r>
        <w:rPr>
          <w:rFonts w:hint="eastAsia"/>
          <w:bCs/>
          <w:color w:val="000000"/>
          <w:sz w:val="24"/>
        </w:rPr>
        <w:t xml:space="preserve">. </w:t>
      </w:r>
      <w:r>
        <w:rPr>
          <w:bCs/>
          <w:color w:val="000000"/>
          <w:sz w:val="24"/>
        </w:rPr>
        <w:t>Designing expert system of fertilization and plant diseases and insect pests of</w:t>
      </w:r>
      <w:r>
        <w:rPr>
          <w:bCs/>
          <w:color w:val="000000"/>
          <w:sz w:val="24"/>
        </w:rPr>
        <w:t xml:space="preserve"> decision rules, the litchi diseases and insect pests were summarized and classified, </w:t>
      </w:r>
      <w:r>
        <w:rPr>
          <w:rFonts w:hint="eastAsia"/>
          <w:bCs/>
          <w:color w:val="000000"/>
          <w:sz w:val="24"/>
        </w:rPr>
        <w:t xml:space="preserve">realizing every function module of </w:t>
      </w:r>
      <w:r>
        <w:rPr>
          <w:bCs/>
          <w:color w:val="000000"/>
          <w:sz w:val="24"/>
        </w:rPr>
        <w:t>expert system</w:t>
      </w:r>
      <w:r>
        <w:rPr>
          <w:rFonts w:hint="eastAsia"/>
          <w:bCs/>
          <w:color w:val="000000"/>
          <w:sz w:val="24"/>
        </w:rPr>
        <w:t xml:space="preserve"> by software </w:t>
      </w:r>
      <w:r>
        <w:rPr>
          <w:bCs/>
          <w:color w:val="000000"/>
          <w:sz w:val="24"/>
        </w:rPr>
        <w:t>programming</w:t>
      </w:r>
      <w:r>
        <w:rPr>
          <w:rFonts w:hint="eastAsia"/>
          <w:bCs/>
          <w:color w:val="000000"/>
          <w:sz w:val="24"/>
        </w:rPr>
        <w:t xml:space="preserve">, </w:t>
      </w:r>
      <w:r>
        <w:rPr>
          <w:bCs/>
          <w:color w:val="000000"/>
          <w:sz w:val="24"/>
        </w:rPr>
        <w:t>Which</w:t>
      </w:r>
      <w:r>
        <w:rPr>
          <w:rFonts w:hint="eastAsia"/>
          <w:bCs/>
          <w:color w:val="000000"/>
          <w:sz w:val="24"/>
        </w:rPr>
        <w:t xml:space="preserve"> make </w:t>
      </w:r>
      <w:r>
        <w:rPr>
          <w:bCs/>
          <w:color w:val="000000"/>
          <w:sz w:val="24"/>
        </w:rPr>
        <w:t>expert system</w:t>
      </w:r>
      <w:r>
        <w:rPr>
          <w:rFonts w:hint="eastAsia"/>
          <w:bCs/>
          <w:color w:val="000000"/>
          <w:sz w:val="24"/>
        </w:rPr>
        <w:t xml:space="preserve"> receives real-time e</w:t>
      </w:r>
      <w:r>
        <w:rPr>
          <w:bCs/>
          <w:color w:val="000000"/>
          <w:sz w:val="24"/>
        </w:rPr>
        <w:t>nvironmental information data</w:t>
      </w:r>
      <w:r>
        <w:rPr>
          <w:rFonts w:hint="eastAsia"/>
          <w:bCs/>
          <w:color w:val="000000"/>
          <w:sz w:val="24"/>
        </w:rPr>
        <w:t xml:space="preserve"> of </w:t>
      </w:r>
      <w:r>
        <w:rPr>
          <w:color w:val="000000"/>
          <w:sz w:val="24"/>
        </w:rPr>
        <w:t>litchi orchard</w:t>
      </w:r>
      <w:r>
        <w:rPr>
          <w:rFonts w:hint="eastAsia"/>
          <w:color w:val="000000"/>
          <w:sz w:val="24"/>
        </w:rPr>
        <w:t xml:space="preserve"> fro</w:t>
      </w:r>
      <w:r>
        <w:rPr>
          <w:rFonts w:hint="eastAsia"/>
          <w:color w:val="000000"/>
          <w:sz w:val="24"/>
        </w:rPr>
        <w:t>m i</w:t>
      </w:r>
      <w:r>
        <w:rPr>
          <w:color w:val="000000"/>
          <w:sz w:val="24"/>
        </w:rPr>
        <w:t>nformation acquisition section</w:t>
      </w:r>
      <w:r>
        <w:rPr>
          <w:rFonts w:hint="eastAsia"/>
          <w:color w:val="000000"/>
          <w:sz w:val="24"/>
        </w:rPr>
        <w:t xml:space="preserve"> and make intelligent decision combiling</w:t>
      </w:r>
      <w:r>
        <w:rPr>
          <w:color w:val="000000"/>
          <w:sz w:val="24"/>
        </w:rPr>
        <w:t xml:space="preserve"> partial</w:t>
      </w:r>
      <w:r>
        <w:rPr>
          <w:rFonts w:hint="eastAsia"/>
          <w:color w:val="000000"/>
          <w:sz w:val="24"/>
        </w:rPr>
        <w:t xml:space="preserve"> a</w:t>
      </w:r>
      <w:r>
        <w:rPr>
          <w:color w:val="000000"/>
          <w:sz w:val="24"/>
        </w:rPr>
        <w:t>uxiliary facts</w:t>
      </w:r>
      <w:r>
        <w:rPr>
          <w:rFonts w:hint="eastAsia"/>
          <w:color w:val="000000"/>
          <w:sz w:val="24"/>
        </w:rPr>
        <w:t>.</w:t>
      </w:r>
    </w:p>
    <w:p w:rsidR="00000000" w:rsidRDefault="00077FBA">
      <w:pPr>
        <w:spacing w:line="360" w:lineRule="auto"/>
        <w:ind w:firstLine="420"/>
        <w:rPr>
          <w:rFonts w:hint="eastAsia"/>
          <w:color w:val="000000"/>
          <w:sz w:val="24"/>
        </w:rPr>
      </w:pPr>
      <w:r>
        <w:rPr>
          <w:rFonts w:hint="eastAsia"/>
          <w:color w:val="000000"/>
          <w:sz w:val="24"/>
        </w:rPr>
        <w:t xml:space="preserve">This paper designed </w:t>
      </w:r>
      <w:r>
        <w:rPr>
          <w:rFonts w:hint="eastAsia"/>
          <w:bCs/>
          <w:color w:val="000000"/>
          <w:sz w:val="24"/>
        </w:rPr>
        <w:t xml:space="preserve">the </w:t>
      </w:r>
      <w:r>
        <w:rPr>
          <w:bCs/>
          <w:color w:val="000000"/>
          <w:sz w:val="24"/>
        </w:rPr>
        <w:t>detailed</w:t>
      </w:r>
      <w:r>
        <w:rPr>
          <w:rFonts w:hint="eastAsia"/>
          <w:bCs/>
          <w:color w:val="000000"/>
          <w:sz w:val="24"/>
        </w:rPr>
        <w:t xml:space="preserve"> testing program to test the working performance of the system in the litchi orchard, the real environment, including the tes</w:t>
      </w:r>
      <w:r>
        <w:rPr>
          <w:rFonts w:hint="eastAsia"/>
          <w:bCs/>
          <w:color w:val="000000"/>
          <w:sz w:val="24"/>
        </w:rPr>
        <w:t>t of the internet packet loss rate, t</w:t>
      </w:r>
      <w:r>
        <w:rPr>
          <w:bCs/>
          <w:color w:val="000000"/>
          <w:sz w:val="24"/>
        </w:rPr>
        <w:t>he</w:t>
      </w:r>
      <w:r>
        <w:rPr>
          <w:rFonts w:hint="eastAsia"/>
          <w:bCs/>
          <w:color w:val="000000"/>
          <w:sz w:val="24"/>
        </w:rPr>
        <w:t xml:space="preserve"> accuracy of </w:t>
      </w:r>
      <w:r>
        <w:rPr>
          <w:bCs/>
          <w:color w:val="000000"/>
          <w:sz w:val="24"/>
        </w:rPr>
        <w:t>information collecti</w:t>
      </w:r>
      <w:r>
        <w:rPr>
          <w:rFonts w:hint="eastAsia"/>
          <w:bCs/>
          <w:color w:val="000000"/>
          <w:sz w:val="24"/>
        </w:rPr>
        <w:t>ng</w:t>
      </w:r>
      <w:r>
        <w:rPr>
          <w:bCs/>
          <w:color w:val="000000"/>
          <w:sz w:val="24"/>
        </w:rPr>
        <w:t xml:space="preserve"> terminal module</w:t>
      </w:r>
      <w:r>
        <w:rPr>
          <w:rFonts w:hint="eastAsia"/>
          <w:bCs/>
          <w:color w:val="000000"/>
          <w:sz w:val="24"/>
        </w:rPr>
        <w:t xml:space="preserve"> and </w:t>
      </w:r>
      <w:r>
        <w:rPr>
          <w:bCs/>
          <w:color w:val="000000"/>
          <w:sz w:val="24"/>
        </w:rPr>
        <w:t>the irrigation decision of expert system</w:t>
      </w:r>
      <w:r>
        <w:rPr>
          <w:rFonts w:hint="eastAsia"/>
          <w:bCs/>
          <w:color w:val="000000"/>
          <w:sz w:val="24"/>
        </w:rPr>
        <w:t xml:space="preserve">, the decision real-time performance of expert system. </w:t>
      </w:r>
      <w:r>
        <w:rPr>
          <w:bCs/>
          <w:color w:val="000000"/>
          <w:sz w:val="24"/>
        </w:rPr>
        <w:t>T</w:t>
      </w:r>
      <w:r>
        <w:rPr>
          <w:rFonts w:hint="eastAsia"/>
          <w:bCs/>
          <w:color w:val="000000"/>
          <w:sz w:val="24"/>
        </w:rPr>
        <w:t xml:space="preserve">hen summarize and </w:t>
      </w:r>
      <w:r>
        <w:rPr>
          <w:bCs/>
          <w:color w:val="000000"/>
          <w:sz w:val="24"/>
        </w:rPr>
        <w:t>analyze</w:t>
      </w:r>
      <w:r>
        <w:rPr>
          <w:rFonts w:hint="eastAsia"/>
          <w:bCs/>
          <w:color w:val="000000"/>
          <w:sz w:val="24"/>
        </w:rPr>
        <w:t xml:space="preserve"> the testing data. </w:t>
      </w:r>
      <w:r>
        <w:rPr>
          <w:bCs/>
          <w:color w:val="000000"/>
          <w:sz w:val="24"/>
        </w:rPr>
        <w:t>F</w:t>
      </w:r>
      <w:r>
        <w:rPr>
          <w:rFonts w:hint="eastAsia"/>
          <w:bCs/>
          <w:color w:val="000000"/>
          <w:sz w:val="24"/>
        </w:rPr>
        <w:t>inally draw the test</w:t>
      </w:r>
      <w:r>
        <w:rPr>
          <w:rFonts w:hint="eastAsia"/>
          <w:bCs/>
          <w:color w:val="000000"/>
          <w:sz w:val="24"/>
        </w:rPr>
        <w:t xml:space="preserve">ing conclusion. The test of the internet packet loss rate shows that the </w:t>
      </w:r>
      <w:r>
        <w:rPr>
          <w:bCs/>
          <w:color w:val="000000"/>
          <w:sz w:val="24"/>
        </w:rPr>
        <w:t>average</w:t>
      </w:r>
      <w:r>
        <w:rPr>
          <w:rFonts w:hint="eastAsia"/>
          <w:bCs/>
          <w:color w:val="000000"/>
          <w:sz w:val="24"/>
        </w:rPr>
        <w:t xml:space="preserve"> packet loss rate of the total system is about 3.41%, which means that the system can work stably and the internet transmission of the system is steady and reliable. T</w:t>
      </w:r>
      <w:r>
        <w:rPr>
          <w:bCs/>
          <w:color w:val="000000"/>
          <w:sz w:val="24"/>
        </w:rPr>
        <w:t>he</w:t>
      </w:r>
      <w:r>
        <w:rPr>
          <w:rFonts w:hint="eastAsia"/>
          <w:bCs/>
          <w:color w:val="000000"/>
          <w:sz w:val="24"/>
        </w:rPr>
        <w:t xml:space="preserve"> test o</w:t>
      </w:r>
      <w:r>
        <w:rPr>
          <w:rFonts w:hint="eastAsia"/>
          <w:bCs/>
          <w:color w:val="000000"/>
          <w:sz w:val="24"/>
        </w:rPr>
        <w:t xml:space="preserve">f </w:t>
      </w:r>
      <w:r>
        <w:rPr>
          <w:bCs/>
          <w:color w:val="000000"/>
          <w:sz w:val="24"/>
        </w:rPr>
        <w:t>information collecti</w:t>
      </w:r>
      <w:r>
        <w:rPr>
          <w:rFonts w:hint="eastAsia"/>
          <w:bCs/>
          <w:color w:val="000000"/>
          <w:sz w:val="24"/>
        </w:rPr>
        <w:t>ng</w:t>
      </w:r>
      <w:r>
        <w:rPr>
          <w:bCs/>
          <w:color w:val="000000"/>
          <w:sz w:val="24"/>
        </w:rPr>
        <w:t xml:space="preserve"> terminal module</w:t>
      </w:r>
      <w:r>
        <w:rPr>
          <w:rFonts w:hint="eastAsia"/>
          <w:bCs/>
          <w:color w:val="000000"/>
          <w:sz w:val="24"/>
        </w:rPr>
        <w:t xml:space="preserve"> accuracy indicates that the </w:t>
      </w:r>
      <w:r>
        <w:rPr>
          <w:bCs/>
          <w:color w:val="000000"/>
          <w:sz w:val="24"/>
        </w:rPr>
        <w:t>monitoring precision</w:t>
      </w:r>
      <w:r>
        <w:rPr>
          <w:rFonts w:hint="eastAsia"/>
          <w:bCs/>
          <w:color w:val="000000"/>
          <w:sz w:val="24"/>
        </w:rPr>
        <w:t xml:space="preserve"> of the module is high enough to offer accurate decision data support for </w:t>
      </w:r>
      <w:r>
        <w:rPr>
          <w:bCs/>
          <w:color w:val="000000"/>
          <w:sz w:val="24"/>
        </w:rPr>
        <w:t>expert decision system</w:t>
      </w:r>
      <w:r>
        <w:rPr>
          <w:rFonts w:hint="eastAsia"/>
          <w:bCs/>
          <w:color w:val="000000"/>
          <w:sz w:val="24"/>
        </w:rPr>
        <w:t xml:space="preserve">. The test </w:t>
      </w:r>
      <w:r>
        <w:rPr>
          <w:rFonts w:hint="eastAsia"/>
          <w:bCs/>
          <w:color w:val="000000"/>
          <w:sz w:val="24"/>
        </w:rPr>
        <w:lastRenderedPageBreak/>
        <w:t xml:space="preserve">of </w:t>
      </w:r>
      <w:r>
        <w:rPr>
          <w:bCs/>
          <w:color w:val="000000"/>
          <w:sz w:val="24"/>
        </w:rPr>
        <w:t>the irrigation decision of expert system</w:t>
      </w:r>
      <w:r>
        <w:rPr>
          <w:rFonts w:hint="eastAsia"/>
          <w:bCs/>
          <w:color w:val="000000"/>
          <w:sz w:val="24"/>
        </w:rPr>
        <w:t xml:space="preserve"> accuracy shows t</w:t>
      </w:r>
      <w:r>
        <w:rPr>
          <w:rFonts w:hint="eastAsia"/>
          <w:bCs/>
          <w:color w:val="000000"/>
          <w:sz w:val="24"/>
        </w:rPr>
        <w:t xml:space="preserve">he irrigation decision accuracy is higher, when the expert system input is multiparameter rather than one-parameter. The test of the decision real-time performance of expert system indicates the </w:t>
      </w:r>
      <w:r>
        <w:rPr>
          <w:bCs/>
          <w:color w:val="000000"/>
          <w:sz w:val="24"/>
        </w:rPr>
        <w:t xml:space="preserve">soil </w:t>
      </w:r>
      <w:r>
        <w:rPr>
          <w:rFonts w:hint="eastAsia"/>
          <w:bCs/>
          <w:color w:val="000000"/>
          <w:sz w:val="24"/>
        </w:rPr>
        <w:t xml:space="preserve">moisture </w:t>
      </w:r>
      <w:r>
        <w:rPr>
          <w:bCs/>
          <w:color w:val="000000"/>
          <w:sz w:val="24"/>
        </w:rPr>
        <w:t>content of</w:t>
      </w:r>
      <w:r>
        <w:rPr>
          <w:rFonts w:hint="eastAsia"/>
          <w:bCs/>
          <w:color w:val="000000"/>
          <w:sz w:val="24"/>
        </w:rPr>
        <w:t xml:space="preserve"> litchi trees in</w:t>
      </w:r>
      <w:r>
        <w:rPr>
          <w:bCs/>
          <w:color w:val="000000"/>
          <w:sz w:val="24"/>
        </w:rPr>
        <w:t xml:space="preserve"> irrigation area is b</w:t>
      </w:r>
      <w:r>
        <w:rPr>
          <w:rFonts w:hint="eastAsia"/>
          <w:bCs/>
          <w:color w:val="000000"/>
          <w:sz w:val="24"/>
        </w:rPr>
        <w:t xml:space="preserve">etween 15.55% and 19.14%, which keeps the trees in a most suitable growing situation. </w:t>
      </w:r>
      <w:r>
        <w:rPr>
          <w:bCs/>
          <w:color w:val="000000"/>
          <w:sz w:val="24"/>
        </w:rPr>
        <w:t>A</w:t>
      </w:r>
      <w:r>
        <w:rPr>
          <w:rFonts w:hint="eastAsia"/>
          <w:bCs/>
          <w:color w:val="000000"/>
          <w:sz w:val="24"/>
        </w:rPr>
        <w:t>s a result, the decision real-time performance of expert system is excellent and its reaction speed is quick.</w:t>
      </w:r>
      <w:r>
        <w:rPr>
          <w:rFonts w:hint="eastAsia"/>
          <w:color w:val="000000"/>
          <w:sz w:val="24"/>
        </w:rPr>
        <w:t xml:space="preserve"> </w:t>
      </w:r>
    </w:p>
    <w:p w:rsidR="00000000" w:rsidRDefault="00077FBA">
      <w:pPr>
        <w:spacing w:line="360" w:lineRule="auto"/>
        <w:rPr>
          <w:rFonts w:hint="eastAsia"/>
          <w:color w:val="000000"/>
          <w:sz w:val="24"/>
        </w:rPr>
      </w:pPr>
    </w:p>
    <w:p w:rsidR="00000000" w:rsidRDefault="00077FBA">
      <w:pPr>
        <w:spacing w:line="360" w:lineRule="auto"/>
        <w:rPr>
          <w:color w:val="000000"/>
          <w:sz w:val="24"/>
        </w:rPr>
        <w:sectPr w:rsidR="00000000">
          <w:pgSz w:w="11906" w:h="16838"/>
          <w:pgMar w:top="1440" w:right="1230" w:bottom="1440" w:left="1230" w:header="851" w:footer="992" w:gutter="0"/>
          <w:pgNumType w:fmt="upperRoman" w:start="1"/>
          <w:cols w:space="720"/>
          <w:docGrid w:type="lines" w:linePitch="312"/>
        </w:sectPr>
      </w:pPr>
      <w:r>
        <w:rPr>
          <w:b/>
          <w:color w:val="000000"/>
          <w:sz w:val="24"/>
        </w:rPr>
        <w:t>Key words:</w:t>
      </w:r>
      <w:r>
        <w:rPr>
          <w:color w:val="000000"/>
          <w:sz w:val="24"/>
        </w:rPr>
        <w:t xml:space="preserve"> </w:t>
      </w:r>
      <w:r>
        <w:rPr>
          <w:rFonts w:hint="eastAsia"/>
          <w:color w:val="000000"/>
          <w:sz w:val="24"/>
        </w:rPr>
        <w:t>i</w:t>
      </w:r>
      <w:r>
        <w:rPr>
          <w:color w:val="000000"/>
          <w:sz w:val="24"/>
        </w:rPr>
        <w:t xml:space="preserve">nternet of </w:t>
      </w:r>
      <w:r>
        <w:rPr>
          <w:rFonts w:hint="eastAsia"/>
          <w:color w:val="000000"/>
          <w:sz w:val="24"/>
        </w:rPr>
        <w:t>t</w:t>
      </w:r>
      <w:r>
        <w:rPr>
          <w:color w:val="000000"/>
          <w:sz w:val="24"/>
        </w:rPr>
        <w:t>hings; expert</w:t>
      </w:r>
      <w:r>
        <w:rPr>
          <w:rFonts w:hint="eastAsia"/>
          <w:color w:val="000000"/>
          <w:sz w:val="24"/>
        </w:rPr>
        <w:t xml:space="preserve"> </w:t>
      </w:r>
      <w:r>
        <w:rPr>
          <w:color w:val="000000"/>
          <w:sz w:val="24"/>
        </w:rPr>
        <w:t>system;</w:t>
      </w:r>
      <w:r>
        <w:rPr>
          <w:rFonts w:hint="eastAsia"/>
          <w:color w:val="000000"/>
          <w:sz w:val="24"/>
        </w:rPr>
        <w:t xml:space="preserve"> decision</w:t>
      </w:r>
      <w:r>
        <w:rPr>
          <w:color w:val="000000"/>
          <w:sz w:val="24"/>
        </w:rPr>
        <w:t>-ma</w:t>
      </w:r>
      <w:r>
        <w:rPr>
          <w:color w:val="000000"/>
          <w:sz w:val="24"/>
        </w:rPr>
        <w:t>king</w:t>
      </w:r>
      <w:r>
        <w:rPr>
          <w:rFonts w:hint="eastAsia"/>
          <w:color w:val="000000"/>
          <w:sz w:val="24"/>
        </w:rPr>
        <w:t xml:space="preserve">; information-obtaining; </w:t>
      </w:r>
      <w:r>
        <w:rPr>
          <w:color w:val="000000"/>
          <w:sz w:val="24"/>
        </w:rPr>
        <w:t>litchi orchard</w:t>
      </w:r>
    </w:p>
    <w:p w:rsidR="00000000" w:rsidRDefault="00082913">
      <w:pPr>
        <w:pStyle w:val="10"/>
        <w:tabs>
          <w:tab w:val="right" w:leader="dot" w:pos="8296"/>
        </w:tabs>
        <w:spacing w:line="360" w:lineRule="auto"/>
        <w:jc w:val="center"/>
        <w:rPr>
          <w:rFonts w:eastAsia="黑体"/>
          <w:sz w:val="30"/>
          <w:szCs w:val="30"/>
        </w:rPr>
        <w:sectPr w:rsidR="00000000">
          <w:pgSz w:w="11906" w:h="16838"/>
          <w:pgMar w:top="1440" w:right="1800" w:bottom="1440" w:left="1800" w:header="851" w:footer="992" w:gutter="0"/>
          <w:pgNumType w:fmt="upperRoman"/>
          <w:cols w:space="720"/>
          <w:docGrid w:type="lines" w:linePitch="312"/>
        </w:sectPr>
      </w:pPr>
      <w:r>
        <w:rPr>
          <w:rFonts w:eastAsia="黑体"/>
          <w:noProof/>
          <w:sz w:val="30"/>
          <w:szCs w:val="30"/>
        </w:rPr>
        <w:lastRenderedPageBreak/>
        <mc:AlternateContent>
          <mc:Choice Requires="wps">
            <w:drawing>
              <wp:anchor distT="0" distB="0" distL="114300" distR="114300" simplePos="0" relativeHeight="251659264" behindDoc="0" locked="0" layoutInCell="1" allowOverlap="1">
                <wp:simplePos x="0" y="0"/>
                <wp:positionH relativeFrom="column">
                  <wp:posOffset>1785620</wp:posOffset>
                </wp:positionH>
                <wp:positionV relativeFrom="paragraph">
                  <wp:posOffset>8479155</wp:posOffset>
                </wp:positionV>
                <wp:extent cx="1537335" cy="872490"/>
                <wp:effectExtent l="13970" t="11430" r="10795" b="11430"/>
                <wp:wrapNone/>
                <wp:docPr id="6"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7335" cy="872490"/>
                        </a:xfrm>
                        <a:prstGeom prst="rect">
                          <a:avLst/>
                        </a:prstGeom>
                        <a:solidFill>
                          <a:srgbClr val="FFFFFF"/>
                        </a:solidFill>
                        <a:ln w="9525" cmpd="sng">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8" o:spid="_x0000_s1026" style="position:absolute;left:0;text-align:left;margin-left:140.6pt;margin-top:667.65pt;width:121.05pt;height:6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" strokecolor="white"/>
            </w:pict>
          </mc:Fallback>
        </mc:AlternateContent>
      </w:r>
    </w:p>
    <w:p w:rsidR="00000000" w:rsidRDefault="00077FBA">
      <w:pPr>
        <w:pStyle w:val="10"/>
        <w:tabs>
          <w:tab w:val="right" w:leader="dot" w:pos="8296"/>
        </w:tabs>
        <w:spacing w:line="360" w:lineRule="auto"/>
        <w:jc w:val="center"/>
        <w:rPr>
          <w:sz w:val="24"/>
          <w:lang w:val="en-US" w:eastAsia="zh-CN"/>
        </w:rPr>
      </w:pPr>
      <w:r>
        <w:rPr>
          <w:rFonts w:eastAsia="黑体"/>
          <w:sz w:val="30"/>
          <w:szCs w:val="30"/>
        </w:rPr>
        <w:lastRenderedPageBreak/>
        <w:t>目</w:t>
      </w:r>
      <w:r>
        <w:rPr>
          <w:rFonts w:eastAsia="黑体" w:hint="eastAsia"/>
          <w:sz w:val="30"/>
          <w:szCs w:val="30"/>
        </w:rPr>
        <w:t xml:space="preserve">    </w:t>
      </w:r>
      <w:r>
        <w:rPr>
          <w:rFonts w:eastAsia="黑体"/>
          <w:sz w:val="30"/>
          <w:szCs w:val="30"/>
        </w:rPr>
        <w:t>录</w:t>
      </w:r>
      <w:r>
        <w:rPr>
          <w:rFonts w:eastAsia="黑体"/>
          <w:sz w:val="30"/>
          <w:szCs w:val="30"/>
        </w:rPr>
        <w:fldChar w:fldCharType="begin"/>
      </w:r>
      <w:r>
        <w:rPr>
          <w:rFonts w:eastAsia="黑体"/>
          <w:sz w:val="30"/>
          <w:szCs w:val="30"/>
        </w:rPr>
        <w:instrText xml:space="preserve"> </w:instrText>
      </w:r>
      <w:r>
        <w:rPr>
          <w:rFonts w:eastAsia="黑体" w:hint="eastAsia"/>
          <w:sz w:val="30"/>
          <w:szCs w:val="30"/>
        </w:rPr>
        <w:instrText>TOC \o "1-1" \h \z \u \t "</w:instrText>
      </w:r>
      <w:r>
        <w:rPr>
          <w:rFonts w:eastAsia="黑体" w:hint="eastAsia"/>
          <w:sz w:val="30"/>
          <w:szCs w:val="30"/>
        </w:rPr>
        <w:instrText>标题</w:instrText>
      </w:r>
      <w:r>
        <w:rPr>
          <w:rFonts w:eastAsia="黑体" w:hint="eastAsia"/>
          <w:sz w:val="30"/>
          <w:szCs w:val="30"/>
        </w:rPr>
        <w:instrText xml:space="preserve"> 2,1,</w:instrText>
      </w:r>
      <w:r>
        <w:rPr>
          <w:rFonts w:eastAsia="黑体" w:hint="eastAsia"/>
          <w:sz w:val="30"/>
          <w:szCs w:val="30"/>
        </w:rPr>
        <w:instrText>标题</w:instrText>
      </w:r>
      <w:r>
        <w:rPr>
          <w:rFonts w:eastAsia="黑体" w:hint="eastAsia"/>
          <w:sz w:val="30"/>
          <w:szCs w:val="30"/>
        </w:rPr>
        <w:instrText xml:space="preserve"> 3,1"</w:instrText>
      </w:r>
      <w:r>
        <w:rPr>
          <w:rFonts w:eastAsia="黑体"/>
          <w:sz w:val="30"/>
          <w:szCs w:val="30"/>
        </w:rPr>
        <w:instrText xml:space="preserve"> </w:instrText>
      </w:r>
      <w:r>
        <w:rPr>
          <w:rFonts w:eastAsia="黑体"/>
          <w:sz w:val="30"/>
          <w:szCs w:val="30"/>
        </w:rPr>
        <w:fldChar w:fldCharType="separate"/>
      </w:r>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73" w:history="1">
        <w:r>
          <w:rPr>
            <w:rStyle w:val="a3"/>
            <w:rFonts w:hint="eastAsia"/>
            <w:sz w:val="24"/>
            <w:lang w:val="en-US" w:eastAsia="zh-CN"/>
          </w:rPr>
          <w:t>第</w:t>
        </w:r>
        <w:r>
          <w:rPr>
            <w:rStyle w:val="a3"/>
            <w:sz w:val="24"/>
            <w:lang w:val="en-US" w:eastAsia="zh-CN"/>
          </w:rPr>
          <w:t>1</w:t>
        </w:r>
        <w:r>
          <w:rPr>
            <w:rStyle w:val="a3"/>
            <w:rFonts w:hint="eastAsia"/>
            <w:sz w:val="24"/>
            <w:lang w:val="en-US" w:eastAsia="zh-CN"/>
          </w:rPr>
          <w:t>章</w:t>
        </w:r>
        <w:r>
          <w:rPr>
            <w:rStyle w:val="a3"/>
            <w:sz w:val="24"/>
            <w:lang w:val="en-US" w:eastAsia="zh-CN"/>
          </w:rPr>
          <w:t xml:space="preserve"> </w:t>
        </w:r>
        <w:r>
          <w:rPr>
            <w:rStyle w:val="a3"/>
            <w:rFonts w:hint="eastAsia"/>
            <w:sz w:val="24"/>
            <w:lang w:val="en-US" w:eastAsia="zh-CN"/>
          </w:rPr>
          <w:t>绪论</w:t>
        </w:r>
        <w:r>
          <w:rPr>
            <w:sz w:val="24"/>
            <w:lang w:val="en-US" w:eastAsia="zh-CN"/>
          </w:rPr>
          <w:tab/>
        </w:r>
        <w:r>
          <w:rPr>
            <w:sz w:val="24"/>
            <w:lang w:val="en-US" w:eastAsia="zh-CN"/>
          </w:rPr>
          <w:fldChar w:fldCharType="begin"/>
        </w:r>
        <w:r>
          <w:rPr>
            <w:sz w:val="24"/>
            <w:lang w:val="en-US" w:eastAsia="zh-CN"/>
          </w:rPr>
          <w:instrText xml:space="preserve"> PAGEREF _Toc480895973 \h </w:instrText>
        </w:r>
        <w:r>
          <w:rPr>
            <w:sz w:val="24"/>
            <w:lang w:val="en-US" w:eastAsia="zh-CN"/>
          </w:rPr>
          <w:fldChar w:fldCharType="separate"/>
        </w:r>
        <w:r>
          <w:rPr>
            <w:sz w:val="24"/>
            <w:lang w:val="en-US" w:eastAsia="zh-CN"/>
          </w:rPr>
          <w:t>1</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74" w:history="1">
        <w:r>
          <w:rPr>
            <w:rStyle w:val="a3"/>
            <w:sz w:val="24"/>
            <w:lang w:val="en-US" w:eastAsia="zh-CN"/>
          </w:rPr>
          <w:t xml:space="preserve">1.1 </w:t>
        </w:r>
        <w:r>
          <w:rPr>
            <w:rStyle w:val="a3"/>
            <w:rFonts w:hint="eastAsia"/>
            <w:sz w:val="24"/>
            <w:lang w:val="en-US" w:eastAsia="zh-CN"/>
          </w:rPr>
          <w:t>研究背景及意义</w:t>
        </w:r>
        <w:r>
          <w:rPr>
            <w:sz w:val="24"/>
            <w:lang w:val="en-US" w:eastAsia="zh-CN"/>
          </w:rPr>
          <w:tab/>
        </w:r>
        <w:r>
          <w:rPr>
            <w:sz w:val="24"/>
            <w:lang w:val="en-US" w:eastAsia="zh-CN"/>
          </w:rPr>
          <w:fldChar w:fldCharType="begin"/>
        </w:r>
        <w:r>
          <w:rPr>
            <w:sz w:val="24"/>
            <w:lang w:val="en-US" w:eastAsia="zh-CN"/>
          </w:rPr>
          <w:instrText xml:space="preserve"> PAGEREF _Toc480895974 \h </w:instrText>
        </w:r>
        <w:r>
          <w:rPr>
            <w:sz w:val="24"/>
            <w:lang w:val="en-US" w:eastAsia="zh-CN"/>
          </w:rPr>
          <w:fldChar w:fldCharType="separate"/>
        </w:r>
        <w:r>
          <w:rPr>
            <w:sz w:val="24"/>
            <w:lang w:val="en-US" w:eastAsia="zh-CN"/>
          </w:rPr>
          <w:t>1</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75" w:history="1">
        <w:r>
          <w:rPr>
            <w:rStyle w:val="a3"/>
            <w:sz w:val="24"/>
            <w:lang w:val="en-US" w:eastAsia="zh-CN"/>
          </w:rPr>
          <w:t xml:space="preserve">1.2 </w:t>
        </w:r>
        <w:r>
          <w:rPr>
            <w:rStyle w:val="a3"/>
            <w:rFonts w:hint="eastAsia"/>
            <w:sz w:val="24"/>
            <w:lang w:val="en-US" w:eastAsia="zh-CN"/>
          </w:rPr>
          <w:t>物联网在果园中应用的研究进展</w:t>
        </w:r>
        <w:r>
          <w:rPr>
            <w:sz w:val="24"/>
            <w:lang w:val="en-US" w:eastAsia="zh-CN"/>
          </w:rPr>
          <w:tab/>
        </w:r>
        <w:r>
          <w:rPr>
            <w:sz w:val="24"/>
            <w:lang w:val="en-US" w:eastAsia="zh-CN"/>
          </w:rPr>
          <w:fldChar w:fldCharType="begin"/>
        </w:r>
        <w:r>
          <w:rPr>
            <w:sz w:val="24"/>
            <w:lang w:val="en-US" w:eastAsia="zh-CN"/>
          </w:rPr>
          <w:instrText xml:space="preserve"> PAGEREF _Toc480895975 \h </w:instrText>
        </w:r>
        <w:r>
          <w:rPr>
            <w:sz w:val="24"/>
            <w:lang w:val="en-US" w:eastAsia="zh-CN"/>
          </w:rPr>
          <w:fldChar w:fldCharType="separate"/>
        </w:r>
        <w:r>
          <w:rPr>
            <w:sz w:val="24"/>
            <w:lang w:val="en-US" w:eastAsia="zh-CN"/>
          </w:rPr>
          <w:t>2</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76" w:history="1">
        <w:r>
          <w:rPr>
            <w:rStyle w:val="a3"/>
            <w:sz w:val="24"/>
            <w:lang w:val="en-US" w:eastAsia="zh-CN"/>
          </w:rPr>
          <w:t xml:space="preserve">1.2.1 </w:t>
        </w:r>
        <w:r>
          <w:rPr>
            <w:rStyle w:val="a3"/>
            <w:rFonts w:hint="eastAsia"/>
            <w:sz w:val="24"/>
            <w:lang w:val="en-US" w:eastAsia="zh-CN"/>
          </w:rPr>
          <w:t>国外研究进展</w:t>
        </w:r>
        <w:r>
          <w:rPr>
            <w:sz w:val="24"/>
            <w:lang w:val="en-US" w:eastAsia="zh-CN"/>
          </w:rPr>
          <w:tab/>
        </w:r>
        <w:r>
          <w:rPr>
            <w:sz w:val="24"/>
            <w:lang w:val="en-US" w:eastAsia="zh-CN"/>
          </w:rPr>
          <w:fldChar w:fldCharType="begin"/>
        </w:r>
        <w:r>
          <w:rPr>
            <w:sz w:val="24"/>
            <w:lang w:val="en-US" w:eastAsia="zh-CN"/>
          </w:rPr>
          <w:instrText xml:space="preserve"> PAGEREF _Toc480895976 \h </w:instrText>
        </w:r>
        <w:r>
          <w:rPr>
            <w:sz w:val="24"/>
            <w:lang w:val="en-US" w:eastAsia="zh-CN"/>
          </w:rPr>
          <w:fldChar w:fldCharType="separate"/>
        </w:r>
        <w:r>
          <w:rPr>
            <w:sz w:val="24"/>
            <w:lang w:val="en-US" w:eastAsia="zh-CN"/>
          </w:rPr>
          <w:t>3</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77" w:history="1">
        <w:r>
          <w:rPr>
            <w:rStyle w:val="a3"/>
            <w:sz w:val="24"/>
            <w:lang w:val="en-US" w:eastAsia="zh-CN"/>
          </w:rPr>
          <w:t xml:space="preserve">1.2.2 </w:t>
        </w:r>
        <w:r>
          <w:rPr>
            <w:rStyle w:val="a3"/>
            <w:rFonts w:hint="eastAsia"/>
            <w:sz w:val="24"/>
            <w:lang w:val="en-US" w:eastAsia="zh-CN"/>
          </w:rPr>
          <w:t>国内研究进展</w:t>
        </w:r>
        <w:r>
          <w:rPr>
            <w:sz w:val="24"/>
            <w:lang w:val="en-US" w:eastAsia="zh-CN"/>
          </w:rPr>
          <w:tab/>
        </w:r>
        <w:r>
          <w:rPr>
            <w:sz w:val="24"/>
            <w:lang w:val="en-US" w:eastAsia="zh-CN"/>
          </w:rPr>
          <w:fldChar w:fldCharType="begin"/>
        </w:r>
        <w:r>
          <w:rPr>
            <w:sz w:val="24"/>
            <w:lang w:val="en-US" w:eastAsia="zh-CN"/>
          </w:rPr>
          <w:instrText xml:space="preserve"> PAGEREF _Toc480895977 \h </w:instrText>
        </w:r>
        <w:r>
          <w:rPr>
            <w:sz w:val="24"/>
            <w:lang w:val="en-US" w:eastAsia="zh-CN"/>
          </w:rPr>
          <w:fldChar w:fldCharType="separate"/>
        </w:r>
        <w:r>
          <w:rPr>
            <w:sz w:val="24"/>
            <w:lang w:val="en-US" w:eastAsia="zh-CN"/>
          </w:rPr>
          <w:t>4</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78" w:history="1">
        <w:r>
          <w:rPr>
            <w:rStyle w:val="a3"/>
            <w:sz w:val="24"/>
            <w:lang w:val="en-US" w:eastAsia="zh-CN"/>
          </w:rPr>
          <w:t xml:space="preserve">1.3 </w:t>
        </w:r>
        <w:r>
          <w:rPr>
            <w:rStyle w:val="a3"/>
            <w:rFonts w:hint="eastAsia"/>
            <w:sz w:val="24"/>
            <w:lang w:val="en-US" w:eastAsia="zh-CN"/>
          </w:rPr>
          <w:t>农业专家系统的研究进展</w:t>
        </w:r>
        <w:r>
          <w:rPr>
            <w:sz w:val="24"/>
            <w:lang w:val="en-US" w:eastAsia="zh-CN"/>
          </w:rPr>
          <w:tab/>
        </w:r>
        <w:r>
          <w:rPr>
            <w:sz w:val="24"/>
            <w:lang w:val="en-US" w:eastAsia="zh-CN"/>
          </w:rPr>
          <w:fldChar w:fldCharType="begin"/>
        </w:r>
        <w:r>
          <w:rPr>
            <w:sz w:val="24"/>
            <w:lang w:val="en-US" w:eastAsia="zh-CN"/>
          </w:rPr>
          <w:instrText xml:space="preserve"> PAGEREF _Toc480895978 \h </w:instrText>
        </w:r>
        <w:r>
          <w:rPr>
            <w:sz w:val="24"/>
            <w:lang w:val="en-US" w:eastAsia="zh-CN"/>
          </w:rPr>
          <w:fldChar w:fldCharType="separate"/>
        </w:r>
        <w:r>
          <w:rPr>
            <w:sz w:val="24"/>
            <w:lang w:val="en-US" w:eastAsia="zh-CN"/>
          </w:rPr>
          <w:t>4</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79" w:history="1">
        <w:r>
          <w:rPr>
            <w:rStyle w:val="a3"/>
            <w:sz w:val="24"/>
            <w:lang w:val="en-US" w:eastAsia="zh-CN"/>
          </w:rPr>
          <w:t xml:space="preserve">1.3.1 </w:t>
        </w:r>
        <w:r>
          <w:rPr>
            <w:rStyle w:val="a3"/>
            <w:rFonts w:hint="eastAsia"/>
            <w:sz w:val="24"/>
            <w:lang w:val="en-US" w:eastAsia="zh-CN"/>
          </w:rPr>
          <w:t>国外研究进展</w:t>
        </w:r>
        <w:r>
          <w:rPr>
            <w:sz w:val="24"/>
            <w:lang w:val="en-US" w:eastAsia="zh-CN"/>
          </w:rPr>
          <w:tab/>
        </w:r>
        <w:r>
          <w:rPr>
            <w:sz w:val="24"/>
            <w:lang w:val="en-US" w:eastAsia="zh-CN"/>
          </w:rPr>
          <w:fldChar w:fldCharType="begin"/>
        </w:r>
        <w:r>
          <w:rPr>
            <w:sz w:val="24"/>
            <w:lang w:val="en-US" w:eastAsia="zh-CN"/>
          </w:rPr>
          <w:instrText xml:space="preserve"> PAGEREF _Toc480895979 \h </w:instrText>
        </w:r>
        <w:r>
          <w:rPr>
            <w:sz w:val="24"/>
            <w:lang w:val="en-US" w:eastAsia="zh-CN"/>
          </w:rPr>
          <w:fldChar w:fldCharType="separate"/>
        </w:r>
        <w:r>
          <w:rPr>
            <w:sz w:val="24"/>
            <w:lang w:val="en-US" w:eastAsia="zh-CN"/>
          </w:rPr>
          <w:t>5</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80" w:history="1">
        <w:r>
          <w:rPr>
            <w:rStyle w:val="a3"/>
            <w:sz w:val="24"/>
            <w:lang w:val="en-US" w:eastAsia="zh-CN"/>
          </w:rPr>
          <w:t xml:space="preserve">1.3.2 </w:t>
        </w:r>
        <w:r>
          <w:rPr>
            <w:rStyle w:val="a3"/>
            <w:rFonts w:hint="eastAsia"/>
            <w:sz w:val="24"/>
            <w:lang w:val="en-US" w:eastAsia="zh-CN"/>
          </w:rPr>
          <w:t>国内研究进展</w:t>
        </w:r>
        <w:r>
          <w:rPr>
            <w:sz w:val="24"/>
            <w:lang w:val="en-US" w:eastAsia="zh-CN"/>
          </w:rPr>
          <w:tab/>
        </w:r>
        <w:r>
          <w:rPr>
            <w:sz w:val="24"/>
            <w:lang w:val="en-US" w:eastAsia="zh-CN"/>
          </w:rPr>
          <w:fldChar w:fldCharType="begin"/>
        </w:r>
        <w:r>
          <w:rPr>
            <w:sz w:val="24"/>
            <w:lang w:val="en-US" w:eastAsia="zh-CN"/>
          </w:rPr>
          <w:instrText xml:space="preserve"> PAGEREF _Toc480895980 \h </w:instrText>
        </w:r>
        <w:r>
          <w:rPr>
            <w:sz w:val="24"/>
            <w:lang w:val="en-US" w:eastAsia="zh-CN"/>
          </w:rPr>
          <w:fldChar w:fldCharType="separate"/>
        </w:r>
        <w:r>
          <w:rPr>
            <w:sz w:val="24"/>
            <w:lang w:val="en-US" w:eastAsia="zh-CN"/>
          </w:rPr>
          <w:t>5</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81" w:history="1">
        <w:r>
          <w:rPr>
            <w:rStyle w:val="a3"/>
            <w:sz w:val="24"/>
            <w:lang w:val="en-US" w:eastAsia="zh-CN"/>
          </w:rPr>
          <w:t xml:space="preserve">1.4 </w:t>
        </w:r>
        <w:r>
          <w:rPr>
            <w:rStyle w:val="a3"/>
            <w:rFonts w:hint="eastAsia"/>
            <w:sz w:val="24"/>
            <w:lang w:val="en-US" w:eastAsia="zh-CN"/>
          </w:rPr>
          <w:t>论文主要工作</w:t>
        </w:r>
        <w:r>
          <w:rPr>
            <w:sz w:val="24"/>
            <w:lang w:val="en-US" w:eastAsia="zh-CN"/>
          </w:rPr>
          <w:tab/>
        </w:r>
        <w:r>
          <w:rPr>
            <w:sz w:val="24"/>
            <w:lang w:val="en-US" w:eastAsia="zh-CN"/>
          </w:rPr>
          <w:fldChar w:fldCharType="begin"/>
        </w:r>
        <w:r>
          <w:rPr>
            <w:sz w:val="24"/>
            <w:lang w:val="en-US" w:eastAsia="zh-CN"/>
          </w:rPr>
          <w:instrText xml:space="preserve"> PAGEREF </w:instrText>
        </w:r>
        <w:r>
          <w:rPr>
            <w:sz w:val="24"/>
            <w:lang w:val="en-US" w:eastAsia="zh-CN"/>
          </w:rPr>
          <w:instrText xml:space="preserve">_Toc480895981 \h </w:instrText>
        </w:r>
        <w:r>
          <w:rPr>
            <w:sz w:val="24"/>
            <w:lang w:val="en-US" w:eastAsia="zh-CN"/>
          </w:rPr>
          <w:fldChar w:fldCharType="separate"/>
        </w:r>
        <w:r>
          <w:rPr>
            <w:sz w:val="24"/>
            <w:lang w:val="en-US" w:eastAsia="zh-CN"/>
          </w:rPr>
          <w:t>6</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82" w:history="1">
        <w:r>
          <w:rPr>
            <w:rStyle w:val="a3"/>
            <w:sz w:val="24"/>
            <w:lang w:val="en-US" w:eastAsia="zh-CN"/>
          </w:rPr>
          <w:t xml:space="preserve">1.4.1 </w:t>
        </w:r>
        <w:r>
          <w:rPr>
            <w:rStyle w:val="a3"/>
            <w:rFonts w:hint="eastAsia"/>
            <w:sz w:val="24"/>
            <w:lang w:val="en-US" w:eastAsia="zh-CN"/>
          </w:rPr>
          <w:t>研究目的</w:t>
        </w:r>
        <w:r>
          <w:rPr>
            <w:sz w:val="24"/>
            <w:lang w:val="en-US" w:eastAsia="zh-CN"/>
          </w:rPr>
          <w:tab/>
        </w:r>
        <w:r>
          <w:rPr>
            <w:sz w:val="24"/>
            <w:lang w:val="en-US" w:eastAsia="zh-CN"/>
          </w:rPr>
          <w:fldChar w:fldCharType="begin"/>
        </w:r>
        <w:r>
          <w:rPr>
            <w:sz w:val="24"/>
            <w:lang w:val="en-US" w:eastAsia="zh-CN"/>
          </w:rPr>
          <w:instrText xml:space="preserve"> PAGEREF _Toc480895982 \h </w:instrText>
        </w:r>
        <w:r>
          <w:rPr>
            <w:sz w:val="24"/>
            <w:lang w:val="en-US" w:eastAsia="zh-CN"/>
          </w:rPr>
          <w:fldChar w:fldCharType="separate"/>
        </w:r>
        <w:r>
          <w:rPr>
            <w:sz w:val="24"/>
            <w:lang w:val="en-US" w:eastAsia="zh-CN"/>
          </w:rPr>
          <w:t>6</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83" w:history="1">
        <w:r>
          <w:rPr>
            <w:rStyle w:val="a3"/>
            <w:sz w:val="24"/>
            <w:lang w:val="en-US" w:eastAsia="zh-CN"/>
          </w:rPr>
          <w:t xml:space="preserve">1.4.2 </w:t>
        </w:r>
        <w:r>
          <w:rPr>
            <w:rStyle w:val="a3"/>
            <w:rFonts w:hint="eastAsia"/>
            <w:sz w:val="24"/>
            <w:lang w:val="en-US" w:eastAsia="zh-CN"/>
          </w:rPr>
          <w:t>主要内容</w:t>
        </w:r>
        <w:r>
          <w:rPr>
            <w:sz w:val="24"/>
            <w:lang w:val="en-US" w:eastAsia="zh-CN"/>
          </w:rPr>
          <w:tab/>
        </w:r>
        <w:r>
          <w:rPr>
            <w:sz w:val="24"/>
            <w:lang w:val="en-US" w:eastAsia="zh-CN"/>
          </w:rPr>
          <w:fldChar w:fldCharType="begin"/>
        </w:r>
        <w:r>
          <w:rPr>
            <w:sz w:val="24"/>
            <w:lang w:val="en-US" w:eastAsia="zh-CN"/>
          </w:rPr>
          <w:instrText xml:space="preserve"> PAGEREF _Toc480895983 \h </w:instrText>
        </w:r>
        <w:r>
          <w:rPr>
            <w:sz w:val="24"/>
            <w:lang w:val="en-US" w:eastAsia="zh-CN"/>
          </w:rPr>
          <w:fldChar w:fldCharType="separate"/>
        </w:r>
        <w:r>
          <w:rPr>
            <w:sz w:val="24"/>
            <w:lang w:val="en-US" w:eastAsia="zh-CN"/>
          </w:rPr>
          <w:t>6</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84" w:history="1">
        <w:r>
          <w:rPr>
            <w:rStyle w:val="a3"/>
            <w:sz w:val="24"/>
            <w:lang w:val="en-US" w:eastAsia="zh-CN"/>
          </w:rPr>
          <w:t xml:space="preserve">1.4.2 </w:t>
        </w:r>
        <w:r>
          <w:rPr>
            <w:rStyle w:val="a3"/>
            <w:rFonts w:hint="eastAsia"/>
            <w:sz w:val="24"/>
            <w:lang w:val="en-US" w:eastAsia="zh-CN"/>
          </w:rPr>
          <w:t>技术路线</w:t>
        </w:r>
        <w:r>
          <w:rPr>
            <w:sz w:val="24"/>
            <w:lang w:val="en-US" w:eastAsia="zh-CN"/>
          </w:rPr>
          <w:tab/>
        </w:r>
        <w:r>
          <w:rPr>
            <w:sz w:val="24"/>
            <w:lang w:val="en-US" w:eastAsia="zh-CN"/>
          </w:rPr>
          <w:fldChar w:fldCharType="begin"/>
        </w:r>
        <w:r>
          <w:rPr>
            <w:sz w:val="24"/>
            <w:lang w:val="en-US" w:eastAsia="zh-CN"/>
          </w:rPr>
          <w:instrText xml:space="preserve"> PAGEREF _Toc480895984 \h </w:instrText>
        </w:r>
        <w:r>
          <w:rPr>
            <w:sz w:val="24"/>
            <w:lang w:val="en-US" w:eastAsia="zh-CN"/>
          </w:rPr>
          <w:fldChar w:fldCharType="separate"/>
        </w:r>
        <w:r>
          <w:rPr>
            <w:sz w:val="24"/>
            <w:lang w:val="en-US" w:eastAsia="zh-CN"/>
          </w:rPr>
          <w:t>8</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85" w:history="1">
        <w:r>
          <w:rPr>
            <w:rStyle w:val="a3"/>
            <w:sz w:val="24"/>
            <w:lang w:val="en-US" w:eastAsia="zh-CN"/>
          </w:rPr>
          <w:t xml:space="preserve">1.5 </w:t>
        </w:r>
        <w:r>
          <w:rPr>
            <w:rStyle w:val="a3"/>
            <w:rFonts w:hint="eastAsia"/>
            <w:sz w:val="24"/>
            <w:lang w:val="en-US" w:eastAsia="zh-CN"/>
          </w:rPr>
          <w:t>课题来源</w:t>
        </w:r>
        <w:r>
          <w:rPr>
            <w:sz w:val="24"/>
            <w:lang w:val="en-US" w:eastAsia="zh-CN"/>
          </w:rPr>
          <w:tab/>
        </w:r>
        <w:r>
          <w:rPr>
            <w:sz w:val="24"/>
            <w:lang w:val="en-US" w:eastAsia="zh-CN"/>
          </w:rPr>
          <w:fldChar w:fldCharType="begin"/>
        </w:r>
        <w:r>
          <w:rPr>
            <w:sz w:val="24"/>
            <w:lang w:val="en-US" w:eastAsia="zh-CN"/>
          </w:rPr>
          <w:instrText xml:space="preserve"> PAGEREF _Toc480895985 \h </w:instrText>
        </w:r>
        <w:r>
          <w:rPr>
            <w:sz w:val="24"/>
            <w:lang w:val="en-US" w:eastAsia="zh-CN"/>
          </w:rPr>
          <w:fldChar w:fldCharType="separate"/>
        </w:r>
        <w:r>
          <w:rPr>
            <w:sz w:val="24"/>
            <w:lang w:val="en-US" w:eastAsia="zh-CN"/>
          </w:rPr>
          <w:t>8</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86" w:history="1">
        <w:r>
          <w:rPr>
            <w:rStyle w:val="a3"/>
            <w:sz w:val="24"/>
            <w:lang w:val="en-US" w:eastAsia="zh-CN"/>
          </w:rPr>
          <w:t xml:space="preserve">1.6 </w:t>
        </w:r>
        <w:r>
          <w:rPr>
            <w:rStyle w:val="a3"/>
            <w:rFonts w:hint="eastAsia"/>
            <w:sz w:val="24"/>
            <w:lang w:val="en-US" w:eastAsia="zh-CN"/>
          </w:rPr>
          <w:t>本章小结</w:t>
        </w:r>
        <w:r>
          <w:rPr>
            <w:sz w:val="24"/>
            <w:lang w:val="en-US" w:eastAsia="zh-CN"/>
          </w:rPr>
          <w:tab/>
        </w:r>
        <w:r>
          <w:rPr>
            <w:sz w:val="24"/>
            <w:lang w:val="en-US" w:eastAsia="zh-CN"/>
          </w:rPr>
          <w:fldChar w:fldCharType="begin"/>
        </w:r>
        <w:r>
          <w:rPr>
            <w:sz w:val="24"/>
            <w:lang w:val="en-US" w:eastAsia="zh-CN"/>
          </w:rPr>
          <w:instrText xml:space="preserve"> PAGEREF _Toc480895986 \h </w:instrText>
        </w:r>
        <w:r>
          <w:rPr>
            <w:sz w:val="24"/>
            <w:lang w:val="en-US" w:eastAsia="zh-CN"/>
          </w:rPr>
          <w:fldChar w:fldCharType="separate"/>
        </w:r>
        <w:r>
          <w:rPr>
            <w:sz w:val="24"/>
            <w:lang w:val="en-US" w:eastAsia="zh-CN"/>
          </w:rPr>
          <w:t>8</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87" w:history="1">
        <w:r>
          <w:rPr>
            <w:rStyle w:val="a3"/>
            <w:rFonts w:hint="eastAsia"/>
            <w:sz w:val="24"/>
            <w:lang w:val="en-US" w:eastAsia="zh-CN"/>
          </w:rPr>
          <w:t>第</w:t>
        </w:r>
        <w:r>
          <w:rPr>
            <w:rStyle w:val="a3"/>
            <w:sz w:val="24"/>
            <w:lang w:val="en-US" w:eastAsia="zh-CN"/>
          </w:rPr>
          <w:t>2</w:t>
        </w:r>
        <w:r>
          <w:rPr>
            <w:rStyle w:val="a3"/>
            <w:rFonts w:hint="eastAsia"/>
            <w:sz w:val="24"/>
            <w:lang w:val="en-US" w:eastAsia="zh-CN"/>
          </w:rPr>
          <w:t>章</w:t>
        </w:r>
        <w:r>
          <w:rPr>
            <w:rStyle w:val="a3"/>
            <w:sz w:val="24"/>
            <w:lang w:val="en-US" w:eastAsia="zh-CN"/>
          </w:rPr>
          <w:t xml:space="preserve"> </w:t>
        </w:r>
        <w:r>
          <w:rPr>
            <w:rStyle w:val="a3"/>
            <w:rFonts w:hint="eastAsia"/>
            <w:sz w:val="24"/>
            <w:lang w:val="en-US" w:eastAsia="zh-CN"/>
          </w:rPr>
          <w:t>相关理论与技术</w:t>
        </w:r>
        <w:r>
          <w:rPr>
            <w:sz w:val="24"/>
            <w:lang w:val="en-US" w:eastAsia="zh-CN"/>
          </w:rPr>
          <w:tab/>
        </w:r>
        <w:r>
          <w:rPr>
            <w:sz w:val="24"/>
            <w:lang w:val="en-US" w:eastAsia="zh-CN"/>
          </w:rPr>
          <w:fldChar w:fldCharType="begin"/>
        </w:r>
        <w:r>
          <w:rPr>
            <w:sz w:val="24"/>
            <w:lang w:val="en-US" w:eastAsia="zh-CN"/>
          </w:rPr>
          <w:instrText xml:space="preserve"> PAGEREF _Toc480895987 \h </w:instrText>
        </w:r>
        <w:r>
          <w:rPr>
            <w:sz w:val="24"/>
            <w:lang w:val="en-US" w:eastAsia="zh-CN"/>
          </w:rPr>
          <w:fldChar w:fldCharType="separate"/>
        </w:r>
        <w:r>
          <w:rPr>
            <w:sz w:val="24"/>
            <w:lang w:val="en-US" w:eastAsia="zh-CN"/>
          </w:rPr>
          <w:t>9</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88" w:history="1">
        <w:r>
          <w:rPr>
            <w:rStyle w:val="a3"/>
            <w:sz w:val="24"/>
            <w:lang w:val="en-US" w:eastAsia="zh-CN"/>
          </w:rPr>
          <w:t xml:space="preserve">2.1 </w:t>
        </w:r>
        <w:r>
          <w:rPr>
            <w:rStyle w:val="a3"/>
            <w:rFonts w:hint="eastAsia"/>
            <w:sz w:val="24"/>
            <w:lang w:val="en-US" w:eastAsia="zh-CN"/>
          </w:rPr>
          <w:t>引言</w:t>
        </w:r>
        <w:r>
          <w:rPr>
            <w:sz w:val="24"/>
            <w:lang w:val="en-US" w:eastAsia="zh-CN"/>
          </w:rPr>
          <w:tab/>
        </w:r>
        <w:r>
          <w:rPr>
            <w:sz w:val="24"/>
            <w:lang w:val="en-US" w:eastAsia="zh-CN"/>
          </w:rPr>
          <w:fldChar w:fldCharType="begin"/>
        </w:r>
        <w:r>
          <w:rPr>
            <w:sz w:val="24"/>
            <w:lang w:val="en-US" w:eastAsia="zh-CN"/>
          </w:rPr>
          <w:instrText xml:space="preserve"> PA</w:instrText>
        </w:r>
        <w:r>
          <w:rPr>
            <w:sz w:val="24"/>
            <w:lang w:val="en-US" w:eastAsia="zh-CN"/>
          </w:rPr>
          <w:instrText xml:space="preserve">GEREF _Toc480895988 \h </w:instrText>
        </w:r>
        <w:r>
          <w:rPr>
            <w:sz w:val="24"/>
            <w:lang w:val="en-US" w:eastAsia="zh-CN"/>
          </w:rPr>
          <w:fldChar w:fldCharType="separate"/>
        </w:r>
        <w:r>
          <w:rPr>
            <w:sz w:val="24"/>
            <w:lang w:val="en-US" w:eastAsia="zh-CN"/>
          </w:rPr>
          <w:t>9</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89" w:history="1">
        <w:r>
          <w:rPr>
            <w:rStyle w:val="a3"/>
            <w:sz w:val="24"/>
            <w:lang w:val="en-US" w:eastAsia="zh-CN"/>
          </w:rPr>
          <w:t xml:space="preserve">2.2 </w:t>
        </w:r>
        <w:r>
          <w:rPr>
            <w:rStyle w:val="a3"/>
            <w:rFonts w:hint="eastAsia"/>
            <w:sz w:val="24"/>
            <w:lang w:val="en-US" w:eastAsia="zh-CN"/>
          </w:rPr>
          <w:t>专家系统决策模型理论基础</w:t>
        </w:r>
        <w:r>
          <w:rPr>
            <w:sz w:val="24"/>
            <w:lang w:val="en-US" w:eastAsia="zh-CN"/>
          </w:rPr>
          <w:tab/>
        </w:r>
        <w:r>
          <w:rPr>
            <w:sz w:val="24"/>
            <w:lang w:val="en-US" w:eastAsia="zh-CN"/>
          </w:rPr>
          <w:fldChar w:fldCharType="begin"/>
        </w:r>
        <w:r>
          <w:rPr>
            <w:sz w:val="24"/>
            <w:lang w:val="en-US" w:eastAsia="zh-CN"/>
          </w:rPr>
          <w:instrText xml:space="preserve"> PAGEREF _Toc480895989 \h </w:instrText>
        </w:r>
        <w:r>
          <w:rPr>
            <w:sz w:val="24"/>
            <w:lang w:val="en-US" w:eastAsia="zh-CN"/>
          </w:rPr>
          <w:fldChar w:fldCharType="separate"/>
        </w:r>
        <w:r>
          <w:rPr>
            <w:sz w:val="24"/>
            <w:lang w:val="en-US" w:eastAsia="zh-CN"/>
          </w:rPr>
          <w:t>9</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90" w:history="1">
        <w:r>
          <w:rPr>
            <w:rStyle w:val="a3"/>
            <w:rFonts w:hAnsi="宋体"/>
            <w:kern w:val="44"/>
            <w:sz w:val="24"/>
            <w:lang w:val="en-US" w:eastAsia="zh-CN"/>
          </w:rPr>
          <w:t xml:space="preserve">2.2.1 </w:t>
        </w:r>
        <w:r>
          <w:rPr>
            <w:rStyle w:val="a3"/>
            <w:rFonts w:hAnsi="宋体" w:hint="eastAsia"/>
            <w:kern w:val="44"/>
            <w:sz w:val="24"/>
            <w:lang w:val="en-US" w:eastAsia="zh-CN"/>
          </w:rPr>
          <w:t>水分与荔枝生长的关系</w:t>
        </w:r>
        <w:r>
          <w:rPr>
            <w:sz w:val="24"/>
            <w:lang w:val="en-US" w:eastAsia="zh-CN"/>
          </w:rPr>
          <w:tab/>
        </w:r>
        <w:r>
          <w:rPr>
            <w:sz w:val="24"/>
            <w:lang w:val="en-US" w:eastAsia="zh-CN"/>
          </w:rPr>
          <w:fldChar w:fldCharType="begin"/>
        </w:r>
        <w:r>
          <w:rPr>
            <w:sz w:val="24"/>
            <w:lang w:val="en-US" w:eastAsia="zh-CN"/>
          </w:rPr>
          <w:instrText xml:space="preserve"> PAGEREF _Toc480895990 \h </w:instrText>
        </w:r>
        <w:r>
          <w:rPr>
            <w:sz w:val="24"/>
            <w:lang w:val="en-US" w:eastAsia="zh-CN"/>
          </w:rPr>
          <w:fldChar w:fldCharType="separate"/>
        </w:r>
        <w:r>
          <w:rPr>
            <w:sz w:val="24"/>
            <w:lang w:val="en-US" w:eastAsia="zh-CN"/>
          </w:rPr>
          <w:t>9</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91" w:history="1">
        <w:r>
          <w:rPr>
            <w:rStyle w:val="a3"/>
            <w:rFonts w:hAnsi="宋体"/>
            <w:kern w:val="44"/>
            <w:sz w:val="24"/>
            <w:lang w:val="en-US" w:eastAsia="zh-CN"/>
          </w:rPr>
          <w:t xml:space="preserve">2.2.2 </w:t>
        </w:r>
        <w:r>
          <w:rPr>
            <w:rStyle w:val="a3"/>
            <w:rFonts w:hAnsi="宋体" w:hint="eastAsia"/>
            <w:kern w:val="44"/>
            <w:sz w:val="24"/>
            <w:lang w:val="en-US" w:eastAsia="zh-CN"/>
          </w:rPr>
          <w:t>灌溉预报模型的推导</w:t>
        </w:r>
        <w:r>
          <w:rPr>
            <w:sz w:val="24"/>
            <w:lang w:val="en-US" w:eastAsia="zh-CN"/>
          </w:rPr>
          <w:tab/>
        </w:r>
        <w:r>
          <w:rPr>
            <w:sz w:val="24"/>
            <w:lang w:val="en-US" w:eastAsia="zh-CN"/>
          </w:rPr>
          <w:fldChar w:fldCharType="begin"/>
        </w:r>
        <w:r>
          <w:rPr>
            <w:sz w:val="24"/>
            <w:lang w:val="en-US" w:eastAsia="zh-CN"/>
          </w:rPr>
          <w:instrText xml:space="preserve"> PAGEREF _Toc4808</w:instrText>
        </w:r>
        <w:r>
          <w:rPr>
            <w:sz w:val="24"/>
            <w:lang w:val="en-US" w:eastAsia="zh-CN"/>
          </w:rPr>
          <w:instrText xml:space="preserve">95991 \h </w:instrText>
        </w:r>
        <w:r>
          <w:rPr>
            <w:sz w:val="24"/>
            <w:lang w:val="en-US" w:eastAsia="zh-CN"/>
          </w:rPr>
          <w:fldChar w:fldCharType="separate"/>
        </w:r>
        <w:r>
          <w:rPr>
            <w:sz w:val="24"/>
            <w:lang w:val="en-US" w:eastAsia="zh-CN"/>
          </w:rPr>
          <w:t>9</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92" w:history="1">
        <w:r>
          <w:rPr>
            <w:rStyle w:val="a3"/>
            <w:sz w:val="24"/>
            <w:lang w:val="en-US" w:eastAsia="zh-CN"/>
          </w:rPr>
          <w:t xml:space="preserve">2.3 </w:t>
        </w:r>
        <w:r>
          <w:rPr>
            <w:rStyle w:val="a3"/>
            <w:rFonts w:hint="eastAsia"/>
            <w:sz w:val="24"/>
            <w:lang w:val="en-US" w:eastAsia="zh-CN"/>
          </w:rPr>
          <w:t>专家系统开发关键技术</w:t>
        </w:r>
        <w:r>
          <w:rPr>
            <w:sz w:val="24"/>
            <w:lang w:val="en-US" w:eastAsia="zh-CN"/>
          </w:rPr>
          <w:tab/>
        </w:r>
        <w:r>
          <w:rPr>
            <w:sz w:val="24"/>
            <w:lang w:val="en-US" w:eastAsia="zh-CN"/>
          </w:rPr>
          <w:fldChar w:fldCharType="begin"/>
        </w:r>
        <w:r>
          <w:rPr>
            <w:sz w:val="24"/>
            <w:lang w:val="en-US" w:eastAsia="zh-CN"/>
          </w:rPr>
          <w:instrText xml:space="preserve"> PAGEREF _Toc480895992 \h </w:instrText>
        </w:r>
        <w:r>
          <w:rPr>
            <w:sz w:val="24"/>
            <w:lang w:val="en-US" w:eastAsia="zh-CN"/>
          </w:rPr>
          <w:fldChar w:fldCharType="separate"/>
        </w:r>
        <w:r>
          <w:rPr>
            <w:sz w:val="24"/>
            <w:lang w:val="en-US" w:eastAsia="zh-CN"/>
          </w:rPr>
          <w:t>10</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93" w:history="1">
        <w:r>
          <w:rPr>
            <w:rStyle w:val="a3"/>
            <w:rFonts w:eastAsia="黑体"/>
            <w:sz w:val="24"/>
            <w:lang w:val="en-US" w:eastAsia="zh-CN"/>
          </w:rPr>
          <w:t>2.3.1</w:t>
        </w:r>
        <w:r>
          <w:rPr>
            <w:rStyle w:val="a3"/>
            <w:kern w:val="44"/>
            <w:sz w:val="24"/>
            <w:lang w:val="en-US" w:eastAsia="zh-CN"/>
          </w:rPr>
          <w:t xml:space="preserve"> Web</w:t>
        </w:r>
        <w:r>
          <w:rPr>
            <w:rStyle w:val="a3"/>
            <w:rFonts w:hAnsi="宋体" w:hint="eastAsia"/>
            <w:kern w:val="44"/>
            <w:sz w:val="24"/>
            <w:lang w:val="en-US" w:eastAsia="zh-CN"/>
          </w:rPr>
          <w:t>平台</w:t>
        </w:r>
        <w:r>
          <w:rPr>
            <w:sz w:val="24"/>
            <w:lang w:val="en-US" w:eastAsia="zh-CN"/>
          </w:rPr>
          <w:tab/>
        </w:r>
        <w:r>
          <w:rPr>
            <w:sz w:val="24"/>
            <w:lang w:val="en-US" w:eastAsia="zh-CN"/>
          </w:rPr>
          <w:fldChar w:fldCharType="begin"/>
        </w:r>
        <w:r>
          <w:rPr>
            <w:sz w:val="24"/>
            <w:lang w:val="en-US" w:eastAsia="zh-CN"/>
          </w:rPr>
          <w:instrText xml:space="preserve"> PAGEREF _Toc480895993 \h </w:instrText>
        </w:r>
        <w:r>
          <w:rPr>
            <w:sz w:val="24"/>
            <w:lang w:val="en-US" w:eastAsia="zh-CN"/>
          </w:rPr>
          <w:fldChar w:fldCharType="separate"/>
        </w:r>
        <w:r>
          <w:rPr>
            <w:sz w:val="24"/>
            <w:lang w:val="en-US" w:eastAsia="zh-CN"/>
          </w:rPr>
          <w:t>10</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94" w:history="1">
        <w:r>
          <w:rPr>
            <w:rStyle w:val="a3"/>
            <w:rFonts w:eastAsia="黑体"/>
            <w:sz w:val="24"/>
            <w:lang w:val="en-US" w:eastAsia="zh-CN"/>
          </w:rPr>
          <w:t>2.3.2</w:t>
        </w:r>
        <w:r>
          <w:rPr>
            <w:rStyle w:val="a3"/>
            <w:rFonts w:ascii="宋体" w:hAnsi="宋体"/>
            <w:kern w:val="44"/>
            <w:sz w:val="24"/>
            <w:lang w:val="en-US" w:eastAsia="zh-CN"/>
          </w:rPr>
          <w:t xml:space="preserve"> </w:t>
        </w:r>
        <w:r>
          <w:rPr>
            <w:rStyle w:val="a3"/>
            <w:rFonts w:ascii="宋体" w:hAnsi="宋体" w:hint="eastAsia"/>
            <w:kern w:val="44"/>
            <w:sz w:val="24"/>
            <w:lang w:val="en-US" w:eastAsia="zh-CN"/>
          </w:rPr>
          <w:t>编程语言</w:t>
        </w:r>
        <w:r>
          <w:rPr>
            <w:sz w:val="24"/>
            <w:lang w:val="en-US" w:eastAsia="zh-CN"/>
          </w:rPr>
          <w:tab/>
        </w:r>
        <w:r>
          <w:rPr>
            <w:sz w:val="24"/>
            <w:lang w:val="en-US" w:eastAsia="zh-CN"/>
          </w:rPr>
          <w:fldChar w:fldCharType="begin"/>
        </w:r>
        <w:r>
          <w:rPr>
            <w:sz w:val="24"/>
            <w:lang w:val="en-US" w:eastAsia="zh-CN"/>
          </w:rPr>
          <w:instrText xml:space="preserve"> PAGEREF _Toc480895994 \h </w:instrText>
        </w:r>
        <w:r>
          <w:rPr>
            <w:sz w:val="24"/>
            <w:lang w:val="en-US" w:eastAsia="zh-CN"/>
          </w:rPr>
          <w:fldChar w:fldCharType="separate"/>
        </w:r>
        <w:r>
          <w:rPr>
            <w:sz w:val="24"/>
            <w:lang w:val="en-US" w:eastAsia="zh-CN"/>
          </w:rPr>
          <w:t>10</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95" w:history="1">
        <w:r>
          <w:rPr>
            <w:rStyle w:val="a3"/>
            <w:rFonts w:eastAsia="黑体"/>
            <w:sz w:val="24"/>
            <w:lang w:val="en-US" w:eastAsia="zh-CN"/>
          </w:rPr>
          <w:t xml:space="preserve">2.3.3 </w:t>
        </w:r>
        <w:r>
          <w:rPr>
            <w:rStyle w:val="a3"/>
            <w:rFonts w:ascii="宋体" w:hAnsi="宋体" w:hint="eastAsia"/>
            <w:kern w:val="44"/>
            <w:sz w:val="24"/>
            <w:lang w:val="en-US" w:eastAsia="zh-CN"/>
          </w:rPr>
          <w:t>数据访问</w:t>
        </w:r>
        <w:r>
          <w:rPr>
            <w:sz w:val="24"/>
            <w:lang w:val="en-US" w:eastAsia="zh-CN"/>
          </w:rPr>
          <w:tab/>
        </w:r>
        <w:r>
          <w:rPr>
            <w:sz w:val="24"/>
            <w:lang w:val="en-US" w:eastAsia="zh-CN"/>
          </w:rPr>
          <w:fldChar w:fldCharType="begin"/>
        </w:r>
        <w:r>
          <w:rPr>
            <w:sz w:val="24"/>
            <w:lang w:val="en-US" w:eastAsia="zh-CN"/>
          </w:rPr>
          <w:instrText xml:space="preserve"> PAGEREF _Toc480895995 \h </w:instrText>
        </w:r>
        <w:r>
          <w:rPr>
            <w:sz w:val="24"/>
            <w:lang w:val="en-US" w:eastAsia="zh-CN"/>
          </w:rPr>
          <w:fldChar w:fldCharType="separate"/>
        </w:r>
        <w:r>
          <w:rPr>
            <w:sz w:val="24"/>
            <w:lang w:val="en-US" w:eastAsia="zh-CN"/>
          </w:rPr>
          <w:t>10</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96" w:history="1">
        <w:r>
          <w:rPr>
            <w:rStyle w:val="a3"/>
            <w:sz w:val="24"/>
            <w:lang w:val="en-US" w:eastAsia="zh-CN"/>
          </w:rPr>
          <w:t xml:space="preserve">2.4 </w:t>
        </w:r>
        <w:r>
          <w:rPr>
            <w:rStyle w:val="a3"/>
            <w:rFonts w:hint="eastAsia"/>
            <w:sz w:val="24"/>
            <w:lang w:val="en-US" w:eastAsia="zh-CN"/>
          </w:rPr>
          <w:t>本章小结</w:t>
        </w:r>
        <w:r>
          <w:rPr>
            <w:sz w:val="24"/>
            <w:lang w:val="en-US" w:eastAsia="zh-CN"/>
          </w:rPr>
          <w:tab/>
        </w:r>
        <w:r>
          <w:rPr>
            <w:sz w:val="24"/>
            <w:lang w:val="en-US" w:eastAsia="zh-CN"/>
          </w:rPr>
          <w:fldChar w:fldCharType="begin"/>
        </w:r>
        <w:r>
          <w:rPr>
            <w:sz w:val="24"/>
            <w:lang w:val="en-US" w:eastAsia="zh-CN"/>
          </w:rPr>
          <w:instrText xml:space="preserve"> PAGEREF _Toc480895996 \h </w:instrText>
        </w:r>
        <w:r>
          <w:rPr>
            <w:sz w:val="24"/>
            <w:lang w:val="en-US" w:eastAsia="zh-CN"/>
          </w:rPr>
          <w:fldChar w:fldCharType="separate"/>
        </w:r>
        <w:r>
          <w:rPr>
            <w:sz w:val="24"/>
            <w:lang w:val="en-US" w:eastAsia="zh-CN"/>
          </w:rPr>
          <w:t>10</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97" w:history="1">
        <w:r>
          <w:rPr>
            <w:rStyle w:val="a3"/>
            <w:rFonts w:hint="eastAsia"/>
            <w:sz w:val="24"/>
            <w:lang w:val="en-US" w:eastAsia="zh-CN"/>
          </w:rPr>
          <w:t>第</w:t>
        </w:r>
        <w:r>
          <w:rPr>
            <w:rStyle w:val="a3"/>
            <w:sz w:val="24"/>
            <w:lang w:val="en-US" w:eastAsia="zh-CN"/>
          </w:rPr>
          <w:t>3</w:t>
        </w:r>
        <w:r>
          <w:rPr>
            <w:rStyle w:val="a3"/>
            <w:rFonts w:hint="eastAsia"/>
            <w:sz w:val="24"/>
            <w:lang w:val="en-US" w:eastAsia="zh-CN"/>
          </w:rPr>
          <w:t>章</w:t>
        </w:r>
        <w:r>
          <w:rPr>
            <w:rStyle w:val="a3"/>
            <w:sz w:val="24"/>
            <w:lang w:val="en-US" w:eastAsia="zh-CN"/>
          </w:rPr>
          <w:t xml:space="preserve"> </w:t>
        </w:r>
        <w:r>
          <w:rPr>
            <w:rStyle w:val="a3"/>
            <w:rFonts w:hint="eastAsia"/>
            <w:sz w:val="24"/>
            <w:lang w:val="en-US" w:eastAsia="zh-CN"/>
          </w:rPr>
          <w:t>荔枝园信息获取软硬件设计</w:t>
        </w:r>
        <w:r>
          <w:rPr>
            <w:sz w:val="24"/>
            <w:lang w:val="en-US" w:eastAsia="zh-CN"/>
          </w:rPr>
          <w:tab/>
        </w:r>
        <w:r>
          <w:rPr>
            <w:sz w:val="24"/>
            <w:lang w:val="en-US" w:eastAsia="zh-CN"/>
          </w:rPr>
          <w:fldChar w:fldCharType="begin"/>
        </w:r>
        <w:r>
          <w:rPr>
            <w:sz w:val="24"/>
            <w:lang w:val="en-US" w:eastAsia="zh-CN"/>
          </w:rPr>
          <w:instrText xml:space="preserve"> PAGEREF _Toc480895997 \h </w:instrText>
        </w:r>
        <w:r>
          <w:rPr>
            <w:sz w:val="24"/>
            <w:lang w:val="en-US" w:eastAsia="zh-CN"/>
          </w:rPr>
          <w:fldChar w:fldCharType="separate"/>
        </w:r>
        <w:r>
          <w:rPr>
            <w:sz w:val="24"/>
            <w:lang w:val="en-US" w:eastAsia="zh-CN"/>
          </w:rPr>
          <w:t>11</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98" w:history="1">
        <w:r>
          <w:rPr>
            <w:rStyle w:val="a3"/>
            <w:sz w:val="24"/>
            <w:lang w:val="en-US" w:eastAsia="zh-CN"/>
          </w:rPr>
          <w:t>3</w:t>
        </w:r>
        <w:r>
          <w:rPr>
            <w:rStyle w:val="a3"/>
            <w:sz w:val="24"/>
            <w:lang w:val="en-US" w:eastAsia="zh-CN"/>
          </w:rPr>
          <w:t xml:space="preserve">.1 </w:t>
        </w:r>
        <w:r>
          <w:rPr>
            <w:rStyle w:val="a3"/>
            <w:rFonts w:hint="eastAsia"/>
            <w:sz w:val="24"/>
            <w:lang w:val="en-US" w:eastAsia="zh-CN"/>
          </w:rPr>
          <w:t>引言</w:t>
        </w:r>
        <w:r>
          <w:rPr>
            <w:sz w:val="24"/>
            <w:lang w:val="en-US" w:eastAsia="zh-CN"/>
          </w:rPr>
          <w:tab/>
        </w:r>
        <w:r>
          <w:rPr>
            <w:sz w:val="24"/>
            <w:lang w:val="en-US" w:eastAsia="zh-CN"/>
          </w:rPr>
          <w:fldChar w:fldCharType="begin"/>
        </w:r>
        <w:r>
          <w:rPr>
            <w:sz w:val="24"/>
            <w:lang w:val="en-US" w:eastAsia="zh-CN"/>
          </w:rPr>
          <w:instrText xml:space="preserve"> PAGEREF _Toc480895998 \h </w:instrText>
        </w:r>
        <w:r>
          <w:rPr>
            <w:sz w:val="24"/>
            <w:lang w:val="en-US" w:eastAsia="zh-CN"/>
          </w:rPr>
          <w:fldChar w:fldCharType="separate"/>
        </w:r>
        <w:r>
          <w:rPr>
            <w:sz w:val="24"/>
            <w:lang w:val="en-US" w:eastAsia="zh-CN"/>
          </w:rPr>
          <w:t>11</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5999" w:history="1">
        <w:r>
          <w:rPr>
            <w:rStyle w:val="a3"/>
            <w:sz w:val="24"/>
            <w:lang w:val="en-US" w:eastAsia="zh-CN"/>
          </w:rPr>
          <w:t xml:space="preserve">3.2 </w:t>
        </w:r>
        <w:r>
          <w:rPr>
            <w:rStyle w:val="a3"/>
            <w:rFonts w:hint="eastAsia"/>
            <w:sz w:val="24"/>
            <w:lang w:val="en-US" w:eastAsia="zh-CN"/>
          </w:rPr>
          <w:t>系统架构设计</w:t>
        </w:r>
        <w:r>
          <w:rPr>
            <w:sz w:val="24"/>
            <w:lang w:val="en-US" w:eastAsia="zh-CN"/>
          </w:rPr>
          <w:tab/>
        </w:r>
        <w:r>
          <w:rPr>
            <w:sz w:val="24"/>
            <w:lang w:val="en-US" w:eastAsia="zh-CN"/>
          </w:rPr>
          <w:fldChar w:fldCharType="begin"/>
        </w:r>
        <w:r>
          <w:rPr>
            <w:sz w:val="24"/>
            <w:lang w:val="en-US" w:eastAsia="zh-CN"/>
          </w:rPr>
          <w:instrText xml:space="preserve"> PAGEREF _Toc480895999 \h </w:instrText>
        </w:r>
        <w:r>
          <w:rPr>
            <w:sz w:val="24"/>
            <w:lang w:val="en-US" w:eastAsia="zh-CN"/>
          </w:rPr>
          <w:fldChar w:fldCharType="separate"/>
        </w:r>
        <w:r>
          <w:rPr>
            <w:sz w:val="24"/>
            <w:lang w:val="en-US" w:eastAsia="zh-CN"/>
          </w:rPr>
          <w:t>11</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00" w:history="1">
        <w:r>
          <w:rPr>
            <w:rStyle w:val="a3"/>
            <w:sz w:val="24"/>
            <w:lang w:val="en-US" w:eastAsia="zh-CN"/>
          </w:rPr>
          <w:t xml:space="preserve">3.2.1 </w:t>
        </w:r>
        <w:r>
          <w:rPr>
            <w:rStyle w:val="a3"/>
            <w:rFonts w:hint="eastAsia"/>
            <w:sz w:val="24"/>
            <w:lang w:val="en-US" w:eastAsia="zh-CN"/>
          </w:rPr>
          <w:t>系统需求分析</w:t>
        </w:r>
        <w:r>
          <w:rPr>
            <w:sz w:val="24"/>
            <w:lang w:val="en-US" w:eastAsia="zh-CN"/>
          </w:rPr>
          <w:tab/>
        </w:r>
        <w:r>
          <w:rPr>
            <w:sz w:val="24"/>
            <w:lang w:val="en-US" w:eastAsia="zh-CN"/>
          </w:rPr>
          <w:fldChar w:fldCharType="begin"/>
        </w:r>
        <w:r>
          <w:rPr>
            <w:sz w:val="24"/>
            <w:lang w:val="en-US" w:eastAsia="zh-CN"/>
          </w:rPr>
          <w:instrText xml:space="preserve"> PAGEREF _Toc480896000 \h </w:instrText>
        </w:r>
        <w:r>
          <w:rPr>
            <w:sz w:val="24"/>
            <w:lang w:val="en-US" w:eastAsia="zh-CN"/>
          </w:rPr>
          <w:fldChar w:fldCharType="separate"/>
        </w:r>
        <w:r>
          <w:rPr>
            <w:sz w:val="24"/>
            <w:lang w:val="en-US" w:eastAsia="zh-CN"/>
          </w:rPr>
          <w:t>11</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01" w:history="1">
        <w:r>
          <w:rPr>
            <w:rStyle w:val="a3"/>
            <w:sz w:val="24"/>
            <w:lang w:val="en-US" w:eastAsia="zh-CN"/>
          </w:rPr>
          <w:t xml:space="preserve">3.2.2 </w:t>
        </w:r>
        <w:r>
          <w:rPr>
            <w:rStyle w:val="a3"/>
            <w:rFonts w:hint="eastAsia"/>
            <w:sz w:val="24"/>
            <w:lang w:val="en-US" w:eastAsia="zh-CN"/>
          </w:rPr>
          <w:t>系统总体架构</w:t>
        </w:r>
        <w:r>
          <w:rPr>
            <w:sz w:val="24"/>
            <w:lang w:val="en-US" w:eastAsia="zh-CN"/>
          </w:rPr>
          <w:tab/>
        </w:r>
        <w:r>
          <w:rPr>
            <w:sz w:val="24"/>
            <w:lang w:val="en-US" w:eastAsia="zh-CN"/>
          </w:rPr>
          <w:fldChar w:fldCharType="begin"/>
        </w:r>
        <w:r>
          <w:rPr>
            <w:sz w:val="24"/>
            <w:lang w:val="en-US" w:eastAsia="zh-CN"/>
          </w:rPr>
          <w:instrText xml:space="preserve"> PAGEREF _Toc4808</w:instrText>
        </w:r>
        <w:r>
          <w:rPr>
            <w:sz w:val="24"/>
            <w:lang w:val="en-US" w:eastAsia="zh-CN"/>
          </w:rPr>
          <w:instrText xml:space="preserve">96001 \h </w:instrText>
        </w:r>
        <w:r>
          <w:rPr>
            <w:sz w:val="24"/>
            <w:lang w:val="en-US" w:eastAsia="zh-CN"/>
          </w:rPr>
          <w:fldChar w:fldCharType="separate"/>
        </w:r>
        <w:r>
          <w:rPr>
            <w:sz w:val="24"/>
            <w:lang w:val="en-US" w:eastAsia="zh-CN"/>
          </w:rPr>
          <w:t>12</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02" w:history="1">
        <w:r>
          <w:rPr>
            <w:rStyle w:val="a3"/>
            <w:sz w:val="24"/>
            <w:lang w:val="en-US" w:eastAsia="zh-CN"/>
          </w:rPr>
          <w:t xml:space="preserve">3.2.3 </w:t>
        </w:r>
        <w:r>
          <w:rPr>
            <w:rStyle w:val="a3"/>
            <w:rFonts w:hint="eastAsia"/>
            <w:sz w:val="24"/>
            <w:lang w:val="en-US" w:eastAsia="zh-CN"/>
          </w:rPr>
          <w:t>系统工作流程</w:t>
        </w:r>
        <w:r>
          <w:rPr>
            <w:sz w:val="24"/>
            <w:lang w:val="en-US" w:eastAsia="zh-CN"/>
          </w:rPr>
          <w:tab/>
        </w:r>
        <w:r>
          <w:rPr>
            <w:sz w:val="24"/>
            <w:lang w:val="en-US" w:eastAsia="zh-CN"/>
          </w:rPr>
          <w:fldChar w:fldCharType="begin"/>
        </w:r>
        <w:r>
          <w:rPr>
            <w:sz w:val="24"/>
            <w:lang w:val="en-US" w:eastAsia="zh-CN"/>
          </w:rPr>
          <w:instrText xml:space="preserve"> PAGEREF _Toc480896002 \h </w:instrText>
        </w:r>
        <w:r>
          <w:rPr>
            <w:sz w:val="24"/>
            <w:lang w:val="en-US" w:eastAsia="zh-CN"/>
          </w:rPr>
          <w:fldChar w:fldCharType="separate"/>
        </w:r>
        <w:r>
          <w:rPr>
            <w:sz w:val="24"/>
            <w:lang w:val="en-US" w:eastAsia="zh-CN"/>
          </w:rPr>
          <w:t>13</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03" w:history="1">
        <w:r>
          <w:rPr>
            <w:rStyle w:val="a3"/>
            <w:sz w:val="24"/>
            <w:lang w:val="en-US" w:eastAsia="zh-CN"/>
          </w:rPr>
          <w:t xml:space="preserve">3.3 </w:t>
        </w:r>
        <w:r>
          <w:rPr>
            <w:rStyle w:val="a3"/>
            <w:rFonts w:hint="eastAsia"/>
            <w:sz w:val="24"/>
            <w:lang w:val="en-US" w:eastAsia="zh-CN"/>
          </w:rPr>
          <w:t>硬件设计</w:t>
        </w:r>
        <w:r>
          <w:rPr>
            <w:sz w:val="24"/>
            <w:lang w:val="en-US" w:eastAsia="zh-CN"/>
          </w:rPr>
          <w:tab/>
        </w:r>
        <w:r>
          <w:rPr>
            <w:sz w:val="24"/>
            <w:lang w:val="en-US" w:eastAsia="zh-CN"/>
          </w:rPr>
          <w:fldChar w:fldCharType="begin"/>
        </w:r>
        <w:r>
          <w:rPr>
            <w:sz w:val="24"/>
            <w:lang w:val="en-US" w:eastAsia="zh-CN"/>
          </w:rPr>
          <w:instrText xml:space="preserve"> PAGEREF _Toc480896003 \h </w:instrText>
        </w:r>
        <w:r>
          <w:rPr>
            <w:sz w:val="24"/>
            <w:lang w:val="en-US" w:eastAsia="zh-CN"/>
          </w:rPr>
          <w:fldChar w:fldCharType="separate"/>
        </w:r>
        <w:r>
          <w:rPr>
            <w:sz w:val="24"/>
            <w:lang w:val="en-US" w:eastAsia="zh-CN"/>
          </w:rPr>
          <w:t>13</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04" w:history="1">
        <w:r>
          <w:rPr>
            <w:rStyle w:val="a3"/>
            <w:sz w:val="24"/>
            <w:lang w:val="en-US" w:eastAsia="zh-CN"/>
          </w:rPr>
          <w:t xml:space="preserve">3.3.1 </w:t>
        </w:r>
        <w:r>
          <w:rPr>
            <w:rStyle w:val="a3"/>
            <w:rFonts w:hint="eastAsia"/>
            <w:sz w:val="24"/>
            <w:lang w:eastAsia="zh-CN"/>
          </w:rPr>
          <w:t>终端监控设备硬件设计</w:t>
        </w:r>
        <w:r>
          <w:rPr>
            <w:sz w:val="24"/>
            <w:lang w:val="en-US" w:eastAsia="zh-CN"/>
          </w:rPr>
          <w:tab/>
        </w:r>
        <w:r>
          <w:rPr>
            <w:sz w:val="24"/>
            <w:lang w:val="en-US" w:eastAsia="zh-CN"/>
          </w:rPr>
          <w:fldChar w:fldCharType="begin"/>
        </w:r>
        <w:r>
          <w:rPr>
            <w:sz w:val="24"/>
            <w:lang w:val="en-US" w:eastAsia="zh-CN"/>
          </w:rPr>
          <w:instrText xml:space="preserve"> PAGEREF _Toc480896004 \h </w:instrText>
        </w:r>
        <w:r>
          <w:rPr>
            <w:sz w:val="24"/>
            <w:lang w:val="en-US" w:eastAsia="zh-CN"/>
          </w:rPr>
          <w:fldChar w:fldCharType="separate"/>
        </w:r>
        <w:r>
          <w:rPr>
            <w:sz w:val="24"/>
            <w:lang w:val="en-US" w:eastAsia="zh-CN"/>
          </w:rPr>
          <w:t>13</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05" w:history="1">
        <w:r>
          <w:rPr>
            <w:rStyle w:val="a3"/>
            <w:sz w:val="24"/>
            <w:lang w:val="en-US" w:eastAsia="zh-CN"/>
          </w:rPr>
          <w:t xml:space="preserve">3.3.2 </w:t>
        </w:r>
        <w:r>
          <w:rPr>
            <w:rStyle w:val="a3"/>
            <w:rFonts w:hint="eastAsia"/>
            <w:sz w:val="24"/>
            <w:lang w:eastAsia="zh-CN"/>
          </w:rPr>
          <w:t>网关模块硬件设计</w:t>
        </w:r>
        <w:r>
          <w:rPr>
            <w:sz w:val="24"/>
            <w:lang w:val="en-US" w:eastAsia="zh-CN"/>
          </w:rPr>
          <w:tab/>
        </w:r>
        <w:r>
          <w:rPr>
            <w:sz w:val="24"/>
            <w:lang w:val="en-US" w:eastAsia="zh-CN"/>
          </w:rPr>
          <w:fldChar w:fldCharType="begin"/>
        </w:r>
        <w:r>
          <w:rPr>
            <w:sz w:val="24"/>
            <w:lang w:val="en-US" w:eastAsia="zh-CN"/>
          </w:rPr>
          <w:instrText xml:space="preserve"> PAGEREF _Toc480896005 \h </w:instrText>
        </w:r>
        <w:r>
          <w:rPr>
            <w:sz w:val="24"/>
            <w:lang w:val="en-US" w:eastAsia="zh-CN"/>
          </w:rPr>
          <w:fldChar w:fldCharType="separate"/>
        </w:r>
        <w:r>
          <w:rPr>
            <w:sz w:val="24"/>
            <w:lang w:val="en-US" w:eastAsia="zh-CN"/>
          </w:rPr>
          <w:t>21</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06" w:history="1">
        <w:r>
          <w:rPr>
            <w:rStyle w:val="a3"/>
            <w:sz w:val="24"/>
            <w:lang w:val="en-US" w:eastAsia="zh-CN"/>
          </w:rPr>
          <w:t xml:space="preserve">3.4 </w:t>
        </w:r>
        <w:r>
          <w:rPr>
            <w:rStyle w:val="a3"/>
            <w:rFonts w:hint="eastAsia"/>
            <w:sz w:val="24"/>
            <w:lang w:val="en-US" w:eastAsia="zh-CN"/>
          </w:rPr>
          <w:t>软件设计</w:t>
        </w:r>
        <w:r>
          <w:rPr>
            <w:sz w:val="24"/>
            <w:lang w:val="en-US" w:eastAsia="zh-CN"/>
          </w:rPr>
          <w:tab/>
        </w:r>
        <w:r>
          <w:rPr>
            <w:sz w:val="24"/>
            <w:lang w:val="en-US" w:eastAsia="zh-CN"/>
          </w:rPr>
          <w:fldChar w:fldCharType="begin"/>
        </w:r>
        <w:r>
          <w:rPr>
            <w:sz w:val="24"/>
            <w:lang w:val="en-US" w:eastAsia="zh-CN"/>
          </w:rPr>
          <w:instrText xml:space="preserve"> PAGEREF _Toc480896006 \h </w:instrText>
        </w:r>
        <w:r>
          <w:rPr>
            <w:sz w:val="24"/>
            <w:lang w:val="en-US" w:eastAsia="zh-CN"/>
          </w:rPr>
          <w:fldChar w:fldCharType="separate"/>
        </w:r>
        <w:r>
          <w:rPr>
            <w:sz w:val="24"/>
            <w:lang w:val="en-US" w:eastAsia="zh-CN"/>
          </w:rPr>
          <w:t>23</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07" w:history="1">
        <w:r>
          <w:rPr>
            <w:rStyle w:val="a3"/>
            <w:sz w:val="24"/>
            <w:lang w:val="en-US" w:eastAsia="zh-CN"/>
          </w:rPr>
          <w:t xml:space="preserve">3.4.1 </w:t>
        </w:r>
        <w:r>
          <w:rPr>
            <w:rStyle w:val="a3"/>
            <w:rFonts w:hint="eastAsia"/>
            <w:sz w:val="24"/>
            <w:lang w:eastAsia="zh-CN"/>
          </w:rPr>
          <w:t>终端监控设备软件设计</w:t>
        </w:r>
        <w:r>
          <w:rPr>
            <w:sz w:val="24"/>
            <w:lang w:val="en-US" w:eastAsia="zh-CN"/>
          </w:rPr>
          <w:tab/>
        </w:r>
        <w:r>
          <w:rPr>
            <w:sz w:val="24"/>
            <w:lang w:val="en-US" w:eastAsia="zh-CN"/>
          </w:rPr>
          <w:fldChar w:fldCharType="begin"/>
        </w:r>
        <w:r>
          <w:rPr>
            <w:sz w:val="24"/>
            <w:lang w:val="en-US" w:eastAsia="zh-CN"/>
          </w:rPr>
          <w:instrText xml:space="preserve"> PAGEREF _Toc480896007 \h </w:instrText>
        </w:r>
        <w:r>
          <w:rPr>
            <w:sz w:val="24"/>
            <w:lang w:val="en-US" w:eastAsia="zh-CN"/>
          </w:rPr>
          <w:fldChar w:fldCharType="separate"/>
        </w:r>
        <w:r>
          <w:rPr>
            <w:sz w:val="24"/>
            <w:lang w:val="en-US" w:eastAsia="zh-CN"/>
          </w:rPr>
          <w:t>23</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08" w:history="1">
        <w:r>
          <w:rPr>
            <w:rStyle w:val="a3"/>
            <w:sz w:val="24"/>
            <w:lang w:val="en-US" w:eastAsia="zh-CN"/>
          </w:rPr>
          <w:t xml:space="preserve">3.4.2 </w:t>
        </w:r>
        <w:r>
          <w:rPr>
            <w:rStyle w:val="a3"/>
            <w:rFonts w:hint="eastAsia"/>
            <w:sz w:val="24"/>
            <w:lang w:eastAsia="zh-CN"/>
          </w:rPr>
          <w:t>网关模块软件设计</w:t>
        </w:r>
        <w:r>
          <w:rPr>
            <w:sz w:val="24"/>
            <w:lang w:val="en-US" w:eastAsia="zh-CN"/>
          </w:rPr>
          <w:tab/>
        </w:r>
        <w:r>
          <w:rPr>
            <w:sz w:val="24"/>
            <w:lang w:val="en-US" w:eastAsia="zh-CN"/>
          </w:rPr>
          <w:fldChar w:fldCharType="begin"/>
        </w:r>
        <w:r>
          <w:rPr>
            <w:sz w:val="24"/>
            <w:lang w:val="en-US" w:eastAsia="zh-CN"/>
          </w:rPr>
          <w:instrText xml:space="preserve"> PAGEREF _Toc480896008 \h </w:instrText>
        </w:r>
        <w:r>
          <w:rPr>
            <w:sz w:val="24"/>
            <w:lang w:val="en-US" w:eastAsia="zh-CN"/>
          </w:rPr>
          <w:fldChar w:fldCharType="separate"/>
        </w:r>
        <w:r>
          <w:rPr>
            <w:sz w:val="24"/>
            <w:lang w:val="en-US" w:eastAsia="zh-CN"/>
          </w:rPr>
          <w:t>25</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09" w:history="1">
        <w:r>
          <w:rPr>
            <w:rStyle w:val="a3"/>
            <w:sz w:val="24"/>
            <w:lang w:val="en-US" w:eastAsia="zh-CN"/>
          </w:rPr>
          <w:t xml:space="preserve">3.4.3 </w:t>
        </w:r>
        <w:r>
          <w:rPr>
            <w:rStyle w:val="a3"/>
            <w:rFonts w:hint="eastAsia"/>
            <w:sz w:val="24"/>
            <w:lang w:eastAsia="zh-CN"/>
          </w:rPr>
          <w:t>远程服务器模块设计</w:t>
        </w:r>
        <w:r>
          <w:rPr>
            <w:sz w:val="24"/>
            <w:lang w:val="en-US" w:eastAsia="zh-CN"/>
          </w:rPr>
          <w:tab/>
        </w:r>
        <w:r>
          <w:rPr>
            <w:sz w:val="24"/>
            <w:lang w:val="en-US" w:eastAsia="zh-CN"/>
          </w:rPr>
          <w:fldChar w:fldCharType="begin"/>
        </w:r>
        <w:r>
          <w:rPr>
            <w:sz w:val="24"/>
            <w:lang w:val="en-US" w:eastAsia="zh-CN"/>
          </w:rPr>
          <w:instrText xml:space="preserve"> PAGEREF _Toc480896009 \h </w:instrText>
        </w:r>
        <w:r>
          <w:rPr>
            <w:sz w:val="24"/>
            <w:lang w:val="en-US" w:eastAsia="zh-CN"/>
          </w:rPr>
          <w:fldChar w:fldCharType="separate"/>
        </w:r>
        <w:r>
          <w:rPr>
            <w:sz w:val="24"/>
            <w:lang w:val="en-US" w:eastAsia="zh-CN"/>
          </w:rPr>
          <w:t>26</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10" w:history="1">
        <w:r>
          <w:rPr>
            <w:rStyle w:val="a3"/>
            <w:sz w:val="24"/>
            <w:lang w:val="en-US" w:eastAsia="zh-CN"/>
          </w:rPr>
          <w:t xml:space="preserve">3.5 </w:t>
        </w:r>
        <w:r>
          <w:rPr>
            <w:rStyle w:val="a3"/>
            <w:rFonts w:hint="eastAsia"/>
            <w:sz w:val="24"/>
            <w:lang w:val="en-US" w:eastAsia="zh-CN"/>
          </w:rPr>
          <w:t>本章小结</w:t>
        </w:r>
        <w:r>
          <w:rPr>
            <w:sz w:val="24"/>
            <w:lang w:val="en-US" w:eastAsia="zh-CN"/>
          </w:rPr>
          <w:tab/>
        </w:r>
        <w:r>
          <w:rPr>
            <w:sz w:val="24"/>
            <w:lang w:val="en-US" w:eastAsia="zh-CN"/>
          </w:rPr>
          <w:fldChar w:fldCharType="begin"/>
        </w:r>
        <w:r>
          <w:rPr>
            <w:sz w:val="24"/>
            <w:lang w:val="en-US" w:eastAsia="zh-CN"/>
          </w:rPr>
          <w:instrText xml:space="preserve"> PAGEREF _Toc480896010 \h </w:instrText>
        </w:r>
        <w:r>
          <w:rPr>
            <w:sz w:val="24"/>
            <w:lang w:val="en-US" w:eastAsia="zh-CN"/>
          </w:rPr>
          <w:fldChar w:fldCharType="separate"/>
        </w:r>
        <w:r>
          <w:rPr>
            <w:sz w:val="24"/>
            <w:lang w:val="en-US" w:eastAsia="zh-CN"/>
          </w:rPr>
          <w:t>29</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11" w:history="1">
        <w:r>
          <w:rPr>
            <w:rStyle w:val="a3"/>
            <w:rFonts w:hint="eastAsia"/>
            <w:sz w:val="24"/>
            <w:lang w:val="en-US" w:eastAsia="zh-CN"/>
          </w:rPr>
          <w:t>第</w:t>
        </w:r>
        <w:r>
          <w:rPr>
            <w:rStyle w:val="a3"/>
            <w:sz w:val="24"/>
            <w:lang w:val="en-US" w:eastAsia="zh-CN"/>
          </w:rPr>
          <w:t>4</w:t>
        </w:r>
        <w:r>
          <w:rPr>
            <w:rStyle w:val="a3"/>
            <w:rFonts w:hint="eastAsia"/>
            <w:sz w:val="24"/>
            <w:lang w:val="en-US" w:eastAsia="zh-CN"/>
          </w:rPr>
          <w:t>章</w:t>
        </w:r>
        <w:r>
          <w:rPr>
            <w:rStyle w:val="a3"/>
            <w:sz w:val="24"/>
            <w:lang w:val="en-US" w:eastAsia="zh-CN"/>
          </w:rPr>
          <w:t xml:space="preserve"> </w:t>
        </w:r>
        <w:r>
          <w:rPr>
            <w:rStyle w:val="a3"/>
            <w:rFonts w:hint="eastAsia"/>
            <w:sz w:val="24"/>
            <w:lang w:val="en-US" w:eastAsia="zh-CN"/>
          </w:rPr>
          <w:t>荔枝园专家决策系统设计</w:t>
        </w:r>
        <w:r>
          <w:rPr>
            <w:sz w:val="24"/>
            <w:lang w:val="en-US" w:eastAsia="zh-CN"/>
          </w:rPr>
          <w:tab/>
        </w:r>
        <w:r>
          <w:rPr>
            <w:sz w:val="24"/>
            <w:lang w:val="en-US" w:eastAsia="zh-CN"/>
          </w:rPr>
          <w:fldChar w:fldCharType="begin"/>
        </w:r>
        <w:r>
          <w:rPr>
            <w:sz w:val="24"/>
            <w:lang w:val="en-US" w:eastAsia="zh-CN"/>
          </w:rPr>
          <w:instrText xml:space="preserve"> PAGEREF _Toc480896011 \h </w:instrText>
        </w:r>
        <w:r>
          <w:rPr>
            <w:sz w:val="24"/>
            <w:lang w:val="en-US" w:eastAsia="zh-CN"/>
          </w:rPr>
          <w:fldChar w:fldCharType="separate"/>
        </w:r>
        <w:r>
          <w:rPr>
            <w:sz w:val="24"/>
            <w:lang w:val="en-US" w:eastAsia="zh-CN"/>
          </w:rPr>
          <w:t>30</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12" w:history="1">
        <w:r>
          <w:rPr>
            <w:rStyle w:val="a3"/>
            <w:sz w:val="24"/>
            <w:lang w:val="en-US" w:eastAsia="zh-CN"/>
          </w:rPr>
          <w:t xml:space="preserve">4.1 </w:t>
        </w:r>
        <w:r>
          <w:rPr>
            <w:rStyle w:val="a3"/>
            <w:rFonts w:hint="eastAsia"/>
            <w:sz w:val="24"/>
            <w:lang w:val="en-US" w:eastAsia="zh-CN"/>
          </w:rPr>
          <w:t>引言</w:t>
        </w:r>
        <w:r>
          <w:rPr>
            <w:sz w:val="24"/>
            <w:lang w:val="en-US" w:eastAsia="zh-CN"/>
          </w:rPr>
          <w:tab/>
        </w:r>
        <w:r>
          <w:rPr>
            <w:sz w:val="24"/>
            <w:lang w:val="en-US" w:eastAsia="zh-CN"/>
          </w:rPr>
          <w:fldChar w:fldCharType="begin"/>
        </w:r>
        <w:r>
          <w:rPr>
            <w:sz w:val="24"/>
            <w:lang w:val="en-US" w:eastAsia="zh-CN"/>
          </w:rPr>
          <w:instrText xml:space="preserve"> PAGEREF _Toc480896012 \h </w:instrText>
        </w:r>
        <w:r>
          <w:rPr>
            <w:sz w:val="24"/>
            <w:lang w:val="en-US" w:eastAsia="zh-CN"/>
          </w:rPr>
          <w:fldChar w:fldCharType="separate"/>
        </w:r>
        <w:r>
          <w:rPr>
            <w:sz w:val="24"/>
            <w:lang w:val="en-US" w:eastAsia="zh-CN"/>
          </w:rPr>
          <w:t>30</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13" w:history="1">
        <w:r>
          <w:rPr>
            <w:rStyle w:val="a3"/>
            <w:sz w:val="24"/>
            <w:lang w:val="en-US" w:eastAsia="zh-CN"/>
          </w:rPr>
          <w:t xml:space="preserve">4.2 </w:t>
        </w:r>
        <w:r>
          <w:rPr>
            <w:rStyle w:val="a3"/>
            <w:rFonts w:hint="eastAsia"/>
            <w:sz w:val="24"/>
            <w:lang w:val="en-US" w:eastAsia="zh-CN"/>
          </w:rPr>
          <w:t>数据库设计</w:t>
        </w:r>
        <w:r>
          <w:rPr>
            <w:sz w:val="24"/>
            <w:lang w:val="en-US" w:eastAsia="zh-CN"/>
          </w:rPr>
          <w:tab/>
        </w:r>
        <w:r>
          <w:rPr>
            <w:sz w:val="24"/>
            <w:lang w:val="en-US" w:eastAsia="zh-CN"/>
          </w:rPr>
          <w:fldChar w:fldCharType="begin"/>
        </w:r>
        <w:r>
          <w:rPr>
            <w:sz w:val="24"/>
            <w:lang w:val="en-US" w:eastAsia="zh-CN"/>
          </w:rPr>
          <w:instrText xml:space="preserve"> PAGEREF _Toc480896013 \h </w:instrText>
        </w:r>
        <w:r>
          <w:rPr>
            <w:sz w:val="24"/>
            <w:lang w:val="en-US" w:eastAsia="zh-CN"/>
          </w:rPr>
          <w:fldChar w:fldCharType="separate"/>
        </w:r>
        <w:r>
          <w:rPr>
            <w:sz w:val="24"/>
            <w:lang w:val="en-US" w:eastAsia="zh-CN"/>
          </w:rPr>
          <w:t>30</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14" w:history="1">
        <w:r>
          <w:rPr>
            <w:rStyle w:val="a3"/>
            <w:sz w:val="24"/>
            <w:lang w:val="en-US" w:eastAsia="zh-CN"/>
          </w:rPr>
          <w:t xml:space="preserve">4.2.1 </w:t>
        </w:r>
        <w:r>
          <w:rPr>
            <w:rStyle w:val="a3"/>
            <w:rFonts w:hint="eastAsia"/>
            <w:sz w:val="24"/>
            <w:lang w:eastAsia="zh-CN"/>
          </w:rPr>
          <w:t>综合数据库</w:t>
        </w:r>
        <w:r>
          <w:rPr>
            <w:sz w:val="24"/>
            <w:lang w:val="en-US" w:eastAsia="zh-CN"/>
          </w:rPr>
          <w:tab/>
        </w:r>
        <w:r>
          <w:rPr>
            <w:sz w:val="24"/>
            <w:lang w:val="en-US" w:eastAsia="zh-CN"/>
          </w:rPr>
          <w:fldChar w:fldCharType="begin"/>
        </w:r>
        <w:r>
          <w:rPr>
            <w:sz w:val="24"/>
            <w:lang w:val="en-US" w:eastAsia="zh-CN"/>
          </w:rPr>
          <w:instrText xml:space="preserve"> PAGEREF _Toc480896014 \h </w:instrText>
        </w:r>
        <w:r>
          <w:rPr>
            <w:sz w:val="24"/>
            <w:lang w:val="en-US" w:eastAsia="zh-CN"/>
          </w:rPr>
          <w:fldChar w:fldCharType="separate"/>
        </w:r>
        <w:r>
          <w:rPr>
            <w:sz w:val="24"/>
            <w:lang w:val="en-US" w:eastAsia="zh-CN"/>
          </w:rPr>
          <w:t>30</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15" w:history="1">
        <w:r>
          <w:rPr>
            <w:rStyle w:val="a3"/>
            <w:sz w:val="24"/>
            <w:lang w:val="en-US" w:eastAsia="zh-CN"/>
          </w:rPr>
          <w:t xml:space="preserve">4.2.2 </w:t>
        </w:r>
        <w:r>
          <w:rPr>
            <w:rStyle w:val="a3"/>
            <w:rFonts w:hint="eastAsia"/>
            <w:sz w:val="24"/>
            <w:lang w:eastAsia="zh-CN"/>
          </w:rPr>
          <w:t>知识库</w:t>
        </w:r>
        <w:r>
          <w:rPr>
            <w:sz w:val="24"/>
            <w:lang w:val="en-US" w:eastAsia="zh-CN"/>
          </w:rPr>
          <w:tab/>
        </w:r>
        <w:r>
          <w:rPr>
            <w:sz w:val="24"/>
            <w:lang w:val="en-US" w:eastAsia="zh-CN"/>
          </w:rPr>
          <w:fldChar w:fldCharType="begin"/>
        </w:r>
        <w:r>
          <w:rPr>
            <w:sz w:val="24"/>
            <w:lang w:val="en-US" w:eastAsia="zh-CN"/>
          </w:rPr>
          <w:instrText xml:space="preserve"> PAGEREF _Toc480896015 \h </w:instrText>
        </w:r>
        <w:r>
          <w:rPr>
            <w:sz w:val="24"/>
            <w:lang w:val="en-US" w:eastAsia="zh-CN"/>
          </w:rPr>
          <w:fldChar w:fldCharType="separate"/>
        </w:r>
        <w:r>
          <w:rPr>
            <w:sz w:val="24"/>
            <w:lang w:val="en-US" w:eastAsia="zh-CN"/>
          </w:rPr>
          <w:t>35</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16" w:history="1">
        <w:r>
          <w:rPr>
            <w:rStyle w:val="a3"/>
            <w:sz w:val="24"/>
            <w:lang w:val="en-US" w:eastAsia="zh-CN"/>
          </w:rPr>
          <w:t xml:space="preserve">4.3 </w:t>
        </w:r>
        <w:r>
          <w:rPr>
            <w:rStyle w:val="a3"/>
            <w:rFonts w:hint="eastAsia"/>
            <w:sz w:val="24"/>
            <w:lang w:val="en-US" w:eastAsia="zh-CN"/>
          </w:rPr>
          <w:t>施肥与病虫害决策规则设计</w:t>
        </w:r>
        <w:r>
          <w:rPr>
            <w:sz w:val="24"/>
            <w:lang w:val="en-US" w:eastAsia="zh-CN"/>
          </w:rPr>
          <w:tab/>
        </w:r>
        <w:r>
          <w:rPr>
            <w:sz w:val="24"/>
            <w:lang w:val="en-US" w:eastAsia="zh-CN"/>
          </w:rPr>
          <w:fldChar w:fldCharType="begin"/>
        </w:r>
        <w:r>
          <w:rPr>
            <w:sz w:val="24"/>
            <w:lang w:val="en-US" w:eastAsia="zh-CN"/>
          </w:rPr>
          <w:instrText xml:space="preserve"> PAGEREF _Toc480896016 \h </w:instrText>
        </w:r>
        <w:r>
          <w:rPr>
            <w:sz w:val="24"/>
            <w:lang w:val="en-US" w:eastAsia="zh-CN"/>
          </w:rPr>
          <w:fldChar w:fldCharType="separate"/>
        </w:r>
        <w:r>
          <w:rPr>
            <w:sz w:val="24"/>
            <w:lang w:val="en-US" w:eastAsia="zh-CN"/>
          </w:rPr>
          <w:t>37</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17" w:history="1">
        <w:r>
          <w:rPr>
            <w:rStyle w:val="a3"/>
            <w:sz w:val="24"/>
            <w:lang w:eastAsia="zh-CN"/>
          </w:rPr>
          <w:t xml:space="preserve">4.3.1 </w:t>
        </w:r>
        <w:r>
          <w:rPr>
            <w:rStyle w:val="a3"/>
            <w:rFonts w:hint="eastAsia"/>
            <w:sz w:val="24"/>
            <w:lang w:eastAsia="zh-CN"/>
          </w:rPr>
          <w:t>一般施肥方案决策</w:t>
        </w:r>
        <w:r>
          <w:rPr>
            <w:sz w:val="24"/>
            <w:lang w:val="en-US" w:eastAsia="zh-CN"/>
          </w:rPr>
          <w:tab/>
        </w:r>
        <w:r>
          <w:rPr>
            <w:sz w:val="24"/>
            <w:lang w:val="en-US" w:eastAsia="zh-CN"/>
          </w:rPr>
          <w:fldChar w:fldCharType="begin"/>
        </w:r>
        <w:r>
          <w:rPr>
            <w:sz w:val="24"/>
            <w:lang w:val="en-US" w:eastAsia="zh-CN"/>
          </w:rPr>
          <w:instrText xml:space="preserve"> PAGEREF _Toc480896017 \h </w:instrText>
        </w:r>
        <w:r>
          <w:rPr>
            <w:sz w:val="24"/>
            <w:lang w:val="en-US" w:eastAsia="zh-CN"/>
          </w:rPr>
          <w:fldChar w:fldCharType="separate"/>
        </w:r>
        <w:r>
          <w:rPr>
            <w:sz w:val="24"/>
            <w:lang w:val="en-US" w:eastAsia="zh-CN"/>
          </w:rPr>
          <w:t>38</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18" w:history="1">
        <w:r>
          <w:rPr>
            <w:rStyle w:val="a3"/>
            <w:sz w:val="24"/>
            <w:lang w:eastAsia="zh-CN"/>
          </w:rPr>
          <w:t xml:space="preserve">4.3.2 </w:t>
        </w:r>
        <w:r>
          <w:rPr>
            <w:rStyle w:val="a3"/>
            <w:rFonts w:hint="eastAsia"/>
            <w:sz w:val="24"/>
            <w:lang w:eastAsia="zh-CN"/>
          </w:rPr>
          <w:t>目标产量施肥决策</w:t>
        </w:r>
        <w:r>
          <w:rPr>
            <w:sz w:val="24"/>
            <w:lang w:val="en-US" w:eastAsia="zh-CN"/>
          </w:rPr>
          <w:tab/>
        </w:r>
        <w:r>
          <w:rPr>
            <w:sz w:val="24"/>
            <w:lang w:val="en-US" w:eastAsia="zh-CN"/>
          </w:rPr>
          <w:fldChar w:fldCharType="begin"/>
        </w:r>
        <w:r>
          <w:rPr>
            <w:sz w:val="24"/>
            <w:lang w:val="en-US" w:eastAsia="zh-CN"/>
          </w:rPr>
          <w:instrText xml:space="preserve"> PAGEREF _Toc480896018 \h </w:instrText>
        </w:r>
        <w:r>
          <w:rPr>
            <w:sz w:val="24"/>
            <w:lang w:val="en-US" w:eastAsia="zh-CN"/>
          </w:rPr>
          <w:fldChar w:fldCharType="separate"/>
        </w:r>
        <w:r>
          <w:rPr>
            <w:sz w:val="24"/>
            <w:lang w:val="en-US" w:eastAsia="zh-CN"/>
          </w:rPr>
          <w:t>39</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19" w:history="1">
        <w:r>
          <w:rPr>
            <w:rStyle w:val="a3"/>
            <w:sz w:val="24"/>
            <w:lang w:eastAsia="zh-CN"/>
          </w:rPr>
          <w:t xml:space="preserve">4.3.3 </w:t>
        </w:r>
        <w:r>
          <w:rPr>
            <w:rStyle w:val="a3"/>
            <w:rFonts w:hint="eastAsia"/>
            <w:sz w:val="24"/>
            <w:lang w:eastAsia="zh-CN"/>
          </w:rPr>
          <w:t>荔枝病害诊断</w:t>
        </w:r>
        <w:r>
          <w:rPr>
            <w:sz w:val="24"/>
            <w:lang w:val="en-US" w:eastAsia="zh-CN"/>
          </w:rPr>
          <w:tab/>
        </w:r>
        <w:r>
          <w:rPr>
            <w:sz w:val="24"/>
            <w:lang w:val="en-US" w:eastAsia="zh-CN"/>
          </w:rPr>
          <w:fldChar w:fldCharType="begin"/>
        </w:r>
        <w:r>
          <w:rPr>
            <w:sz w:val="24"/>
            <w:lang w:val="en-US" w:eastAsia="zh-CN"/>
          </w:rPr>
          <w:instrText xml:space="preserve"> PAGEREF _Toc480896019 \h </w:instrText>
        </w:r>
        <w:r>
          <w:rPr>
            <w:sz w:val="24"/>
            <w:lang w:val="en-US" w:eastAsia="zh-CN"/>
          </w:rPr>
          <w:fldChar w:fldCharType="separate"/>
        </w:r>
        <w:r>
          <w:rPr>
            <w:sz w:val="24"/>
            <w:lang w:val="en-US" w:eastAsia="zh-CN"/>
          </w:rPr>
          <w:t>39</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20" w:history="1">
        <w:r>
          <w:rPr>
            <w:rStyle w:val="a3"/>
            <w:sz w:val="24"/>
            <w:lang w:eastAsia="zh-CN"/>
          </w:rPr>
          <w:t xml:space="preserve">4.3.4 </w:t>
        </w:r>
        <w:r>
          <w:rPr>
            <w:rStyle w:val="a3"/>
            <w:rFonts w:hint="eastAsia"/>
            <w:sz w:val="24"/>
            <w:lang w:eastAsia="zh-CN"/>
          </w:rPr>
          <w:t>荔枝虫害诊断</w:t>
        </w:r>
        <w:r>
          <w:rPr>
            <w:sz w:val="24"/>
            <w:lang w:val="en-US" w:eastAsia="zh-CN"/>
          </w:rPr>
          <w:tab/>
        </w:r>
        <w:r>
          <w:rPr>
            <w:sz w:val="24"/>
            <w:lang w:val="en-US" w:eastAsia="zh-CN"/>
          </w:rPr>
          <w:fldChar w:fldCharType="begin"/>
        </w:r>
        <w:r>
          <w:rPr>
            <w:sz w:val="24"/>
            <w:lang w:val="en-US" w:eastAsia="zh-CN"/>
          </w:rPr>
          <w:instrText xml:space="preserve"> PAGEREF _Toc480896020 \h </w:instrText>
        </w:r>
        <w:r>
          <w:rPr>
            <w:sz w:val="24"/>
            <w:lang w:val="en-US" w:eastAsia="zh-CN"/>
          </w:rPr>
          <w:fldChar w:fldCharType="separate"/>
        </w:r>
        <w:r>
          <w:rPr>
            <w:sz w:val="24"/>
            <w:lang w:val="en-US" w:eastAsia="zh-CN"/>
          </w:rPr>
          <w:t>42</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21" w:history="1">
        <w:r>
          <w:rPr>
            <w:rStyle w:val="a3"/>
            <w:sz w:val="24"/>
            <w:lang w:val="en-US" w:eastAsia="zh-CN"/>
          </w:rPr>
          <w:t xml:space="preserve">4.4 </w:t>
        </w:r>
        <w:r>
          <w:rPr>
            <w:rStyle w:val="a3"/>
            <w:rFonts w:hint="eastAsia"/>
            <w:sz w:val="24"/>
            <w:lang w:val="en-US" w:eastAsia="zh-CN"/>
          </w:rPr>
          <w:t>总体</w:t>
        </w:r>
        <w:r>
          <w:rPr>
            <w:rStyle w:val="a3"/>
            <w:rFonts w:hint="eastAsia"/>
            <w:sz w:val="24"/>
            <w:lang w:val="en-US" w:eastAsia="zh-CN"/>
          </w:rPr>
          <w:t>架构</w:t>
        </w:r>
        <w:r>
          <w:rPr>
            <w:sz w:val="24"/>
            <w:lang w:val="en-US" w:eastAsia="zh-CN"/>
          </w:rPr>
          <w:tab/>
        </w:r>
        <w:r>
          <w:rPr>
            <w:sz w:val="24"/>
            <w:lang w:val="en-US" w:eastAsia="zh-CN"/>
          </w:rPr>
          <w:fldChar w:fldCharType="begin"/>
        </w:r>
        <w:r>
          <w:rPr>
            <w:sz w:val="24"/>
            <w:lang w:val="en-US" w:eastAsia="zh-CN"/>
          </w:rPr>
          <w:instrText xml:space="preserve"> PAGEREF _Toc480896021 \h </w:instrText>
        </w:r>
        <w:r>
          <w:rPr>
            <w:sz w:val="24"/>
            <w:lang w:val="en-US" w:eastAsia="zh-CN"/>
          </w:rPr>
          <w:fldChar w:fldCharType="separate"/>
        </w:r>
        <w:r>
          <w:rPr>
            <w:sz w:val="24"/>
            <w:lang w:val="en-US" w:eastAsia="zh-CN"/>
          </w:rPr>
          <w:t>44</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22" w:history="1">
        <w:r>
          <w:rPr>
            <w:rStyle w:val="a3"/>
            <w:sz w:val="24"/>
            <w:lang w:val="en-US" w:eastAsia="zh-CN"/>
          </w:rPr>
          <w:t xml:space="preserve">4.5 </w:t>
        </w:r>
        <w:r>
          <w:rPr>
            <w:rStyle w:val="a3"/>
            <w:rFonts w:hint="eastAsia"/>
            <w:sz w:val="24"/>
            <w:lang w:val="en-US" w:eastAsia="zh-CN"/>
          </w:rPr>
          <w:t>功能模块设计</w:t>
        </w:r>
        <w:r>
          <w:rPr>
            <w:sz w:val="24"/>
            <w:lang w:val="en-US" w:eastAsia="zh-CN"/>
          </w:rPr>
          <w:tab/>
        </w:r>
        <w:r>
          <w:rPr>
            <w:sz w:val="24"/>
            <w:lang w:val="en-US" w:eastAsia="zh-CN"/>
          </w:rPr>
          <w:fldChar w:fldCharType="begin"/>
        </w:r>
        <w:r>
          <w:rPr>
            <w:sz w:val="24"/>
            <w:lang w:val="en-US" w:eastAsia="zh-CN"/>
          </w:rPr>
          <w:instrText xml:space="preserve"> PAGEREF _Toc480896022 \h </w:instrText>
        </w:r>
        <w:r>
          <w:rPr>
            <w:sz w:val="24"/>
            <w:lang w:val="en-US" w:eastAsia="zh-CN"/>
          </w:rPr>
          <w:fldChar w:fldCharType="separate"/>
        </w:r>
        <w:r>
          <w:rPr>
            <w:sz w:val="24"/>
            <w:lang w:val="en-US" w:eastAsia="zh-CN"/>
          </w:rPr>
          <w:t>45</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23" w:history="1">
        <w:r>
          <w:rPr>
            <w:rStyle w:val="a3"/>
            <w:sz w:val="24"/>
            <w:lang w:val="en-US" w:eastAsia="zh-CN"/>
          </w:rPr>
          <w:t xml:space="preserve">4.5.1 </w:t>
        </w:r>
        <w:r>
          <w:rPr>
            <w:rStyle w:val="a3"/>
            <w:rFonts w:hint="eastAsia"/>
            <w:sz w:val="24"/>
            <w:lang w:eastAsia="zh-CN"/>
          </w:rPr>
          <w:t>基础设置</w:t>
        </w:r>
        <w:r>
          <w:rPr>
            <w:sz w:val="24"/>
            <w:lang w:val="en-US" w:eastAsia="zh-CN"/>
          </w:rPr>
          <w:tab/>
        </w:r>
        <w:r>
          <w:rPr>
            <w:sz w:val="24"/>
            <w:lang w:val="en-US" w:eastAsia="zh-CN"/>
          </w:rPr>
          <w:fldChar w:fldCharType="begin"/>
        </w:r>
        <w:r>
          <w:rPr>
            <w:sz w:val="24"/>
            <w:lang w:val="en-US" w:eastAsia="zh-CN"/>
          </w:rPr>
          <w:instrText xml:space="preserve"> PAGEREF _Toc480896023 \h </w:instrText>
        </w:r>
        <w:r>
          <w:rPr>
            <w:sz w:val="24"/>
            <w:lang w:val="en-US" w:eastAsia="zh-CN"/>
          </w:rPr>
          <w:fldChar w:fldCharType="separate"/>
        </w:r>
        <w:r>
          <w:rPr>
            <w:sz w:val="24"/>
            <w:lang w:val="en-US" w:eastAsia="zh-CN"/>
          </w:rPr>
          <w:t>45</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24" w:history="1">
        <w:r>
          <w:rPr>
            <w:rStyle w:val="a3"/>
            <w:sz w:val="24"/>
            <w:lang w:val="en-US" w:eastAsia="zh-CN"/>
          </w:rPr>
          <w:t xml:space="preserve">4.5.2 </w:t>
        </w:r>
        <w:r>
          <w:rPr>
            <w:rStyle w:val="a3"/>
            <w:rFonts w:hint="eastAsia"/>
            <w:sz w:val="24"/>
            <w:lang w:eastAsia="zh-CN"/>
          </w:rPr>
          <w:t>实时监控与报警</w:t>
        </w:r>
        <w:r>
          <w:rPr>
            <w:sz w:val="24"/>
            <w:lang w:val="en-US" w:eastAsia="zh-CN"/>
          </w:rPr>
          <w:tab/>
        </w:r>
        <w:r>
          <w:rPr>
            <w:sz w:val="24"/>
            <w:lang w:val="en-US" w:eastAsia="zh-CN"/>
          </w:rPr>
          <w:fldChar w:fldCharType="begin"/>
        </w:r>
        <w:r>
          <w:rPr>
            <w:sz w:val="24"/>
            <w:lang w:val="en-US" w:eastAsia="zh-CN"/>
          </w:rPr>
          <w:instrText xml:space="preserve"> PAGEREF _Toc48089602</w:instrText>
        </w:r>
        <w:r>
          <w:rPr>
            <w:sz w:val="24"/>
            <w:lang w:val="en-US" w:eastAsia="zh-CN"/>
          </w:rPr>
          <w:instrText xml:space="preserve">4 \h </w:instrText>
        </w:r>
        <w:r>
          <w:rPr>
            <w:sz w:val="24"/>
            <w:lang w:val="en-US" w:eastAsia="zh-CN"/>
          </w:rPr>
          <w:fldChar w:fldCharType="separate"/>
        </w:r>
        <w:r>
          <w:rPr>
            <w:sz w:val="24"/>
            <w:lang w:val="en-US" w:eastAsia="zh-CN"/>
          </w:rPr>
          <w:t>46</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25" w:history="1">
        <w:r>
          <w:rPr>
            <w:rStyle w:val="a3"/>
            <w:sz w:val="24"/>
            <w:lang w:val="en-US" w:eastAsia="zh-CN"/>
          </w:rPr>
          <w:t xml:space="preserve">4.5.3 </w:t>
        </w:r>
        <w:r>
          <w:rPr>
            <w:rStyle w:val="a3"/>
            <w:rFonts w:hint="eastAsia"/>
            <w:sz w:val="24"/>
            <w:lang w:eastAsia="zh-CN"/>
          </w:rPr>
          <w:t>灌溉预测与决策</w:t>
        </w:r>
        <w:r>
          <w:rPr>
            <w:sz w:val="24"/>
            <w:lang w:val="en-US" w:eastAsia="zh-CN"/>
          </w:rPr>
          <w:tab/>
        </w:r>
        <w:r>
          <w:rPr>
            <w:sz w:val="24"/>
            <w:lang w:val="en-US" w:eastAsia="zh-CN"/>
          </w:rPr>
          <w:fldChar w:fldCharType="begin"/>
        </w:r>
        <w:r>
          <w:rPr>
            <w:sz w:val="24"/>
            <w:lang w:val="en-US" w:eastAsia="zh-CN"/>
          </w:rPr>
          <w:instrText xml:space="preserve"> PAGEREF _Toc480896025 \h </w:instrText>
        </w:r>
        <w:r>
          <w:rPr>
            <w:sz w:val="24"/>
            <w:lang w:val="en-US" w:eastAsia="zh-CN"/>
          </w:rPr>
          <w:fldChar w:fldCharType="separate"/>
        </w:r>
        <w:r>
          <w:rPr>
            <w:sz w:val="24"/>
            <w:lang w:val="en-US" w:eastAsia="zh-CN"/>
          </w:rPr>
          <w:t>47</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26" w:history="1">
        <w:r>
          <w:rPr>
            <w:rStyle w:val="a3"/>
            <w:sz w:val="24"/>
            <w:lang w:val="en-US" w:eastAsia="zh-CN"/>
          </w:rPr>
          <w:t xml:space="preserve">4.6.4 </w:t>
        </w:r>
        <w:r>
          <w:rPr>
            <w:rStyle w:val="a3"/>
            <w:rFonts w:hint="eastAsia"/>
            <w:sz w:val="24"/>
            <w:lang w:eastAsia="zh-CN"/>
          </w:rPr>
          <w:t>专家知识</w:t>
        </w:r>
        <w:r>
          <w:rPr>
            <w:sz w:val="24"/>
            <w:lang w:val="en-US" w:eastAsia="zh-CN"/>
          </w:rPr>
          <w:tab/>
        </w:r>
        <w:r>
          <w:rPr>
            <w:sz w:val="24"/>
            <w:lang w:val="en-US" w:eastAsia="zh-CN"/>
          </w:rPr>
          <w:fldChar w:fldCharType="begin"/>
        </w:r>
        <w:r>
          <w:rPr>
            <w:sz w:val="24"/>
            <w:lang w:val="en-US" w:eastAsia="zh-CN"/>
          </w:rPr>
          <w:instrText xml:space="preserve"> PAGEREF _Toc480896026 \h </w:instrText>
        </w:r>
        <w:r>
          <w:rPr>
            <w:sz w:val="24"/>
            <w:lang w:val="en-US" w:eastAsia="zh-CN"/>
          </w:rPr>
          <w:fldChar w:fldCharType="separate"/>
        </w:r>
        <w:r>
          <w:rPr>
            <w:sz w:val="24"/>
            <w:lang w:val="en-US" w:eastAsia="zh-CN"/>
          </w:rPr>
          <w:t>52</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27" w:history="1">
        <w:r>
          <w:rPr>
            <w:rStyle w:val="a3"/>
            <w:sz w:val="24"/>
            <w:lang w:val="en-US" w:eastAsia="zh-CN"/>
          </w:rPr>
          <w:t xml:space="preserve">4.5.5 </w:t>
        </w:r>
        <w:r>
          <w:rPr>
            <w:rStyle w:val="a3"/>
            <w:rFonts w:hint="eastAsia"/>
            <w:sz w:val="24"/>
            <w:lang w:eastAsia="zh-CN"/>
          </w:rPr>
          <w:t>专家建议与答疑</w:t>
        </w:r>
        <w:r>
          <w:rPr>
            <w:sz w:val="24"/>
            <w:lang w:val="en-US" w:eastAsia="zh-CN"/>
          </w:rPr>
          <w:tab/>
        </w:r>
        <w:r>
          <w:rPr>
            <w:sz w:val="24"/>
            <w:lang w:val="en-US" w:eastAsia="zh-CN"/>
          </w:rPr>
          <w:fldChar w:fldCharType="begin"/>
        </w:r>
        <w:r>
          <w:rPr>
            <w:sz w:val="24"/>
            <w:lang w:val="en-US" w:eastAsia="zh-CN"/>
          </w:rPr>
          <w:instrText xml:space="preserve"> PAGEREF _Toc480896027 \h </w:instrText>
        </w:r>
        <w:r>
          <w:rPr>
            <w:sz w:val="24"/>
            <w:lang w:val="en-US" w:eastAsia="zh-CN"/>
          </w:rPr>
          <w:fldChar w:fldCharType="separate"/>
        </w:r>
        <w:r>
          <w:rPr>
            <w:sz w:val="24"/>
            <w:lang w:val="en-US" w:eastAsia="zh-CN"/>
          </w:rPr>
          <w:t>54</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28" w:history="1">
        <w:r>
          <w:rPr>
            <w:rStyle w:val="a3"/>
            <w:sz w:val="24"/>
            <w:lang w:val="en-US" w:eastAsia="zh-CN"/>
          </w:rPr>
          <w:t xml:space="preserve">4.5.6 </w:t>
        </w:r>
        <w:r>
          <w:rPr>
            <w:rStyle w:val="a3"/>
            <w:rFonts w:hint="eastAsia"/>
            <w:sz w:val="24"/>
            <w:lang w:eastAsia="zh-CN"/>
          </w:rPr>
          <w:t>后台管理</w:t>
        </w:r>
        <w:r>
          <w:rPr>
            <w:sz w:val="24"/>
            <w:lang w:val="en-US" w:eastAsia="zh-CN"/>
          </w:rPr>
          <w:tab/>
        </w:r>
        <w:r>
          <w:rPr>
            <w:sz w:val="24"/>
            <w:lang w:val="en-US" w:eastAsia="zh-CN"/>
          </w:rPr>
          <w:fldChar w:fldCharType="begin"/>
        </w:r>
        <w:r>
          <w:rPr>
            <w:sz w:val="24"/>
            <w:lang w:val="en-US" w:eastAsia="zh-CN"/>
          </w:rPr>
          <w:instrText xml:space="preserve"> PAGEREF _Toc480896028 \h </w:instrText>
        </w:r>
        <w:r>
          <w:rPr>
            <w:sz w:val="24"/>
            <w:lang w:val="en-US" w:eastAsia="zh-CN"/>
          </w:rPr>
          <w:fldChar w:fldCharType="separate"/>
        </w:r>
        <w:r>
          <w:rPr>
            <w:sz w:val="24"/>
            <w:lang w:val="en-US" w:eastAsia="zh-CN"/>
          </w:rPr>
          <w:t>56</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29" w:history="1">
        <w:r>
          <w:rPr>
            <w:rStyle w:val="a3"/>
            <w:sz w:val="24"/>
            <w:lang w:val="en-US" w:eastAsia="zh-CN"/>
          </w:rPr>
          <w:t xml:space="preserve">4.6 </w:t>
        </w:r>
        <w:r>
          <w:rPr>
            <w:rStyle w:val="a3"/>
            <w:rFonts w:hint="eastAsia"/>
            <w:sz w:val="24"/>
            <w:lang w:val="en-US" w:eastAsia="zh-CN"/>
          </w:rPr>
          <w:t>本章小结</w:t>
        </w:r>
        <w:r>
          <w:rPr>
            <w:sz w:val="24"/>
            <w:lang w:val="en-US" w:eastAsia="zh-CN"/>
          </w:rPr>
          <w:tab/>
        </w:r>
        <w:r>
          <w:rPr>
            <w:sz w:val="24"/>
            <w:lang w:val="en-US" w:eastAsia="zh-CN"/>
          </w:rPr>
          <w:fldChar w:fldCharType="begin"/>
        </w:r>
        <w:r>
          <w:rPr>
            <w:sz w:val="24"/>
            <w:lang w:val="en-US" w:eastAsia="zh-CN"/>
          </w:rPr>
          <w:instrText xml:space="preserve"> PAGEREF _Toc480896029 \h </w:instrText>
        </w:r>
        <w:r>
          <w:rPr>
            <w:sz w:val="24"/>
            <w:lang w:val="en-US" w:eastAsia="zh-CN"/>
          </w:rPr>
          <w:fldChar w:fldCharType="separate"/>
        </w:r>
        <w:r>
          <w:rPr>
            <w:sz w:val="24"/>
            <w:lang w:val="en-US" w:eastAsia="zh-CN"/>
          </w:rPr>
          <w:t>58</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30" w:history="1">
        <w:r>
          <w:rPr>
            <w:rStyle w:val="a3"/>
            <w:rFonts w:hint="eastAsia"/>
            <w:sz w:val="24"/>
            <w:lang w:val="en-US" w:eastAsia="zh-CN"/>
          </w:rPr>
          <w:t>第</w:t>
        </w:r>
        <w:r>
          <w:rPr>
            <w:rStyle w:val="a3"/>
            <w:sz w:val="24"/>
            <w:lang w:val="en-US" w:eastAsia="zh-CN"/>
          </w:rPr>
          <w:t>5</w:t>
        </w:r>
        <w:r>
          <w:rPr>
            <w:rStyle w:val="a3"/>
            <w:rFonts w:hint="eastAsia"/>
            <w:sz w:val="24"/>
            <w:lang w:val="en-US" w:eastAsia="zh-CN"/>
          </w:rPr>
          <w:t>章</w:t>
        </w:r>
        <w:r>
          <w:rPr>
            <w:rStyle w:val="a3"/>
            <w:sz w:val="24"/>
            <w:lang w:val="en-US" w:eastAsia="zh-CN"/>
          </w:rPr>
          <w:t xml:space="preserve"> </w:t>
        </w:r>
        <w:r>
          <w:rPr>
            <w:rStyle w:val="a3"/>
            <w:rFonts w:hint="eastAsia"/>
            <w:sz w:val="24"/>
            <w:lang w:val="en-US" w:eastAsia="zh-CN"/>
          </w:rPr>
          <w:t>系统试验</w:t>
        </w:r>
        <w:r>
          <w:rPr>
            <w:sz w:val="24"/>
            <w:lang w:val="en-US" w:eastAsia="zh-CN"/>
          </w:rPr>
          <w:tab/>
        </w:r>
        <w:r>
          <w:rPr>
            <w:sz w:val="24"/>
            <w:lang w:val="en-US" w:eastAsia="zh-CN"/>
          </w:rPr>
          <w:fldChar w:fldCharType="begin"/>
        </w:r>
        <w:r>
          <w:rPr>
            <w:sz w:val="24"/>
            <w:lang w:val="en-US" w:eastAsia="zh-CN"/>
          </w:rPr>
          <w:instrText xml:space="preserve"> PAGEREF _Toc480896030 \h </w:instrText>
        </w:r>
        <w:r>
          <w:rPr>
            <w:sz w:val="24"/>
            <w:lang w:val="en-US" w:eastAsia="zh-CN"/>
          </w:rPr>
          <w:fldChar w:fldCharType="separate"/>
        </w:r>
        <w:r>
          <w:rPr>
            <w:sz w:val="24"/>
            <w:lang w:val="en-US" w:eastAsia="zh-CN"/>
          </w:rPr>
          <w:t>59</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31" w:history="1">
        <w:r>
          <w:rPr>
            <w:rStyle w:val="a3"/>
            <w:sz w:val="24"/>
            <w:lang w:val="en-US" w:eastAsia="zh-CN"/>
          </w:rPr>
          <w:t xml:space="preserve">5.1 </w:t>
        </w:r>
        <w:r>
          <w:rPr>
            <w:rStyle w:val="a3"/>
            <w:rFonts w:hint="eastAsia"/>
            <w:sz w:val="24"/>
            <w:lang w:val="en-US" w:eastAsia="zh-CN"/>
          </w:rPr>
          <w:t>引言</w:t>
        </w:r>
        <w:r>
          <w:rPr>
            <w:sz w:val="24"/>
            <w:lang w:val="en-US" w:eastAsia="zh-CN"/>
          </w:rPr>
          <w:tab/>
        </w:r>
        <w:r>
          <w:rPr>
            <w:sz w:val="24"/>
            <w:lang w:val="en-US" w:eastAsia="zh-CN"/>
          </w:rPr>
          <w:fldChar w:fldCharType="begin"/>
        </w:r>
        <w:r>
          <w:rPr>
            <w:sz w:val="24"/>
            <w:lang w:val="en-US" w:eastAsia="zh-CN"/>
          </w:rPr>
          <w:instrText xml:space="preserve"> PA</w:instrText>
        </w:r>
        <w:r>
          <w:rPr>
            <w:sz w:val="24"/>
            <w:lang w:val="en-US" w:eastAsia="zh-CN"/>
          </w:rPr>
          <w:instrText xml:space="preserve">GEREF _Toc480896031 \h </w:instrText>
        </w:r>
        <w:r>
          <w:rPr>
            <w:sz w:val="24"/>
            <w:lang w:val="en-US" w:eastAsia="zh-CN"/>
          </w:rPr>
          <w:fldChar w:fldCharType="separate"/>
        </w:r>
        <w:r>
          <w:rPr>
            <w:sz w:val="24"/>
            <w:lang w:val="en-US" w:eastAsia="zh-CN"/>
          </w:rPr>
          <w:t>59</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32" w:history="1">
        <w:r>
          <w:rPr>
            <w:rStyle w:val="a3"/>
            <w:sz w:val="24"/>
            <w:lang w:val="en-US" w:eastAsia="zh-CN"/>
          </w:rPr>
          <w:t xml:space="preserve">5.2 </w:t>
        </w:r>
        <w:r>
          <w:rPr>
            <w:rStyle w:val="a3"/>
            <w:rFonts w:hint="eastAsia"/>
            <w:sz w:val="24"/>
            <w:lang w:val="en-US" w:eastAsia="zh-CN"/>
          </w:rPr>
          <w:t>荔枝园总体环境</w:t>
        </w:r>
        <w:r>
          <w:rPr>
            <w:sz w:val="24"/>
            <w:lang w:val="en-US" w:eastAsia="zh-CN"/>
          </w:rPr>
          <w:tab/>
        </w:r>
        <w:r>
          <w:rPr>
            <w:sz w:val="24"/>
            <w:lang w:val="en-US" w:eastAsia="zh-CN"/>
          </w:rPr>
          <w:fldChar w:fldCharType="begin"/>
        </w:r>
        <w:r>
          <w:rPr>
            <w:sz w:val="24"/>
            <w:lang w:val="en-US" w:eastAsia="zh-CN"/>
          </w:rPr>
          <w:instrText xml:space="preserve"> PAGEREF _Toc480896032 \h </w:instrText>
        </w:r>
        <w:r>
          <w:rPr>
            <w:sz w:val="24"/>
            <w:lang w:val="en-US" w:eastAsia="zh-CN"/>
          </w:rPr>
          <w:fldChar w:fldCharType="separate"/>
        </w:r>
        <w:r>
          <w:rPr>
            <w:sz w:val="24"/>
            <w:lang w:val="en-US" w:eastAsia="zh-CN"/>
          </w:rPr>
          <w:t>59</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33" w:history="1">
        <w:r>
          <w:rPr>
            <w:rStyle w:val="a3"/>
            <w:sz w:val="24"/>
            <w:lang w:val="en-US" w:eastAsia="zh-CN"/>
          </w:rPr>
          <w:t xml:space="preserve">5.3 </w:t>
        </w:r>
        <w:r>
          <w:rPr>
            <w:rStyle w:val="a3"/>
            <w:rFonts w:hint="eastAsia"/>
            <w:sz w:val="24"/>
            <w:lang w:val="en-US" w:eastAsia="zh-CN"/>
          </w:rPr>
          <w:t>终端监控设备有效通信距离测试</w:t>
        </w:r>
        <w:r>
          <w:rPr>
            <w:sz w:val="24"/>
            <w:lang w:val="en-US" w:eastAsia="zh-CN"/>
          </w:rPr>
          <w:tab/>
        </w:r>
        <w:r>
          <w:rPr>
            <w:sz w:val="24"/>
            <w:lang w:val="en-US" w:eastAsia="zh-CN"/>
          </w:rPr>
          <w:fldChar w:fldCharType="begin"/>
        </w:r>
        <w:r>
          <w:rPr>
            <w:sz w:val="24"/>
            <w:lang w:val="en-US" w:eastAsia="zh-CN"/>
          </w:rPr>
          <w:instrText xml:space="preserve"> PAGEREF _Toc480896033 \h </w:instrText>
        </w:r>
        <w:r>
          <w:rPr>
            <w:sz w:val="24"/>
            <w:lang w:val="en-US" w:eastAsia="zh-CN"/>
          </w:rPr>
          <w:fldChar w:fldCharType="separate"/>
        </w:r>
        <w:r>
          <w:rPr>
            <w:sz w:val="24"/>
            <w:lang w:val="en-US" w:eastAsia="zh-CN"/>
          </w:rPr>
          <w:t>59</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34" w:history="1">
        <w:r>
          <w:rPr>
            <w:rStyle w:val="a3"/>
            <w:sz w:val="24"/>
            <w:lang w:val="en-US" w:eastAsia="zh-CN"/>
          </w:rPr>
          <w:t xml:space="preserve">5.4 </w:t>
        </w:r>
        <w:r>
          <w:rPr>
            <w:rStyle w:val="a3"/>
            <w:rFonts w:hint="eastAsia"/>
            <w:sz w:val="24"/>
            <w:lang w:val="en-US" w:eastAsia="zh-CN"/>
          </w:rPr>
          <w:t>系统试验方案</w:t>
        </w:r>
        <w:r>
          <w:rPr>
            <w:sz w:val="24"/>
            <w:lang w:val="en-US" w:eastAsia="zh-CN"/>
          </w:rPr>
          <w:tab/>
        </w:r>
        <w:r>
          <w:rPr>
            <w:sz w:val="24"/>
            <w:lang w:val="en-US" w:eastAsia="zh-CN"/>
          </w:rPr>
          <w:fldChar w:fldCharType="begin"/>
        </w:r>
        <w:r>
          <w:rPr>
            <w:sz w:val="24"/>
            <w:lang w:val="en-US" w:eastAsia="zh-CN"/>
          </w:rPr>
          <w:instrText xml:space="preserve"> PAGEREF _Toc480896034</w:instrText>
        </w:r>
        <w:r>
          <w:rPr>
            <w:sz w:val="24"/>
            <w:lang w:val="en-US" w:eastAsia="zh-CN"/>
          </w:rPr>
          <w:instrText xml:space="preserve"> \h </w:instrText>
        </w:r>
        <w:r>
          <w:rPr>
            <w:sz w:val="24"/>
            <w:lang w:val="en-US" w:eastAsia="zh-CN"/>
          </w:rPr>
          <w:fldChar w:fldCharType="separate"/>
        </w:r>
        <w:r>
          <w:rPr>
            <w:sz w:val="24"/>
            <w:lang w:val="en-US" w:eastAsia="zh-CN"/>
          </w:rPr>
          <w:t>60</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35" w:history="1">
        <w:r>
          <w:rPr>
            <w:rStyle w:val="a3"/>
            <w:sz w:val="24"/>
            <w:lang w:val="en-US" w:eastAsia="zh-CN"/>
          </w:rPr>
          <w:t xml:space="preserve">5.5 </w:t>
        </w:r>
        <w:r>
          <w:rPr>
            <w:rStyle w:val="a3"/>
            <w:rFonts w:hint="eastAsia"/>
            <w:sz w:val="24"/>
            <w:lang w:val="en-US" w:eastAsia="zh-CN"/>
          </w:rPr>
          <w:t>网络丢包率试验</w:t>
        </w:r>
        <w:r>
          <w:rPr>
            <w:sz w:val="24"/>
            <w:lang w:val="en-US" w:eastAsia="zh-CN"/>
          </w:rPr>
          <w:tab/>
        </w:r>
        <w:r>
          <w:rPr>
            <w:sz w:val="24"/>
            <w:lang w:val="en-US" w:eastAsia="zh-CN"/>
          </w:rPr>
          <w:fldChar w:fldCharType="begin"/>
        </w:r>
        <w:r>
          <w:rPr>
            <w:sz w:val="24"/>
            <w:lang w:val="en-US" w:eastAsia="zh-CN"/>
          </w:rPr>
          <w:instrText xml:space="preserve"> PAGEREF _Toc480896035 \h </w:instrText>
        </w:r>
        <w:r>
          <w:rPr>
            <w:sz w:val="24"/>
            <w:lang w:val="en-US" w:eastAsia="zh-CN"/>
          </w:rPr>
          <w:fldChar w:fldCharType="separate"/>
        </w:r>
        <w:r>
          <w:rPr>
            <w:sz w:val="24"/>
            <w:lang w:val="en-US" w:eastAsia="zh-CN"/>
          </w:rPr>
          <w:t>62</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36" w:history="1">
        <w:r>
          <w:rPr>
            <w:rStyle w:val="a3"/>
            <w:sz w:val="24"/>
            <w:lang w:val="en-US" w:eastAsia="zh-CN"/>
          </w:rPr>
          <w:t xml:space="preserve">5.6 </w:t>
        </w:r>
        <w:r>
          <w:rPr>
            <w:rStyle w:val="a3"/>
            <w:rFonts w:hint="eastAsia"/>
            <w:sz w:val="24"/>
            <w:lang w:val="en-US" w:eastAsia="zh-CN"/>
          </w:rPr>
          <w:t>信息采集终端模块监测精度测试</w:t>
        </w:r>
        <w:r>
          <w:rPr>
            <w:sz w:val="24"/>
            <w:lang w:val="en-US" w:eastAsia="zh-CN"/>
          </w:rPr>
          <w:tab/>
        </w:r>
        <w:r>
          <w:rPr>
            <w:sz w:val="24"/>
            <w:lang w:val="en-US" w:eastAsia="zh-CN"/>
          </w:rPr>
          <w:fldChar w:fldCharType="begin"/>
        </w:r>
        <w:r>
          <w:rPr>
            <w:sz w:val="24"/>
            <w:lang w:val="en-US" w:eastAsia="zh-CN"/>
          </w:rPr>
          <w:instrText xml:space="preserve"> PAGEREF _Toc480896036 \h </w:instrText>
        </w:r>
        <w:r>
          <w:rPr>
            <w:sz w:val="24"/>
            <w:lang w:val="en-US" w:eastAsia="zh-CN"/>
          </w:rPr>
          <w:fldChar w:fldCharType="separate"/>
        </w:r>
        <w:r>
          <w:rPr>
            <w:sz w:val="24"/>
            <w:lang w:val="en-US" w:eastAsia="zh-CN"/>
          </w:rPr>
          <w:t>63</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37" w:history="1">
        <w:r>
          <w:rPr>
            <w:rStyle w:val="a3"/>
            <w:sz w:val="24"/>
            <w:lang w:val="en-US" w:eastAsia="zh-CN"/>
          </w:rPr>
          <w:t xml:space="preserve">5.7 </w:t>
        </w:r>
        <w:r>
          <w:rPr>
            <w:rStyle w:val="a3"/>
            <w:rFonts w:hint="eastAsia"/>
            <w:sz w:val="24"/>
            <w:lang w:val="en-US" w:eastAsia="zh-CN"/>
          </w:rPr>
          <w:t>专家系统决策准确性测试</w:t>
        </w:r>
        <w:r>
          <w:rPr>
            <w:sz w:val="24"/>
            <w:lang w:val="en-US" w:eastAsia="zh-CN"/>
          </w:rPr>
          <w:tab/>
        </w:r>
        <w:r>
          <w:rPr>
            <w:sz w:val="24"/>
            <w:lang w:val="en-US" w:eastAsia="zh-CN"/>
          </w:rPr>
          <w:fldChar w:fldCharType="begin"/>
        </w:r>
        <w:r>
          <w:rPr>
            <w:sz w:val="24"/>
            <w:lang w:val="en-US" w:eastAsia="zh-CN"/>
          </w:rPr>
          <w:instrText xml:space="preserve"> PAGEREF _Toc480896037 \h </w:instrText>
        </w:r>
        <w:r>
          <w:rPr>
            <w:sz w:val="24"/>
            <w:lang w:val="en-US" w:eastAsia="zh-CN"/>
          </w:rPr>
          <w:fldChar w:fldCharType="separate"/>
        </w:r>
        <w:r>
          <w:rPr>
            <w:sz w:val="24"/>
            <w:lang w:val="en-US" w:eastAsia="zh-CN"/>
          </w:rPr>
          <w:t>64</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38" w:history="1">
        <w:r>
          <w:rPr>
            <w:rStyle w:val="a3"/>
            <w:sz w:val="24"/>
            <w:lang w:val="en-US" w:eastAsia="zh-CN"/>
          </w:rPr>
          <w:t xml:space="preserve">5.8 </w:t>
        </w:r>
        <w:r>
          <w:rPr>
            <w:rStyle w:val="a3"/>
            <w:rFonts w:hint="eastAsia"/>
            <w:sz w:val="24"/>
            <w:lang w:val="en-US" w:eastAsia="zh-CN"/>
          </w:rPr>
          <w:t>专家系统决策实时性测试</w:t>
        </w:r>
        <w:r>
          <w:rPr>
            <w:sz w:val="24"/>
            <w:lang w:val="en-US" w:eastAsia="zh-CN"/>
          </w:rPr>
          <w:tab/>
        </w:r>
        <w:r>
          <w:rPr>
            <w:sz w:val="24"/>
            <w:lang w:val="en-US" w:eastAsia="zh-CN"/>
          </w:rPr>
          <w:fldChar w:fldCharType="begin"/>
        </w:r>
        <w:r>
          <w:rPr>
            <w:sz w:val="24"/>
            <w:lang w:val="en-US" w:eastAsia="zh-CN"/>
          </w:rPr>
          <w:instrText xml:space="preserve"> PAGEREF _Toc480896038 \h </w:instrText>
        </w:r>
        <w:r>
          <w:rPr>
            <w:sz w:val="24"/>
            <w:lang w:val="en-US" w:eastAsia="zh-CN"/>
          </w:rPr>
          <w:fldChar w:fldCharType="separate"/>
        </w:r>
        <w:r>
          <w:rPr>
            <w:sz w:val="24"/>
            <w:lang w:val="en-US" w:eastAsia="zh-CN"/>
          </w:rPr>
          <w:t>66</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39" w:history="1">
        <w:r>
          <w:rPr>
            <w:rStyle w:val="a3"/>
            <w:sz w:val="24"/>
            <w:lang w:val="en-US" w:eastAsia="zh-CN"/>
          </w:rPr>
          <w:t xml:space="preserve">5.9 </w:t>
        </w:r>
        <w:r>
          <w:rPr>
            <w:rStyle w:val="a3"/>
            <w:rFonts w:hint="eastAsia"/>
            <w:sz w:val="24"/>
            <w:lang w:val="en-US" w:eastAsia="zh-CN"/>
          </w:rPr>
          <w:t>本章小结</w:t>
        </w:r>
        <w:r>
          <w:rPr>
            <w:sz w:val="24"/>
            <w:lang w:val="en-US" w:eastAsia="zh-CN"/>
          </w:rPr>
          <w:tab/>
        </w:r>
        <w:r>
          <w:rPr>
            <w:sz w:val="24"/>
            <w:lang w:val="en-US" w:eastAsia="zh-CN"/>
          </w:rPr>
          <w:fldChar w:fldCharType="begin"/>
        </w:r>
        <w:r>
          <w:rPr>
            <w:sz w:val="24"/>
            <w:lang w:val="en-US" w:eastAsia="zh-CN"/>
          </w:rPr>
          <w:instrText xml:space="preserve"> PAGEREF _Toc480896039 \h </w:instrText>
        </w:r>
        <w:r>
          <w:rPr>
            <w:sz w:val="24"/>
            <w:lang w:val="en-US" w:eastAsia="zh-CN"/>
          </w:rPr>
          <w:fldChar w:fldCharType="separate"/>
        </w:r>
        <w:r>
          <w:rPr>
            <w:sz w:val="24"/>
            <w:lang w:val="en-US" w:eastAsia="zh-CN"/>
          </w:rPr>
          <w:t>67</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40" w:history="1">
        <w:r>
          <w:rPr>
            <w:rStyle w:val="a3"/>
            <w:rFonts w:hint="eastAsia"/>
            <w:sz w:val="24"/>
            <w:lang w:val="en-US" w:eastAsia="zh-CN"/>
          </w:rPr>
          <w:t>第</w:t>
        </w:r>
        <w:r>
          <w:rPr>
            <w:rStyle w:val="a3"/>
            <w:sz w:val="24"/>
            <w:lang w:val="en-US" w:eastAsia="zh-CN"/>
          </w:rPr>
          <w:t>6</w:t>
        </w:r>
        <w:r>
          <w:rPr>
            <w:rStyle w:val="a3"/>
            <w:rFonts w:hint="eastAsia"/>
            <w:sz w:val="24"/>
            <w:lang w:val="en-US" w:eastAsia="zh-CN"/>
          </w:rPr>
          <w:t>章</w:t>
        </w:r>
        <w:r>
          <w:rPr>
            <w:rStyle w:val="a3"/>
            <w:sz w:val="24"/>
            <w:lang w:val="en-US" w:eastAsia="zh-CN"/>
          </w:rPr>
          <w:t xml:space="preserve"> </w:t>
        </w:r>
        <w:r>
          <w:rPr>
            <w:rStyle w:val="a3"/>
            <w:rFonts w:hint="eastAsia"/>
            <w:sz w:val="24"/>
            <w:lang w:val="en-US" w:eastAsia="zh-CN"/>
          </w:rPr>
          <w:t>结论与展望</w:t>
        </w:r>
        <w:r>
          <w:rPr>
            <w:sz w:val="24"/>
            <w:lang w:val="en-US" w:eastAsia="zh-CN"/>
          </w:rPr>
          <w:tab/>
        </w:r>
        <w:r>
          <w:rPr>
            <w:sz w:val="24"/>
            <w:lang w:val="en-US" w:eastAsia="zh-CN"/>
          </w:rPr>
          <w:fldChar w:fldCharType="begin"/>
        </w:r>
        <w:r>
          <w:rPr>
            <w:sz w:val="24"/>
            <w:lang w:val="en-US" w:eastAsia="zh-CN"/>
          </w:rPr>
          <w:instrText xml:space="preserve"> PAGEREF _Toc480896040 \h </w:instrText>
        </w:r>
        <w:r>
          <w:rPr>
            <w:sz w:val="24"/>
            <w:lang w:val="en-US" w:eastAsia="zh-CN"/>
          </w:rPr>
          <w:fldChar w:fldCharType="separate"/>
        </w:r>
        <w:r>
          <w:rPr>
            <w:sz w:val="24"/>
            <w:lang w:val="en-US" w:eastAsia="zh-CN"/>
          </w:rPr>
          <w:t>68</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41" w:history="1">
        <w:r>
          <w:rPr>
            <w:rStyle w:val="a3"/>
            <w:sz w:val="24"/>
            <w:lang w:val="en-US" w:eastAsia="zh-CN"/>
          </w:rPr>
          <w:t xml:space="preserve">6.1 </w:t>
        </w:r>
        <w:r>
          <w:rPr>
            <w:rStyle w:val="a3"/>
            <w:rFonts w:hint="eastAsia"/>
            <w:sz w:val="24"/>
            <w:lang w:val="en-US" w:eastAsia="zh-CN"/>
          </w:rPr>
          <w:t>结论</w:t>
        </w:r>
        <w:r>
          <w:rPr>
            <w:sz w:val="24"/>
            <w:lang w:val="en-US" w:eastAsia="zh-CN"/>
          </w:rPr>
          <w:tab/>
        </w:r>
        <w:r>
          <w:rPr>
            <w:sz w:val="24"/>
            <w:lang w:val="en-US" w:eastAsia="zh-CN"/>
          </w:rPr>
          <w:fldChar w:fldCharType="begin"/>
        </w:r>
        <w:r>
          <w:rPr>
            <w:sz w:val="24"/>
            <w:lang w:val="en-US" w:eastAsia="zh-CN"/>
          </w:rPr>
          <w:instrText xml:space="preserve"> PAGEREF _Toc480896041 \h </w:instrText>
        </w:r>
        <w:r>
          <w:rPr>
            <w:sz w:val="24"/>
            <w:lang w:val="en-US" w:eastAsia="zh-CN"/>
          </w:rPr>
          <w:fldChar w:fldCharType="separate"/>
        </w:r>
        <w:r>
          <w:rPr>
            <w:sz w:val="24"/>
            <w:lang w:val="en-US" w:eastAsia="zh-CN"/>
          </w:rPr>
          <w:t>68</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42" w:history="1">
        <w:r>
          <w:rPr>
            <w:rStyle w:val="a3"/>
            <w:sz w:val="24"/>
            <w:lang w:val="en-US" w:eastAsia="zh-CN"/>
          </w:rPr>
          <w:t xml:space="preserve">6.2 </w:t>
        </w:r>
        <w:r>
          <w:rPr>
            <w:rStyle w:val="a3"/>
            <w:rFonts w:hint="eastAsia"/>
            <w:sz w:val="24"/>
            <w:lang w:val="en-US" w:eastAsia="zh-CN"/>
          </w:rPr>
          <w:t>创新点</w:t>
        </w:r>
        <w:r>
          <w:rPr>
            <w:sz w:val="24"/>
            <w:lang w:val="en-US" w:eastAsia="zh-CN"/>
          </w:rPr>
          <w:tab/>
        </w:r>
        <w:r>
          <w:rPr>
            <w:sz w:val="24"/>
            <w:lang w:val="en-US" w:eastAsia="zh-CN"/>
          </w:rPr>
          <w:fldChar w:fldCharType="begin"/>
        </w:r>
        <w:r>
          <w:rPr>
            <w:sz w:val="24"/>
            <w:lang w:val="en-US" w:eastAsia="zh-CN"/>
          </w:rPr>
          <w:instrText xml:space="preserve"> PAGEREF _Toc480896042 \h </w:instrText>
        </w:r>
        <w:r>
          <w:rPr>
            <w:sz w:val="24"/>
            <w:lang w:val="en-US" w:eastAsia="zh-CN"/>
          </w:rPr>
          <w:fldChar w:fldCharType="separate"/>
        </w:r>
        <w:r>
          <w:rPr>
            <w:sz w:val="24"/>
            <w:lang w:val="en-US" w:eastAsia="zh-CN"/>
          </w:rPr>
          <w:t>68</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43" w:history="1">
        <w:r>
          <w:rPr>
            <w:rStyle w:val="a3"/>
            <w:sz w:val="24"/>
            <w:lang w:val="en-US" w:eastAsia="zh-CN"/>
          </w:rPr>
          <w:t xml:space="preserve">6.3 </w:t>
        </w:r>
        <w:r>
          <w:rPr>
            <w:rStyle w:val="a3"/>
            <w:rFonts w:hint="eastAsia"/>
            <w:sz w:val="24"/>
            <w:lang w:val="en-US" w:eastAsia="zh-CN"/>
          </w:rPr>
          <w:t>进一步工作展望</w:t>
        </w:r>
        <w:r>
          <w:rPr>
            <w:sz w:val="24"/>
            <w:lang w:val="en-US" w:eastAsia="zh-CN"/>
          </w:rPr>
          <w:tab/>
        </w:r>
        <w:r>
          <w:rPr>
            <w:sz w:val="24"/>
            <w:lang w:val="en-US" w:eastAsia="zh-CN"/>
          </w:rPr>
          <w:fldChar w:fldCharType="begin"/>
        </w:r>
        <w:r>
          <w:rPr>
            <w:sz w:val="24"/>
            <w:lang w:val="en-US" w:eastAsia="zh-CN"/>
          </w:rPr>
          <w:instrText xml:space="preserve"> PAGEREF _Toc480896043 \h </w:instrText>
        </w:r>
        <w:r>
          <w:rPr>
            <w:sz w:val="24"/>
            <w:lang w:val="en-US" w:eastAsia="zh-CN"/>
          </w:rPr>
          <w:fldChar w:fldCharType="separate"/>
        </w:r>
        <w:r>
          <w:rPr>
            <w:sz w:val="24"/>
            <w:lang w:val="en-US" w:eastAsia="zh-CN"/>
          </w:rPr>
          <w:t>68</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44" w:history="1">
        <w:r>
          <w:rPr>
            <w:rStyle w:val="a3"/>
            <w:rFonts w:hint="eastAsia"/>
            <w:sz w:val="24"/>
            <w:lang w:val="en-US" w:eastAsia="zh-CN"/>
          </w:rPr>
          <w:t>致</w:t>
        </w:r>
        <w:r>
          <w:rPr>
            <w:rStyle w:val="a3"/>
            <w:sz w:val="24"/>
            <w:lang w:val="en-US" w:eastAsia="zh-CN"/>
          </w:rPr>
          <w:t xml:space="preserve">    </w:t>
        </w:r>
        <w:r>
          <w:rPr>
            <w:rStyle w:val="a3"/>
            <w:rFonts w:hint="eastAsia"/>
            <w:sz w:val="24"/>
            <w:lang w:val="en-US" w:eastAsia="zh-CN"/>
          </w:rPr>
          <w:t>谢</w:t>
        </w:r>
        <w:r>
          <w:rPr>
            <w:sz w:val="24"/>
            <w:lang w:val="en-US" w:eastAsia="zh-CN"/>
          </w:rPr>
          <w:tab/>
        </w:r>
        <w:r>
          <w:rPr>
            <w:sz w:val="24"/>
            <w:lang w:val="en-US" w:eastAsia="zh-CN"/>
          </w:rPr>
          <w:fldChar w:fldCharType="begin"/>
        </w:r>
        <w:r>
          <w:rPr>
            <w:sz w:val="24"/>
            <w:lang w:val="en-US" w:eastAsia="zh-CN"/>
          </w:rPr>
          <w:instrText xml:space="preserve"> PAGEREF _Toc480896044 \</w:instrText>
        </w:r>
        <w:r>
          <w:rPr>
            <w:sz w:val="24"/>
            <w:lang w:val="en-US" w:eastAsia="zh-CN"/>
          </w:rPr>
          <w:instrText xml:space="preserve">h </w:instrText>
        </w:r>
        <w:r>
          <w:rPr>
            <w:sz w:val="24"/>
            <w:lang w:val="en-US" w:eastAsia="zh-CN"/>
          </w:rPr>
          <w:fldChar w:fldCharType="separate"/>
        </w:r>
        <w:r>
          <w:rPr>
            <w:sz w:val="24"/>
            <w:lang w:val="en-US" w:eastAsia="zh-CN"/>
          </w:rPr>
          <w:t>70</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45" w:history="1">
        <w:r>
          <w:rPr>
            <w:rStyle w:val="a3"/>
            <w:rFonts w:hint="eastAsia"/>
            <w:sz w:val="24"/>
            <w:lang w:val="en-US" w:eastAsia="zh-CN"/>
          </w:rPr>
          <w:t>参</w:t>
        </w:r>
        <w:r>
          <w:rPr>
            <w:rStyle w:val="a3"/>
            <w:sz w:val="24"/>
            <w:lang w:val="en-US" w:eastAsia="zh-CN"/>
          </w:rPr>
          <w:t xml:space="preserve"> </w:t>
        </w:r>
        <w:r>
          <w:rPr>
            <w:rStyle w:val="a3"/>
            <w:rFonts w:hint="eastAsia"/>
            <w:sz w:val="24"/>
            <w:lang w:val="en-US" w:eastAsia="zh-CN"/>
          </w:rPr>
          <w:t>考</w:t>
        </w:r>
        <w:r>
          <w:rPr>
            <w:rStyle w:val="a3"/>
            <w:sz w:val="24"/>
            <w:lang w:val="en-US" w:eastAsia="zh-CN"/>
          </w:rPr>
          <w:t xml:space="preserve"> </w:t>
        </w:r>
        <w:r>
          <w:rPr>
            <w:rStyle w:val="a3"/>
            <w:rFonts w:hint="eastAsia"/>
            <w:sz w:val="24"/>
            <w:lang w:val="en-US" w:eastAsia="zh-CN"/>
          </w:rPr>
          <w:t>文</w:t>
        </w:r>
        <w:bookmarkStart w:id="28" w:name="_Hlt480896214"/>
        <w:bookmarkStart w:id="29" w:name="_Hlt480896215"/>
        <w:r>
          <w:rPr>
            <w:rStyle w:val="a3"/>
            <w:sz w:val="24"/>
            <w:lang w:val="en-US" w:eastAsia="zh-CN"/>
          </w:rPr>
          <w:t xml:space="preserve"> </w:t>
        </w:r>
        <w:bookmarkEnd w:id="28"/>
        <w:bookmarkEnd w:id="29"/>
        <w:r>
          <w:rPr>
            <w:rStyle w:val="a3"/>
            <w:rFonts w:hint="eastAsia"/>
            <w:sz w:val="24"/>
            <w:lang w:val="en-US" w:eastAsia="zh-CN"/>
          </w:rPr>
          <w:t>献</w:t>
        </w:r>
        <w:r>
          <w:rPr>
            <w:sz w:val="24"/>
            <w:lang w:val="en-US" w:eastAsia="zh-CN"/>
          </w:rPr>
          <w:tab/>
        </w:r>
        <w:r>
          <w:rPr>
            <w:sz w:val="24"/>
            <w:lang w:val="en-US" w:eastAsia="zh-CN"/>
          </w:rPr>
          <w:fldChar w:fldCharType="begin"/>
        </w:r>
        <w:r>
          <w:rPr>
            <w:sz w:val="24"/>
            <w:lang w:val="en-US" w:eastAsia="zh-CN"/>
          </w:rPr>
          <w:instrText xml:space="preserve"> PAGEREF _Toc480896045 \h </w:instrText>
        </w:r>
        <w:r>
          <w:rPr>
            <w:sz w:val="24"/>
            <w:lang w:val="en-US" w:eastAsia="zh-CN"/>
          </w:rPr>
          <w:fldChar w:fldCharType="separate"/>
        </w:r>
        <w:r>
          <w:rPr>
            <w:sz w:val="24"/>
            <w:lang w:val="en-US" w:eastAsia="zh-CN"/>
          </w:rPr>
          <w:t>71</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4"/>
          <w:lang w:val="en-US" w:eastAsia="zh-CN"/>
        </w:rPr>
      </w:pPr>
      <w:hyperlink w:anchor="_Toc480896046" w:history="1">
        <w:r>
          <w:rPr>
            <w:rStyle w:val="a3"/>
            <w:rFonts w:hint="eastAsia"/>
            <w:sz w:val="24"/>
            <w:lang w:val="en-US" w:eastAsia="zh-CN"/>
          </w:rPr>
          <w:t>附录</w:t>
        </w:r>
        <w:r>
          <w:rPr>
            <w:rStyle w:val="a3"/>
            <w:sz w:val="24"/>
            <w:lang w:val="en-US" w:eastAsia="zh-CN"/>
          </w:rPr>
          <w:t>A</w:t>
        </w:r>
        <w:r>
          <w:rPr>
            <w:rStyle w:val="a3"/>
            <w:rFonts w:hint="eastAsia"/>
            <w:sz w:val="24"/>
            <w:lang w:val="en-US" w:eastAsia="zh-CN"/>
          </w:rPr>
          <w:t>：系统硬件原理图和各个软件的主要代码</w:t>
        </w:r>
        <w:r>
          <w:rPr>
            <w:sz w:val="24"/>
            <w:lang w:val="en-US" w:eastAsia="zh-CN"/>
          </w:rPr>
          <w:tab/>
        </w:r>
        <w:r>
          <w:rPr>
            <w:sz w:val="24"/>
            <w:lang w:val="en-US" w:eastAsia="zh-CN"/>
          </w:rPr>
          <w:fldChar w:fldCharType="begin"/>
        </w:r>
        <w:r>
          <w:rPr>
            <w:sz w:val="24"/>
            <w:lang w:val="en-US" w:eastAsia="zh-CN"/>
          </w:rPr>
          <w:instrText xml:space="preserve"> PAGEREF _Toc480896046 \h </w:instrText>
        </w:r>
        <w:r>
          <w:rPr>
            <w:sz w:val="24"/>
            <w:lang w:val="en-US" w:eastAsia="zh-CN"/>
          </w:rPr>
          <w:fldChar w:fldCharType="separate"/>
        </w:r>
        <w:r>
          <w:rPr>
            <w:sz w:val="24"/>
            <w:lang w:val="en-US" w:eastAsia="zh-CN"/>
          </w:rPr>
          <w:t>77</w:t>
        </w:r>
        <w:r>
          <w:rPr>
            <w:sz w:val="24"/>
            <w:lang w:val="en-US" w:eastAsia="zh-CN"/>
          </w:rPr>
          <w:fldChar w:fldCharType="end"/>
        </w:r>
      </w:hyperlink>
    </w:p>
    <w:p w:rsidR="00000000" w:rsidRDefault="00077FBA">
      <w:pPr>
        <w:pStyle w:val="10"/>
        <w:tabs>
          <w:tab w:val="right" w:leader="dot" w:pos="8296"/>
        </w:tabs>
        <w:adjustRightInd w:val="0"/>
        <w:snapToGrid w:val="0"/>
        <w:spacing w:line="500" w:lineRule="exact"/>
        <w:rPr>
          <w:rFonts w:ascii="Calibri" w:hAnsi="Calibri"/>
          <w:color w:val="auto"/>
          <w:sz w:val="21"/>
          <w:szCs w:val="22"/>
          <w:lang w:val="en-US" w:eastAsia="zh-CN"/>
        </w:rPr>
      </w:pPr>
      <w:hyperlink w:anchor="_Toc480896047" w:history="1">
        <w:r>
          <w:rPr>
            <w:rStyle w:val="a3"/>
            <w:rFonts w:hint="eastAsia"/>
            <w:sz w:val="24"/>
            <w:lang w:val="en-US" w:eastAsia="zh-CN"/>
          </w:rPr>
          <w:t>附录</w:t>
        </w:r>
        <w:r>
          <w:rPr>
            <w:rStyle w:val="a3"/>
            <w:sz w:val="24"/>
            <w:lang w:val="en-US" w:eastAsia="zh-CN"/>
          </w:rPr>
          <w:t>B</w:t>
        </w:r>
        <w:r>
          <w:rPr>
            <w:rStyle w:val="a3"/>
            <w:rFonts w:hint="eastAsia"/>
            <w:sz w:val="24"/>
            <w:lang w:val="en-US" w:eastAsia="zh-CN"/>
          </w:rPr>
          <w:t>：攻读硕士学位期间与论文相关的工作及成果</w:t>
        </w:r>
        <w:r>
          <w:rPr>
            <w:sz w:val="24"/>
            <w:lang w:val="en-US" w:eastAsia="zh-CN"/>
          </w:rPr>
          <w:tab/>
        </w:r>
        <w:r>
          <w:rPr>
            <w:sz w:val="24"/>
            <w:lang w:val="en-US" w:eastAsia="zh-CN"/>
          </w:rPr>
          <w:fldChar w:fldCharType="begin"/>
        </w:r>
        <w:r>
          <w:rPr>
            <w:sz w:val="24"/>
            <w:lang w:val="en-US" w:eastAsia="zh-CN"/>
          </w:rPr>
          <w:instrText xml:space="preserve"> PAGEREF _Toc480896047 \h </w:instrText>
        </w:r>
        <w:r>
          <w:rPr>
            <w:sz w:val="24"/>
            <w:lang w:val="en-US" w:eastAsia="zh-CN"/>
          </w:rPr>
          <w:fldChar w:fldCharType="separate"/>
        </w:r>
        <w:r>
          <w:rPr>
            <w:sz w:val="24"/>
            <w:lang w:val="en-US" w:eastAsia="zh-CN"/>
          </w:rPr>
          <w:t>90</w:t>
        </w:r>
        <w:r>
          <w:rPr>
            <w:sz w:val="24"/>
            <w:lang w:val="en-US" w:eastAsia="zh-CN"/>
          </w:rPr>
          <w:fldChar w:fldCharType="end"/>
        </w:r>
      </w:hyperlink>
    </w:p>
    <w:p w:rsidR="00000000" w:rsidRDefault="00077FBA">
      <w:pPr>
        <w:rPr>
          <w:rFonts w:eastAsia="黑体" w:hint="eastAsia"/>
          <w:color w:val="000000"/>
          <w:sz w:val="30"/>
          <w:szCs w:val="30"/>
        </w:rPr>
      </w:pPr>
      <w:r>
        <w:rPr>
          <w:rFonts w:eastAsia="黑体"/>
          <w:color w:val="000000"/>
          <w:sz w:val="30"/>
          <w:szCs w:val="30"/>
        </w:rPr>
        <w:fldChar w:fldCharType="end"/>
      </w:r>
    </w:p>
    <w:p w:rsidR="00000000" w:rsidRDefault="00077FBA">
      <w:pPr>
        <w:rPr>
          <w:color w:val="000000"/>
        </w:rPr>
        <w:sectPr w:rsidR="00000000">
          <w:pgSz w:w="11906" w:h="16838"/>
          <w:pgMar w:top="1440" w:right="1800" w:bottom="1440" w:left="1800" w:header="851" w:footer="992" w:gutter="0"/>
          <w:pgNumType w:fmt="upperRoman" w:start="6"/>
          <w:cols w:space="720"/>
          <w:docGrid w:type="lines" w:linePitch="312"/>
        </w:sectPr>
      </w:pPr>
    </w:p>
    <w:p w:rsidR="00000000" w:rsidRDefault="00082913">
      <w:pPr>
        <w:rPr>
          <w:color w:val="000000"/>
        </w:rPr>
        <w:sectPr w:rsidR="00000000">
          <w:pgSz w:w="11906" w:h="16838"/>
          <w:pgMar w:top="1440" w:right="1800" w:bottom="1440" w:left="1800" w:header="851" w:footer="992" w:gutter="0"/>
          <w:pgNumType w:fmt="upperRoman" w:start="6"/>
          <w:cols w:space="720"/>
          <w:docGrid w:type="lines" w:linePitch="312"/>
        </w:sectPr>
      </w:pPr>
      <w:r>
        <w:rPr>
          <w:noProof/>
          <w:color w:val="000000"/>
        </w:rPr>
        <w:lastRenderedPageBreak/>
        <mc:AlternateContent>
          <mc:Choice Requires="wps">
            <w:drawing>
              <wp:anchor distT="0" distB="0" distL="114300" distR="114300" simplePos="0" relativeHeight="251660288" behindDoc="0" locked="0" layoutInCell="1" allowOverlap="1">
                <wp:simplePos x="0" y="0"/>
                <wp:positionH relativeFrom="column">
                  <wp:posOffset>1891030</wp:posOffset>
                </wp:positionH>
                <wp:positionV relativeFrom="paragraph">
                  <wp:posOffset>8541385</wp:posOffset>
                </wp:positionV>
                <wp:extent cx="1496695" cy="810260"/>
                <wp:effectExtent l="5080" t="6985" r="12700" b="11430"/>
                <wp:wrapNone/>
                <wp:docPr id="5" name="矩形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6695" cy="810260"/>
                        </a:xfrm>
                        <a:prstGeom prst="rect">
                          <a:avLst/>
                        </a:prstGeom>
                        <a:solidFill>
                          <a:srgbClr val="FFFFFF"/>
                        </a:solidFill>
                        <a:ln w="9525" cmpd="sng">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9" o:spid="_x0000_s1026" style="position:absolute;left:0;text-align:left;margin-left:148.9pt;margin-top:672.55pt;width:117.85pt;height:6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" strokecolor="white"/>
            </w:pict>
          </mc:Fallback>
        </mc:AlternateContent>
      </w:r>
    </w:p>
    <w:p w:rsidR="00000000" w:rsidRDefault="00077FBA">
      <w:pPr>
        <w:pStyle w:val="1"/>
        <w:spacing w:before="0" w:after="0" w:line="360" w:lineRule="auto"/>
        <w:rPr>
          <w:rFonts w:eastAsia="黑体"/>
          <w:b w:val="0"/>
          <w:bCs w:val="0"/>
          <w:color w:val="000000"/>
          <w:sz w:val="30"/>
        </w:rPr>
      </w:pPr>
      <w:bookmarkStart w:id="30" w:name="_Toc478383224"/>
      <w:bookmarkStart w:id="31" w:name="_Toc478382226"/>
      <w:bookmarkStart w:id="32" w:name="_Toc478382959"/>
      <w:bookmarkStart w:id="33" w:name="_Toc480895973"/>
      <w:r>
        <w:rPr>
          <w:rFonts w:eastAsia="黑体"/>
          <w:b w:val="0"/>
          <w:bCs w:val="0"/>
          <w:color w:val="000000"/>
          <w:sz w:val="30"/>
        </w:rPr>
        <w:lastRenderedPageBreak/>
        <w:t>第</w:t>
      </w:r>
      <w:r>
        <w:rPr>
          <w:rFonts w:eastAsia="黑体"/>
          <w:b w:val="0"/>
          <w:bCs w:val="0"/>
          <w:color w:val="000000"/>
          <w:sz w:val="30"/>
        </w:rPr>
        <w:t>1</w:t>
      </w:r>
      <w:r>
        <w:rPr>
          <w:rFonts w:eastAsia="黑体"/>
          <w:b w:val="0"/>
          <w:bCs w:val="0"/>
          <w:color w:val="000000"/>
          <w:sz w:val="30"/>
        </w:rPr>
        <w:t>章</w:t>
      </w:r>
      <w:r>
        <w:rPr>
          <w:rFonts w:eastAsia="黑体"/>
          <w:b w:val="0"/>
          <w:bCs w:val="0"/>
          <w:color w:val="000000"/>
          <w:sz w:val="30"/>
        </w:rPr>
        <w:t xml:space="preserve"> </w:t>
      </w:r>
      <w:r>
        <w:rPr>
          <w:rFonts w:eastAsia="黑体"/>
          <w:b w:val="0"/>
          <w:bCs w:val="0"/>
          <w:color w:val="000000"/>
          <w:sz w:val="30"/>
        </w:rPr>
        <w:t>绪论</w:t>
      </w:r>
      <w:bookmarkEnd w:id="30"/>
      <w:bookmarkEnd w:id="31"/>
      <w:bookmarkEnd w:id="32"/>
      <w:bookmarkEnd w:id="33"/>
    </w:p>
    <w:p w:rsidR="00000000" w:rsidRDefault="00077FBA">
      <w:pPr>
        <w:pStyle w:val="2"/>
        <w:spacing w:before="0" w:after="0" w:line="360" w:lineRule="auto"/>
        <w:rPr>
          <w:rFonts w:ascii="Times New Roman" w:hAnsi="Times New Roman"/>
          <w:b w:val="0"/>
          <w:color w:val="000000"/>
          <w:sz w:val="28"/>
        </w:rPr>
      </w:pPr>
      <w:bookmarkStart w:id="34" w:name="_Toc28319"/>
      <w:bookmarkStart w:id="35" w:name="_Toc478382227"/>
      <w:bookmarkStart w:id="36" w:name="_Toc478382960"/>
      <w:bookmarkStart w:id="37" w:name="_Toc478383225"/>
      <w:bookmarkStart w:id="38" w:name="_Toc480895974"/>
      <w:bookmarkEnd w:id="14"/>
      <w:bookmarkEnd w:id="15"/>
      <w:r>
        <w:rPr>
          <w:rFonts w:ascii="Times New Roman" w:hAnsi="Times New Roman"/>
          <w:b w:val="0"/>
          <w:color w:val="000000"/>
          <w:sz w:val="28"/>
        </w:rPr>
        <w:t xml:space="preserve">1.1 </w:t>
      </w:r>
      <w:r>
        <w:rPr>
          <w:rFonts w:ascii="Times New Roman" w:hAnsi="Times New Roman"/>
          <w:b w:val="0"/>
          <w:color w:val="000000"/>
          <w:sz w:val="28"/>
        </w:rPr>
        <w:t>研究背景及意义</w:t>
      </w:r>
      <w:bookmarkEnd w:id="34"/>
      <w:bookmarkEnd w:id="35"/>
      <w:bookmarkEnd w:id="36"/>
      <w:bookmarkEnd w:id="37"/>
      <w:bookmarkEnd w:id="38"/>
    </w:p>
    <w:p w:rsidR="00000000" w:rsidRDefault="00077FBA">
      <w:pPr>
        <w:keepNext/>
        <w:keepLines/>
        <w:spacing w:line="360" w:lineRule="auto"/>
        <w:outlineLvl w:val="2"/>
        <w:rPr>
          <w:rFonts w:eastAsia="黑体"/>
          <w:bCs/>
          <w:color w:val="000000"/>
          <w:sz w:val="24"/>
          <w:szCs w:val="32"/>
        </w:rPr>
      </w:pPr>
      <w:bookmarkStart w:id="39" w:name="_Toc15029"/>
      <w:bookmarkStart w:id="40" w:name="_Toc478382228"/>
      <w:r>
        <w:rPr>
          <w:rFonts w:eastAsia="黑体"/>
          <w:bCs/>
          <w:color w:val="000000"/>
          <w:sz w:val="24"/>
          <w:szCs w:val="32"/>
        </w:rPr>
        <w:t xml:space="preserve">1.1.1 </w:t>
      </w:r>
      <w:r>
        <w:rPr>
          <w:rFonts w:eastAsia="黑体"/>
          <w:bCs/>
          <w:color w:val="000000"/>
          <w:sz w:val="24"/>
          <w:szCs w:val="32"/>
        </w:rPr>
        <w:t>研究背景</w:t>
      </w:r>
      <w:bookmarkEnd w:id="39"/>
      <w:bookmarkEnd w:id="40"/>
    </w:p>
    <w:p w:rsidR="00000000" w:rsidRDefault="00077FBA">
      <w:pPr>
        <w:snapToGrid w:val="0"/>
        <w:spacing w:line="360" w:lineRule="auto"/>
        <w:rPr>
          <w:rFonts w:hint="eastAsia"/>
          <w:color w:val="000000"/>
          <w:sz w:val="24"/>
        </w:rPr>
      </w:pPr>
      <w:r>
        <w:rPr>
          <w:color w:val="000000"/>
          <w:sz w:val="24"/>
        </w:rPr>
        <w:t>（</w:t>
      </w:r>
      <w:r>
        <w:rPr>
          <w:color w:val="000000"/>
          <w:sz w:val="24"/>
        </w:rPr>
        <w:t>1</w:t>
      </w:r>
      <w:r>
        <w:rPr>
          <w:color w:val="000000"/>
          <w:sz w:val="24"/>
        </w:rPr>
        <w:t>）</w:t>
      </w:r>
      <w:r>
        <w:rPr>
          <w:rFonts w:hint="eastAsia"/>
          <w:color w:val="000000"/>
          <w:sz w:val="24"/>
        </w:rPr>
        <w:t>荔枝</w:t>
      </w:r>
      <w:r>
        <w:rPr>
          <w:color w:val="000000"/>
          <w:sz w:val="24"/>
        </w:rPr>
        <w:t>种植现状</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中国是荔枝产业大国，种植的荔枝品种非常丰富多样，其中已经超过</w:t>
      </w:r>
      <w:r>
        <w:rPr>
          <w:rFonts w:hint="eastAsia"/>
          <w:bCs/>
          <w:color w:val="000000"/>
          <w:sz w:val="24"/>
        </w:rPr>
        <w:t>30</w:t>
      </w:r>
      <w:r>
        <w:rPr>
          <w:rFonts w:hint="eastAsia"/>
          <w:bCs/>
          <w:color w:val="000000"/>
          <w:sz w:val="24"/>
        </w:rPr>
        <w:t>个品种达到了商业化水平</w:t>
      </w:r>
      <w:r>
        <w:rPr>
          <w:bCs/>
          <w:color w:val="000000"/>
          <w:sz w:val="24"/>
        </w:rPr>
        <w:t>（陈厚彬，</w:t>
      </w:r>
      <w:r>
        <w:rPr>
          <w:bCs/>
          <w:color w:val="000000"/>
          <w:sz w:val="24"/>
        </w:rPr>
        <w:t>2010</w:t>
      </w:r>
      <w:r>
        <w:rPr>
          <w:bCs/>
          <w:color w:val="000000"/>
          <w:sz w:val="24"/>
        </w:rPr>
        <w:t>）</w:t>
      </w:r>
      <w:r>
        <w:rPr>
          <w:rFonts w:hint="eastAsia"/>
          <w:bCs/>
          <w:color w:val="000000"/>
          <w:sz w:val="24"/>
        </w:rPr>
        <w:t>。生产地较为集中，主要在两广、云南和海南等地方。从</w:t>
      </w:r>
      <w:r>
        <w:rPr>
          <w:rFonts w:hint="eastAsia"/>
          <w:bCs/>
          <w:color w:val="000000"/>
          <w:sz w:val="24"/>
        </w:rPr>
        <w:t>1980</w:t>
      </w:r>
      <w:r>
        <w:rPr>
          <w:rFonts w:hint="eastAsia"/>
          <w:bCs/>
          <w:color w:val="000000"/>
          <w:sz w:val="24"/>
        </w:rPr>
        <w:t>年至今</w:t>
      </w:r>
      <w:r>
        <w:rPr>
          <w:bCs/>
          <w:color w:val="000000"/>
          <w:sz w:val="24"/>
        </w:rPr>
        <w:t>，</w:t>
      </w:r>
      <w:r>
        <w:rPr>
          <w:rFonts w:hint="eastAsia"/>
          <w:bCs/>
          <w:color w:val="000000"/>
          <w:sz w:val="24"/>
        </w:rPr>
        <w:t>我</w:t>
      </w:r>
      <w:r>
        <w:rPr>
          <w:bCs/>
          <w:color w:val="000000"/>
          <w:sz w:val="24"/>
        </w:rPr>
        <w:t>国荔枝的种植面积和总产量都</w:t>
      </w:r>
      <w:r>
        <w:rPr>
          <w:rFonts w:hint="eastAsia"/>
          <w:bCs/>
          <w:color w:val="000000"/>
          <w:sz w:val="24"/>
        </w:rPr>
        <w:t>在逐年</w:t>
      </w:r>
      <w:r>
        <w:rPr>
          <w:bCs/>
          <w:color w:val="000000"/>
          <w:sz w:val="24"/>
        </w:rPr>
        <w:t>增加</w:t>
      </w:r>
      <w:r>
        <w:rPr>
          <w:rFonts w:hint="eastAsia"/>
          <w:bCs/>
          <w:color w:val="000000"/>
          <w:sz w:val="24"/>
        </w:rPr>
        <w:t>（庞新华，等，</w:t>
      </w:r>
      <w:r>
        <w:rPr>
          <w:rFonts w:hint="eastAsia"/>
          <w:bCs/>
          <w:color w:val="000000"/>
          <w:sz w:val="24"/>
        </w:rPr>
        <w:t>2014</w:t>
      </w:r>
      <w:r>
        <w:rPr>
          <w:rFonts w:hint="eastAsia"/>
          <w:bCs/>
          <w:color w:val="000000"/>
          <w:sz w:val="24"/>
        </w:rPr>
        <w:t>）</w:t>
      </w:r>
      <w:r>
        <w:rPr>
          <w:bCs/>
          <w:color w:val="000000"/>
          <w:sz w:val="24"/>
        </w:rPr>
        <w:t>。近年来，我国的荔枝种植面积一般能达到</w:t>
      </w:r>
      <w:r>
        <w:rPr>
          <w:rFonts w:hint="eastAsia"/>
          <w:bCs/>
          <w:color w:val="000000"/>
          <w:sz w:val="24"/>
        </w:rPr>
        <w:t>55.33</w:t>
      </w:r>
      <w:r>
        <w:rPr>
          <w:rFonts w:hint="eastAsia"/>
          <w:bCs/>
          <w:color w:val="000000"/>
          <w:sz w:val="24"/>
        </w:rPr>
        <w:t>万</w:t>
      </w:r>
      <w:r>
        <w:rPr>
          <w:rFonts w:hint="eastAsia"/>
          <w:bCs/>
          <w:color w:val="000000"/>
          <w:sz w:val="24"/>
        </w:rPr>
        <w:t>hm</w:t>
      </w:r>
      <w:r>
        <w:rPr>
          <w:rFonts w:hint="eastAsia"/>
          <w:bCs/>
          <w:color w:val="000000"/>
          <w:sz w:val="24"/>
          <w:vertAlign w:val="superscript"/>
        </w:rPr>
        <w:t>2</w:t>
      </w:r>
      <w:r>
        <w:rPr>
          <w:bCs/>
          <w:color w:val="000000"/>
          <w:sz w:val="24"/>
        </w:rPr>
        <w:t>（余华荣，等，</w:t>
      </w:r>
      <w:r>
        <w:rPr>
          <w:bCs/>
          <w:color w:val="000000"/>
          <w:sz w:val="24"/>
        </w:rPr>
        <w:t>2016</w:t>
      </w:r>
      <w:r>
        <w:rPr>
          <w:bCs/>
          <w:color w:val="000000"/>
          <w:sz w:val="24"/>
        </w:rPr>
        <w:t>）。</w:t>
      </w:r>
      <w:r>
        <w:rPr>
          <w:rFonts w:hint="eastAsia"/>
          <w:bCs/>
          <w:color w:val="000000"/>
          <w:sz w:val="24"/>
        </w:rPr>
        <w:t>荔枝产量虽受气候条件的影响而出现波动，但是仍然保持着高产量，</w:t>
      </w:r>
      <w:r>
        <w:rPr>
          <w:bCs/>
          <w:color w:val="000000"/>
          <w:sz w:val="24"/>
        </w:rPr>
        <w:t>从</w:t>
      </w:r>
      <w:r>
        <w:rPr>
          <w:rFonts w:hint="eastAsia"/>
          <w:bCs/>
          <w:color w:val="000000"/>
          <w:sz w:val="24"/>
        </w:rPr>
        <w:t>2013</w:t>
      </w:r>
      <w:r>
        <w:rPr>
          <w:rFonts w:hint="eastAsia"/>
          <w:bCs/>
          <w:color w:val="000000"/>
          <w:sz w:val="24"/>
        </w:rPr>
        <w:t>年的</w:t>
      </w:r>
      <w:r>
        <w:rPr>
          <w:bCs/>
          <w:color w:val="000000"/>
          <w:sz w:val="24"/>
        </w:rPr>
        <w:t>180</w:t>
      </w:r>
      <w:r>
        <w:rPr>
          <w:bCs/>
          <w:color w:val="000000"/>
          <w:sz w:val="24"/>
        </w:rPr>
        <w:t>万</w:t>
      </w:r>
      <w:r>
        <w:rPr>
          <w:bCs/>
          <w:color w:val="000000"/>
          <w:sz w:val="24"/>
        </w:rPr>
        <w:t xml:space="preserve">t </w:t>
      </w:r>
      <w:r>
        <w:rPr>
          <w:bCs/>
          <w:color w:val="000000"/>
          <w:sz w:val="24"/>
        </w:rPr>
        <w:t>，增加到了</w:t>
      </w:r>
      <w:r>
        <w:rPr>
          <w:bCs/>
          <w:color w:val="000000"/>
          <w:sz w:val="24"/>
        </w:rPr>
        <w:t>2015</w:t>
      </w:r>
      <w:r>
        <w:rPr>
          <w:bCs/>
          <w:color w:val="000000"/>
          <w:sz w:val="24"/>
        </w:rPr>
        <w:t>年</w:t>
      </w:r>
      <w:r>
        <w:rPr>
          <w:bCs/>
          <w:color w:val="000000"/>
          <w:sz w:val="24"/>
        </w:rPr>
        <w:t>220</w:t>
      </w:r>
      <w:r>
        <w:rPr>
          <w:bCs/>
          <w:color w:val="000000"/>
          <w:sz w:val="24"/>
        </w:rPr>
        <w:t>万</w:t>
      </w:r>
      <w:r>
        <w:rPr>
          <w:bCs/>
          <w:color w:val="000000"/>
          <w:sz w:val="24"/>
        </w:rPr>
        <w:t>t</w:t>
      </w:r>
      <w:r>
        <w:rPr>
          <w:bCs/>
          <w:color w:val="000000"/>
          <w:sz w:val="24"/>
        </w:rPr>
        <w:t>（齐文娥，等，</w:t>
      </w:r>
      <w:r>
        <w:rPr>
          <w:bCs/>
          <w:color w:val="000000"/>
          <w:sz w:val="24"/>
        </w:rPr>
        <w:t>2016</w:t>
      </w:r>
      <w:r>
        <w:rPr>
          <w:bCs/>
          <w:color w:val="000000"/>
          <w:sz w:val="24"/>
        </w:rPr>
        <w:t>）。</w:t>
      </w:r>
    </w:p>
    <w:p w:rsidR="00000000" w:rsidRDefault="00077FBA">
      <w:pPr>
        <w:snapToGrid w:val="0"/>
        <w:spacing w:line="360" w:lineRule="auto"/>
        <w:ind w:firstLineChars="200" w:firstLine="480"/>
        <w:rPr>
          <w:rFonts w:hint="eastAsia"/>
          <w:bCs/>
          <w:color w:val="000000"/>
          <w:sz w:val="24"/>
        </w:rPr>
      </w:pPr>
      <w:r>
        <w:rPr>
          <w:bCs/>
          <w:color w:val="000000"/>
          <w:sz w:val="24"/>
        </w:rPr>
        <w:t>目前我国绝大多数荔枝园仍然采用传统的人工方式去管理，果树的灌溉、果树的施肥、病虫害预测与防治等均要靠人为判断并做出决策（陈其林，</w:t>
      </w:r>
      <w:r>
        <w:rPr>
          <w:bCs/>
          <w:color w:val="000000"/>
          <w:sz w:val="24"/>
        </w:rPr>
        <w:t>2010</w:t>
      </w:r>
      <w:r>
        <w:rPr>
          <w:bCs/>
          <w:color w:val="000000"/>
          <w:sz w:val="24"/>
        </w:rPr>
        <w:t>）。这种人工管理的方式比较粗犷，目的性</w:t>
      </w:r>
      <w:r>
        <w:rPr>
          <w:rFonts w:hint="eastAsia"/>
          <w:bCs/>
          <w:color w:val="000000"/>
          <w:sz w:val="24"/>
        </w:rPr>
        <w:t>不强，特别是采用</w:t>
      </w:r>
      <w:r>
        <w:rPr>
          <w:bCs/>
          <w:color w:val="000000"/>
          <w:sz w:val="24"/>
        </w:rPr>
        <w:t>漫灌等传统的灌溉方式，造成了严重的水资源浪费（张承林，</w:t>
      </w:r>
      <w:r>
        <w:rPr>
          <w:bCs/>
          <w:color w:val="000000"/>
          <w:sz w:val="24"/>
        </w:rPr>
        <w:t>2010</w:t>
      </w:r>
      <w:r>
        <w:rPr>
          <w:bCs/>
          <w:color w:val="000000"/>
          <w:sz w:val="24"/>
        </w:rPr>
        <w:t>）。因此，需要一种系统实现自动监测荔枝园环境信息并做出专家决策，辅助果农科学地管理荔枝园。</w:t>
      </w:r>
      <w:r>
        <w:rPr>
          <w:rFonts w:hint="eastAsia"/>
          <w:bCs/>
          <w:color w:val="000000"/>
          <w:sz w:val="24"/>
        </w:rPr>
        <w:t xml:space="preserve"> </w:t>
      </w:r>
    </w:p>
    <w:p w:rsidR="00000000" w:rsidRDefault="00077FBA">
      <w:pPr>
        <w:snapToGrid w:val="0"/>
        <w:spacing w:line="360" w:lineRule="auto"/>
        <w:rPr>
          <w:rFonts w:hint="eastAsia"/>
          <w:bCs/>
          <w:color w:val="000000"/>
          <w:sz w:val="24"/>
        </w:rPr>
      </w:pPr>
      <w:r>
        <w:rPr>
          <w:bCs/>
          <w:color w:val="000000"/>
          <w:sz w:val="24"/>
        </w:rPr>
        <w:t>（</w:t>
      </w:r>
      <w:r>
        <w:rPr>
          <w:bCs/>
          <w:color w:val="000000"/>
          <w:sz w:val="24"/>
        </w:rPr>
        <w:t>2</w:t>
      </w:r>
      <w:r>
        <w:rPr>
          <w:bCs/>
          <w:color w:val="000000"/>
          <w:sz w:val="24"/>
        </w:rPr>
        <w:t>）物联网技术</w:t>
      </w:r>
    </w:p>
    <w:p w:rsidR="00000000" w:rsidRDefault="00077FBA">
      <w:pPr>
        <w:snapToGrid w:val="0"/>
        <w:spacing w:line="360" w:lineRule="auto"/>
        <w:ind w:firstLine="420"/>
        <w:rPr>
          <w:rFonts w:hint="eastAsia"/>
          <w:bCs/>
          <w:color w:val="000000"/>
          <w:sz w:val="24"/>
        </w:rPr>
      </w:pPr>
      <w:r>
        <w:rPr>
          <w:rFonts w:hint="eastAsia"/>
          <w:bCs/>
          <w:color w:val="000000"/>
          <w:sz w:val="24"/>
        </w:rPr>
        <w:t>麻省理工学院的</w:t>
      </w:r>
      <w:r>
        <w:rPr>
          <w:rFonts w:hint="eastAsia"/>
          <w:bCs/>
          <w:color w:val="000000"/>
          <w:sz w:val="24"/>
        </w:rPr>
        <w:t>Ashton</w:t>
      </w:r>
      <w:r>
        <w:rPr>
          <w:rFonts w:hint="eastAsia"/>
          <w:bCs/>
          <w:color w:val="000000"/>
          <w:sz w:val="24"/>
        </w:rPr>
        <w:t>教授在</w:t>
      </w:r>
      <w:r>
        <w:rPr>
          <w:rFonts w:hint="eastAsia"/>
          <w:bCs/>
          <w:color w:val="000000"/>
          <w:sz w:val="24"/>
        </w:rPr>
        <w:t>1999</w:t>
      </w:r>
      <w:r>
        <w:rPr>
          <w:rFonts w:hint="eastAsia"/>
          <w:bCs/>
          <w:color w:val="000000"/>
          <w:sz w:val="24"/>
        </w:rPr>
        <w:t>年提出了物联网的概念（秦怀斌，等，</w:t>
      </w:r>
      <w:r>
        <w:rPr>
          <w:rFonts w:hint="eastAsia"/>
          <w:bCs/>
          <w:color w:val="000000"/>
          <w:sz w:val="24"/>
        </w:rPr>
        <w:t>2014</w:t>
      </w:r>
      <w:r>
        <w:rPr>
          <w:rFonts w:hint="eastAsia"/>
          <w:bCs/>
          <w:color w:val="000000"/>
          <w:sz w:val="24"/>
        </w:rPr>
        <w:t>）。美国在</w:t>
      </w:r>
      <w:r>
        <w:rPr>
          <w:rFonts w:hint="eastAsia"/>
          <w:bCs/>
          <w:color w:val="000000"/>
          <w:sz w:val="24"/>
        </w:rPr>
        <w:t>2009</w:t>
      </w:r>
      <w:r>
        <w:rPr>
          <w:rFonts w:hint="eastAsia"/>
          <w:bCs/>
          <w:color w:val="000000"/>
          <w:sz w:val="24"/>
        </w:rPr>
        <w:t>年将物联</w:t>
      </w:r>
      <w:r>
        <w:rPr>
          <w:rFonts w:hint="eastAsia"/>
          <w:bCs/>
          <w:color w:val="000000"/>
          <w:sz w:val="24"/>
        </w:rPr>
        <w:t>网技术列为国家的发展战略之一（</w:t>
      </w:r>
      <w:r>
        <w:rPr>
          <w:bCs/>
          <w:color w:val="000000"/>
          <w:sz w:val="24"/>
        </w:rPr>
        <w:t>Song</w:t>
      </w:r>
      <w:r>
        <w:rPr>
          <w:rFonts w:hAnsi="宋体" w:hint="eastAsia"/>
          <w:color w:val="000000"/>
          <w:sz w:val="24"/>
          <w:szCs w:val="20"/>
        </w:rPr>
        <w:t>，</w:t>
      </w:r>
      <w:r>
        <w:rPr>
          <w:rFonts w:hAnsi="宋体"/>
          <w:color w:val="000000"/>
          <w:sz w:val="24"/>
          <w:szCs w:val="20"/>
        </w:rPr>
        <w:t>et</w:t>
      </w:r>
      <w:r>
        <w:rPr>
          <w:rFonts w:hAnsi="宋体" w:hint="eastAsia"/>
          <w:color w:val="000000"/>
          <w:sz w:val="24"/>
          <w:szCs w:val="20"/>
        </w:rPr>
        <w:t xml:space="preserve"> al</w:t>
      </w:r>
      <w:r>
        <w:rPr>
          <w:rFonts w:hAnsi="宋体" w:hint="eastAsia"/>
          <w:color w:val="000000"/>
          <w:sz w:val="24"/>
          <w:szCs w:val="20"/>
        </w:rPr>
        <w:t>，</w:t>
      </w:r>
      <w:r>
        <w:rPr>
          <w:rFonts w:hAnsi="宋体" w:hint="eastAsia"/>
          <w:color w:val="000000"/>
          <w:sz w:val="24"/>
          <w:szCs w:val="20"/>
        </w:rPr>
        <w:t>2013</w:t>
      </w:r>
      <w:r>
        <w:rPr>
          <w:rFonts w:hint="eastAsia"/>
          <w:bCs/>
          <w:color w:val="000000"/>
          <w:sz w:val="24"/>
        </w:rPr>
        <w:t>）；同年</w:t>
      </w:r>
      <w:r>
        <w:rPr>
          <w:rFonts w:hint="eastAsia"/>
          <w:bCs/>
          <w:color w:val="000000"/>
          <w:sz w:val="24"/>
        </w:rPr>
        <w:t>8</w:t>
      </w:r>
      <w:r>
        <w:rPr>
          <w:rFonts w:hint="eastAsia"/>
          <w:bCs/>
          <w:color w:val="000000"/>
          <w:sz w:val="24"/>
        </w:rPr>
        <w:t>月，中国总理温家宝提出了“感知中国”的想法（</w:t>
      </w:r>
      <w:r>
        <w:rPr>
          <w:bCs/>
          <w:color w:val="000000"/>
          <w:sz w:val="24"/>
        </w:rPr>
        <w:t>梅方权</w:t>
      </w:r>
      <w:r>
        <w:rPr>
          <w:rFonts w:hint="eastAsia"/>
          <w:bCs/>
          <w:color w:val="000000"/>
          <w:sz w:val="24"/>
        </w:rPr>
        <w:t>，</w:t>
      </w:r>
      <w:r>
        <w:rPr>
          <w:rFonts w:hint="eastAsia"/>
          <w:bCs/>
          <w:color w:val="000000"/>
          <w:sz w:val="24"/>
        </w:rPr>
        <w:t>2009</w:t>
      </w:r>
      <w:r>
        <w:rPr>
          <w:rFonts w:hint="eastAsia"/>
          <w:bCs/>
          <w:color w:val="000000"/>
          <w:sz w:val="24"/>
        </w:rPr>
        <w:t>）。物联网作为新兴产业，</w:t>
      </w:r>
      <w:r>
        <w:rPr>
          <w:rFonts w:hint="eastAsia"/>
          <w:bCs/>
          <w:color w:val="000000"/>
          <w:sz w:val="24"/>
        </w:rPr>
        <w:t>2010</w:t>
      </w:r>
      <w:r>
        <w:rPr>
          <w:rFonts w:hint="eastAsia"/>
          <w:bCs/>
          <w:color w:val="000000"/>
          <w:sz w:val="24"/>
        </w:rPr>
        <w:t>年时已经是中国重点发展的对象（万爱华，</w:t>
      </w:r>
      <w:r>
        <w:rPr>
          <w:rFonts w:hint="eastAsia"/>
          <w:bCs/>
          <w:color w:val="000000"/>
          <w:sz w:val="24"/>
        </w:rPr>
        <w:t>2014</w:t>
      </w:r>
      <w:r>
        <w:rPr>
          <w:rFonts w:hint="eastAsia"/>
          <w:bCs/>
          <w:color w:val="000000"/>
          <w:sz w:val="24"/>
        </w:rPr>
        <w:t>）。</w:t>
      </w:r>
    </w:p>
    <w:p w:rsidR="00000000" w:rsidRDefault="00077FBA">
      <w:pPr>
        <w:snapToGrid w:val="0"/>
        <w:spacing w:line="360" w:lineRule="auto"/>
        <w:ind w:firstLine="420"/>
        <w:rPr>
          <w:rFonts w:hint="eastAsia"/>
          <w:color w:val="000000"/>
          <w:sz w:val="24"/>
        </w:rPr>
      </w:pPr>
      <w:r>
        <w:rPr>
          <w:rFonts w:hint="eastAsia"/>
          <w:bCs/>
          <w:color w:val="000000"/>
          <w:sz w:val="24"/>
        </w:rPr>
        <w:t>物联网技术是在传感器技术上融入了互联网的新技术，可以实现对事物的自动识别、监测和智能管理（时雷，</w:t>
      </w:r>
      <w:r>
        <w:rPr>
          <w:rFonts w:hint="eastAsia"/>
          <w:bCs/>
          <w:color w:val="000000"/>
          <w:sz w:val="24"/>
        </w:rPr>
        <w:t>2013</w:t>
      </w:r>
      <w:r>
        <w:rPr>
          <w:rFonts w:hint="eastAsia"/>
          <w:bCs/>
          <w:color w:val="000000"/>
          <w:sz w:val="24"/>
        </w:rPr>
        <w:t>）。从技术上看，物联网体系分为</w:t>
      </w:r>
      <w:r>
        <w:rPr>
          <w:rFonts w:hint="eastAsia"/>
          <w:bCs/>
          <w:color w:val="000000"/>
          <w:sz w:val="24"/>
        </w:rPr>
        <w:t>3</w:t>
      </w:r>
      <w:r>
        <w:rPr>
          <w:rFonts w:hint="eastAsia"/>
          <w:bCs/>
          <w:color w:val="000000"/>
          <w:sz w:val="24"/>
        </w:rPr>
        <w:t>层，包括感知层、传输层和应用层。感知层是指利用传感器技术和射频技术等手段，监测对象的实时状况和环境等数据（张瑞瑞，等，</w:t>
      </w:r>
      <w:r>
        <w:rPr>
          <w:rFonts w:hint="eastAsia"/>
          <w:bCs/>
          <w:color w:val="000000"/>
          <w:sz w:val="24"/>
        </w:rPr>
        <w:t>2009</w:t>
      </w:r>
      <w:r>
        <w:rPr>
          <w:rFonts w:hint="eastAsia"/>
          <w:bCs/>
          <w:color w:val="000000"/>
          <w:sz w:val="24"/>
        </w:rPr>
        <w:t>）。传输层用于信息传输，包含</w:t>
      </w:r>
      <w:r>
        <w:rPr>
          <w:rFonts w:hint="eastAsia"/>
          <w:bCs/>
          <w:color w:val="000000"/>
          <w:sz w:val="24"/>
        </w:rPr>
        <w:t>Zigb</w:t>
      </w:r>
      <w:r>
        <w:rPr>
          <w:rFonts w:hint="eastAsia"/>
          <w:bCs/>
          <w:color w:val="000000"/>
          <w:sz w:val="24"/>
        </w:rPr>
        <w:t>ee</w:t>
      </w:r>
      <w:r>
        <w:rPr>
          <w:rFonts w:hint="eastAsia"/>
          <w:bCs/>
          <w:color w:val="000000"/>
          <w:sz w:val="24"/>
        </w:rPr>
        <w:t>网和</w:t>
      </w:r>
      <w:r>
        <w:rPr>
          <w:rFonts w:hint="eastAsia"/>
          <w:bCs/>
          <w:color w:val="000000"/>
          <w:sz w:val="24"/>
        </w:rPr>
        <w:t>GPRS</w:t>
      </w:r>
      <w:r>
        <w:rPr>
          <w:rFonts w:hint="eastAsia"/>
          <w:bCs/>
          <w:color w:val="000000"/>
          <w:sz w:val="24"/>
        </w:rPr>
        <w:t>网等多种通信协议，可以将感知层的数据传输到应用层上。应用层对接收到的数据进行保存和分析，做出智能决策，实现科学管理。</w:t>
      </w:r>
    </w:p>
    <w:p w:rsidR="00000000" w:rsidRDefault="00077FBA">
      <w:pPr>
        <w:snapToGrid w:val="0"/>
        <w:spacing w:line="360" w:lineRule="auto"/>
        <w:rPr>
          <w:rFonts w:hint="eastAsia"/>
          <w:bCs/>
          <w:color w:val="000000"/>
          <w:sz w:val="24"/>
        </w:rPr>
      </w:pPr>
      <w:r>
        <w:rPr>
          <w:bCs/>
          <w:color w:val="000000"/>
          <w:sz w:val="24"/>
        </w:rPr>
        <w:t>（</w:t>
      </w:r>
      <w:r>
        <w:rPr>
          <w:rFonts w:hint="eastAsia"/>
          <w:bCs/>
          <w:color w:val="000000"/>
          <w:sz w:val="24"/>
        </w:rPr>
        <w:t>3</w:t>
      </w:r>
      <w:r>
        <w:rPr>
          <w:bCs/>
          <w:color w:val="000000"/>
          <w:sz w:val="24"/>
        </w:rPr>
        <w:t>）专家系统</w:t>
      </w:r>
    </w:p>
    <w:p w:rsidR="00000000" w:rsidRDefault="00077FBA">
      <w:pPr>
        <w:snapToGrid w:val="0"/>
        <w:spacing w:line="360" w:lineRule="auto"/>
        <w:rPr>
          <w:rFonts w:hint="eastAsia"/>
          <w:bCs/>
          <w:color w:val="000000"/>
          <w:sz w:val="24"/>
        </w:rPr>
      </w:pPr>
      <w:r>
        <w:rPr>
          <w:rFonts w:hint="eastAsia"/>
          <w:bCs/>
          <w:color w:val="000000"/>
          <w:sz w:val="24"/>
        </w:rPr>
        <w:tab/>
      </w:r>
      <w:r>
        <w:rPr>
          <w:rFonts w:hint="eastAsia"/>
          <w:bCs/>
          <w:color w:val="000000"/>
          <w:sz w:val="24"/>
        </w:rPr>
        <w:t>1956</w:t>
      </w:r>
      <w:r>
        <w:rPr>
          <w:rFonts w:hint="eastAsia"/>
          <w:bCs/>
          <w:color w:val="000000"/>
          <w:sz w:val="24"/>
        </w:rPr>
        <w:t>年人工智能的诞生，为专家系统的产生拉开了序幕（</w:t>
      </w:r>
      <w:r>
        <w:rPr>
          <w:rFonts w:hint="eastAsia"/>
          <w:bCs/>
          <w:color w:val="000000"/>
          <w:sz w:val="24"/>
        </w:rPr>
        <w:t>Joseph Giarratano</w:t>
      </w:r>
      <w:r>
        <w:rPr>
          <w:rFonts w:hAnsi="宋体" w:hint="eastAsia"/>
          <w:color w:val="000000"/>
          <w:sz w:val="24"/>
          <w:szCs w:val="20"/>
        </w:rPr>
        <w:t>，</w:t>
      </w:r>
      <w:r>
        <w:rPr>
          <w:rFonts w:hAnsi="宋体"/>
          <w:color w:val="000000"/>
          <w:sz w:val="24"/>
          <w:szCs w:val="20"/>
        </w:rPr>
        <w:t>et</w:t>
      </w:r>
      <w:r>
        <w:rPr>
          <w:rFonts w:hAnsi="宋体" w:hint="eastAsia"/>
          <w:color w:val="000000"/>
          <w:sz w:val="24"/>
          <w:szCs w:val="20"/>
        </w:rPr>
        <w:t xml:space="preserve"> al</w:t>
      </w:r>
      <w:r>
        <w:rPr>
          <w:rFonts w:hAnsi="宋体" w:hint="eastAsia"/>
          <w:color w:val="000000"/>
          <w:sz w:val="24"/>
          <w:szCs w:val="20"/>
        </w:rPr>
        <w:t>，</w:t>
      </w:r>
      <w:r>
        <w:rPr>
          <w:rFonts w:hAnsi="宋体" w:hint="eastAsia"/>
          <w:color w:val="000000"/>
          <w:sz w:val="24"/>
          <w:szCs w:val="20"/>
        </w:rPr>
        <w:t>2005</w:t>
      </w:r>
      <w:r>
        <w:rPr>
          <w:rFonts w:hint="eastAsia"/>
          <w:bCs/>
          <w:color w:val="000000"/>
          <w:sz w:val="24"/>
        </w:rPr>
        <w:t>）。专家系统是集成了人类专家知识和经验，能模拟专家思考问题并给出解决方</w:t>
      </w:r>
      <w:r>
        <w:rPr>
          <w:rFonts w:hint="eastAsia"/>
          <w:bCs/>
          <w:color w:val="000000"/>
          <w:sz w:val="24"/>
        </w:rPr>
        <w:lastRenderedPageBreak/>
        <w:t>案的计算机系统（姚向华，等，</w:t>
      </w:r>
      <w:r>
        <w:rPr>
          <w:rFonts w:hint="eastAsia"/>
          <w:bCs/>
          <w:color w:val="000000"/>
          <w:sz w:val="24"/>
        </w:rPr>
        <w:t>2012</w:t>
      </w:r>
      <w:r>
        <w:rPr>
          <w:rFonts w:hint="eastAsia"/>
          <w:bCs/>
          <w:color w:val="000000"/>
          <w:sz w:val="24"/>
        </w:rPr>
        <w:t>）。专家系统主要包括</w:t>
      </w:r>
      <w:r>
        <w:rPr>
          <w:rFonts w:hint="eastAsia"/>
          <w:bCs/>
          <w:color w:val="000000"/>
          <w:sz w:val="24"/>
        </w:rPr>
        <w:t>6</w:t>
      </w:r>
      <w:r>
        <w:rPr>
          <w:rFonts w:hint="eastAsia"/>
          <w:bCs/>
          <w:color w:val="000000"/>
          <w:sz w:val="24"/>
        </w:rPr>
        <w:t>个部分，分别为综合数据库、知识库、推理机、知识获取、解释器和人机交互界面（蔡自兴，等，</w:t>
      </w:r>
      <w:r>
        <w:rPr>
          <w:rFonts w:hint="eastAsia"/>
          <w:bCs/>
          <w:color w:val="000000"/>
          <w:sz w:val="24"/>
        </w:rPr>
        <w:t>2005</w:t>
      </w:r>
      <w:r>
        <w:rPr>
          <w:rFonts w:hint="eastAsia"/>
          <w:bCs/>
          <w:color w:val="000000"/>
          <w:sz w:val="24"/>
        </w:rPr>
        <w:t>）。</w:t>
      </w:r>
    </w:p>
    <w:p w:rsidR="00000000" w:rsidRDefault="00077FBA">
      <w:pPr>
        <w:snapToGrid w:val="0"/>
        <w:spacing w:line="360" w:lineRule="auto"/>
        <w:rPr>
          <w:rFonts w:hint="eastAsia"/>
          <w:bCs/>
          <w:color w:val="000000"/>
          <w:sz w:val="24"/>
        </w:rPr>
      </w:pPr>
      <w:r>
        <w:rPr>
          <w:rFonts w:hint="eastAsia"/>
          <w:bCs/>
          <w:color w:val="000000"/>
          <w:sz w:val="24"/>
        </w:rPr>
        <w:tab/>
      </w:r>
      <w:r>
        <w:rPr>
          <w:rFonts w:hint="eastAsia"/>
          <w:bCs/>
          <w:color w:val="000000"/>
          <w:sz w:val="24"/>
        </w:rPr>
        <w:t>专家系统的应用领域相</w:t>
      </w:r>
      <w:r>
        <w:rPr>
          <w:rFonts w:hint="eastAsia"/>
          <w:bCs/>
          <w:color w:val="000000"/>
          <w:sz w:val="24"/>
        </w:rPr>
        <w:t>当广泛，包括军事、科研和商业等领域（</w:t>
      </w:r>
      <w:r>
        <w:rPr>
          <w:bCs/>
          <w:color w:val="000000"/>
          <w:sz w:val="24"/>
        </w:rPr>
        <w:t>Zhan Jiafang</w:t>
      </w:r>
      <w:r>
        <w:rPr>
          <w:rFonts w:hAnsi="宋体"/>
          <w:color w:val="000000"/>
          <w:sz w:val="24"/>
          <w:szCs w:val="20"/>
        </w:rPr>
        <w:t>，</w:t>
      </w:r>
      <w:r>
        <w:rPr>
          <w:rFonts w:hAnsi="宋体"/>
          <w:color w:val="000000"/>
          <w:sz w:val="24"/>
          <w:szCs w:val="20"/>
        </w:rPr>
        <w:t>et</w:t>
      </w:r>
      <w:r>
        <w:rPr>
          <w:rFonts w:hAnsi="宋体" w:hint="eastAsia"/>
          <w:color w:val="000000"/>
          <w:sz w:val="24"/>
          <w:szCs w:val="20"/>
        </w:rPr>
        <w:t xml:space="preserve"> al</w:t>
      </w:r>
      <w:r>
        <w:rPr>
          <w:rFonts w:hAnsi="宋体" w:hint="eastAsia"/>
          <w:color w:val="000000"/>
          <w:sz w:val="24"/>
          <w:szCs w:val="20"/>
        </w:rPr>
        <w:t>，</w:t>
      </w:r>
      <w:r>
        <w:rPr>
          <w:rFonts w:hAnsi="宋体" w:hint="eastAsia"/>
          <w:color w:val="000000"/>
          <w:sz w:val="24"/>
          <w:szCs w:val="20"/>
        </w:rPr>
        <w:t>2011</w:t>
      </w:r>
      <w:r>
        <w:rPr>
          <w:rFonts w:hint="eastAsia"/>
          <w:bCs/>
          <w:color w:val="000000"/>
          <w:sz w:val="24"/>
        </w:rPr>
        <w:t>）。</w:t>
      </w:r>
      <w:r>
        <w:rPr>
          <w:bCs/>
          <w:color w:val="000000"/>
          <w:sz w:val="24"/>
        </w:rPr>
        <w:t>20</w:t>
      </w:r>
      <w:r>
        <w:rPr>
          <w:rFonts w:hint="eastAsia"/>
          <w:bCs/>
          <w:color w:val="000000"/>
          <w:sz w:val="24"/>
        </w:rPr>
        <w:t>世纪</w:t>
      </w:r>
      <w:r>
        <w:rPr>
          <w:rFonts w:hint="eastAsia"/>
          <w:bCs/>
          <w:color w:val="000000"/>
          <w:sz w:val="24"/>
        </w:rPr>
        <w:t>7</w:t>
      </w:r>
      <w:r>
        <w:rPr>
          <w:bCs/>
          <w:color w:val="000000"/>
          <w:sz w:val="24"/>
        </w:rPr>
        <w:t>0</w:t>
      </w:r>
      <w:r>
        <w:rPr>
          <w:rFonts w:hint="eastAsia"/>
          <w:bCs/>
          <w:color w:val="000000"/>
          <w:sz w:val="24"/>
        </w:rPr>
        <w:t>年代末，专家系统开始应用于农业方面（黄朝圣，等，</w:t>
      </w:r>
      <w:r>
        <w:rPr>
          <w:rFonts w:hint="eastAsia"/>
          <w:bCs/>
          <w:color w:val="000000"/>
          <w:sz w:val="24"/>
        </w:rPr>
        <w:t>2013</w:t>
      </w:r>
      <w:r>
        <w:rPr>
          <w:rFonts w:hint="eastAsia"/>
          <w:bCs/>
          <w:color w:val="000000"/>
          <w:sz w:val="24"/>
        </w:rPr>
        <w:t>）。果园专家系统是农业专家系统中比较重要的部分，具备节水灌概、病虫害预测与防治、专家答疑等功能。</w:t>
      </w:r>
    </w:p>
    <w:p w:rsidR="00000000" w:rsidRDefault="00077FBA">
      <w:pPr>
        <w:snapToGrid w:val="0"/>
        <w:spacing w:line="360" w:lineRule="auto"/>
        <w:ind w:firstLine="420"/>
        <w:rPr>
          <w:rFonts w:hint="eastAsia"/>
          <w:bCs/>
          <w:color w:val="000000"/>
          <w:sz w:val="24"/>
        </w:rPr>
      </w:pPr>
      <w:r>
        <w:rPr>
          <w:rFonts w:hint="eastAsia"/>
          <w:bCs/>
          <w:color w:val="000000"/>
          <w:sz w:val="24"/>
        </w:rPr>
        <w:t>为了节约水资源，提高其利用率，实现精确灌溉，需要在专家系统上建立多个不同功能的灌溉决策模型，这些模型的决策因素来自于两个部分，包括系统自动获取的空气温度、空气湿度、土壤含水率和降水量等农作物生长环境的实时信息数据和农民通过人机交互界面输入的其他数据。</w:t>
      </w:r>
    </w:p>
    <w:p w:rsidR="00000000" w:rsidRDefault="00077FBA">
      <w:pPr>
        <w:snapToGrid w:val="0"/>
        <w:spacing w:line="360" w:lineRule="auto"/>
        <w:ind w:firstLine="420"/>
        <w:rPr>
          <w:rFonts w:hint="eastAsia"/>
          <w:bCs/>
          <w:color w:val="000000"/>
          <w:sz w:val="24"/>
        </w:rPr>
      </w:pPr>
      <w:r>
        <w:rPr>
          <w:rFonts w:hint="eastAsia"/>
          <w:bCs/>
          <w:color w:val="000000"/>
          <w:sz w:val="24"/>
        </w:rPr>
        <w:t>专家决策</w:t>
      </w:r>
      <w:r>
        <w:rPr>
          <w:rFonts w:hint="eastAsia"/>
          <w:bCs/>
          <w:color w:val="000000"/>
          <w:sz w:val="24"/>
        </w:rPr>
        <w:t>系统数据库中存储着多种荔枝病虫害的特征，用户选择相应的特征后，专家系统能判断出该病害或虫害的名称，辅助用户更科学地预防病虫害。</w:t>
      </w:r>
    </w:p>
    <w:p w:rsidR="00000000" w:rsidRDefault="00077FBA">
      <w:pPr>
        <w:keepNext/>
        <w:keepLines/>
        <w:spacing w:line="360" w:lineRule="auto"/>
        <w:outlineLvl w:val="2"/>
        <w:rPr>
          <w:rFonts w:eastAsia="黑体"/>
          <w:bCs/>
          <w:color w:val="000000"/>
          <w:sz w:val="24"/>
          <w:szCs w:val="32"/>
        </w:rPr>
      </w:pPr>
      <w:bookmarkStart w:id="41" w:name="_Toc478382229"/>
      <w:r>
        <w:rPr>
          <w:rFonts w:eastAsia="黑体"/>
          <w:bCs/>
          <w:color w:val="000000"/>
          <w:sz w:val="24"/>
          <w:szCs w:val="32"/>
        </w:rPr>
        <w:t>1.1.</w:t>
      </w:r>
      <w:r>
        <w:rPr>
          <w:rFonts w:eastAsia="黑体" w:hint="eastAsia"/>
          <w:bCs/>
          <w:color w:val="000000"/>
          <w:sz w:val="24"/>
          <w:szCs w:val="32"/>
        </w:rPr>
        <w:t xml:space="preserve">2 </w:t>
      </w:r>
      <w:r>
        <w:rPr>
          <w:rFonts w:eastAsia="黑体"/>
          <w:bCs/>
          <w:color w:val="000000"/>
          <w:sz w:val="24"/>
          <w:szCs w:val="32"/>
        </w:rPr>
        <w:t>研究意义</w:t>
      </w:r>
      <w:bookmarkEnd w:id="41"/>
    </w:p>
    <w:p w:rsidR="00000000" w:rsidRDefault="00077FBA">
      <w:pPr>
        <w:snapToGrid w:val="0"/>
        <w:spacing w:line="360" w:lineRule="auto"/>
        <w:ind w:firstLine="420"/>
        <w:rPr>
          <w:rFonts w:hint="eastAsia"/>
          <w:bCs/>
          <w:color w:val="000000"/>
          <w:sz w:val="24"/>
        </w:rPr>
      </w:pPr>
      <w:r>
        <w:rPr>
          <w:rFonts w:hint="eastAsia"/>
          <w:bCs/>
          <w:color w:val="000000"/>
          <w:sz w:val="24"/>
        </w:rPr>
        <w:t>传统的荔枝园管理方式有着比较多的不足之处：荔枝树的生长状况靠人为判断，存在着比较大的误差；应对措施的实施往往存在着较大的延时性；采用漫灌等方式，导致严重的水资源浪费。</w:t>
      </w:r>
    </w:p>
    <w:p w:rsidR="00000000" w:rsidRDefault="00077FBA">
      <w:pPr>
        <w:snapToGrid w:val="0"/>
        <w:spacing w:line="360" w:lineRule="auto"/>
        <w:ind w:firstLine="420"/>
        <w:rPr>
          <w:rFonts w:hint="eastAsia"/>
          <w:bCs/>
          <w:color w:val="000000"/>
          <w:sz w:val="24"/>
        </w:rPr>
      </w:pPr>
      <w:r>
        <w:rPr>
          <w:rFonts w:hint="eastAsia"/>
          <w:bCs/>
          <w:color w:val="000000"/>
          <w:sz w:val="24"/>
        </w:rPr>
        <w:t>本课题针对以上人工管理方式存在的问题，研究设计了“基于物联网的荔枝园信息获取与专家决策系统”，研究内容分为信息获取部分和专家决策系统。其中，信息获取部分利用物联网技术，将信息采集终端模块</w:t>
      </w:r>
      <w:r>
        <w:rPr>
          <w:bCs/>
          <w:color w:val="000000"/>
          <w:sz w:val="24"/>
        </w:rPr>
        <w:t>采集的空</w:t>
      </w:r>
      <w:r>
        <w:rPr>
          <w:bCs/>
          <w:color w:val="000000"/>
          <w:sz w:val="24"/>
        </w:rPr>
        <w:t>气温度、空气湿度、土壤含水率和光照度等荔枝园</w:t>
      </w:r>
      <w:r>
        <w:rPr>
          <w:rFonts w:hint="eastAsia"/>
          <w:bCs/>
          <w:color w:val="000000"/>
          <w:sz w:val="24"/>
        </w:rPr>
        <w:t>实时</w:t>
      </w:r>
      <w:r>
        <w:rPr>
          <w:bCs/>
          <w:color w:val="000000"/>
          <w:sz w:val="24"/>
        </w:rPr>
        <w:t>环境信息，通过</w:t>
      </w:r>
      <w:r>
        <w:rPr>
          <w:rFonts w:hint="eastAsia"/>
          <w:bCs/>
          <w:color w:val="000000"/>
          <w:sz w:val="24"/>
        </w:rPr>
        <w:t>Zigbee</w:t>
      </w:r>
      <w:r>
        <w:rPr>
          <w:rFonts w:hint="eastAsia"/>
          <w:bCs/>
          <w:color w:val="000000"/>
          <w:sz w:val="24"/>
        </w:rPr>
        <w:t>网</w:t>
      </w:r>
      <w:r>
        <w:rPr>
          <w:bCs/>
          <w:color w:val="000000"/>
          <w:sz w:val="24"/>
        </w:rPr>
        <w:t>传输到网关模块上；网关模块通过</w:t>
      </w:r>
      <w:r>
        <w:rPr>
          <w:rFonts w:hint="eastAsia"/>
          <w:bCs/>
          <w:color w:val="000000"/>
          <w:sz w:val="24"/>
        </w:rPr>
        <w:t>GPRS</w:t>
      </w:r>
      <w:r>
        <w:rPr>
          <w:rFonts w:hint="eastAsia"/>
          <w:bCs/>
          <w:color w:val="000000"/>
          <w:sz w:val="24"/>
        </w:rPr>
        <w:t>网将数据包传输到远程服务器模块上并保存到数据库中，供专家决策系统调用。</w:t>
      </w:r>
      <w:r>
        <w:rPr>
          <w:bCs/>
          <w:color w:val="000000"/>
          <w:sz w:val="24"/>
        </w:rPr>
        <w:t>同时，终端控制模块通过网关模块能接受来自专家决策系统的决策命令，操控电磁阀开闭，实现智能灌溉。专家决策系统具有灌溉预测与决策、诊断荔枝病虫害，专家答疑和系统管理</w:t>
      </w:r>
      <w:r>
        <w:rPr>
          <w:rFonts w:hint="eastAsia"/>
          <w:bCs/>
          <w:color w:val="000000"/>
          <w:sz w:val="24"/>
        </w:rPr>
        <w:t>等功能，</w:t>
      </w:r>
      <w:r>
        <w:rPr>
          <w:bCs/>
          <w:color w:val="000000"/>
          <w:sz w:val="24"/>
        </w:rPr>
        <w:t>将荔枝园实时环境数据和用户输入的辅助信息进行综合分析和处理后，得出决策结果。</w:t>
      </w:r>
      <w:r>
        <w:rPr>
          <w:rFonts w:hint="eastAsia"/>
          <w:bCs/>
          <w:color w:val="000000"/>
          <w:sz w:val="24"/>
        </w:rPr>
        <w:t>该系统能帮助果农更迅速更准确地掌握和荔枝树的生长概括和荔枝园的实时情况，并根据果农管</w:t>
      </w:r>
      <w:r>
        <w:rPr>
          <w:rFonts w:hint="eastAsia"/>
          <w:bCs/>
          <w:color w:val="000000"/>
          <w:sz w:val="24"/>
        </w:rPr>
        <w:t>理要求的不同，做出对应的决策，改善了灌溉方式，对于水资源利用率的提高，增加荔枝的产量和质量有着十分重要的意义。</w:t>
      </w:r>
    </w:p>
    <w:p w:rsidR="00000000" w:rsidRDefault="00077FBA">
      <w:pPr>
        <w:pStyle w:val="2"/>
        <w:spacing w:before="0" w:after="0" w:line="360" w:lineRule="auto"/>
        <w:rPr>
          <w:rFonts w:ascii="Times New Roman" w:hAnsi="Times New Roman" w:hint="eastAsia"/>
          <w:b w:val="0"/>
          <w:color w:val="000000"/>
          <w:sz w:val="28"/>
        </w:rPr>
      </w:pPr>
      <w:bookmarkStart w:id="42" w:name="_Toc478382230"/>
      <w:bookmarkStart w:id="43" w:name="_Toc478382961"/>
      <w:bookmarkStart w:id="44" w:name="_Toc478383226"/>
      <w:bookmarkStart w:id="45" w:name="_Toc480895975"/>
      <w:r>
        <w:rPr>
          <w:rFonts w:ascii="Times New Roman" w:hAnsi="Times New Roman"/>
          <w:b w:val="0"/>
          <w:color w:val="000000"/>
          <w:sz w:val="28"/>
        </w:rPr>
        <w:t xml:space="preserve">1.2 </w:t>
      </w:r>
      <w:r>
        <w:rPr>
          <w:rFonts w:ascii="Times New Roman" w:hAnsi="Times New Roman"/>
          <w:b w:val="0"/>
          <w:color w:val="000000"/>
          <w:sz w:val="28"/>
        </w:rPr>
        <w:t>物联网在果园中应用的研究进展</w:t>
      </w:r>
      <w:bookmarkEnd w:id="42"/>
      <w:bookmarkEnd w:id="43"/>
      <w:bookmarkEnd w:id="44"/>
      <w:bookmarkEnd w:id="45"/>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自物联网技术被提出以来，研究者逐渐将其与农业应用结合起来，主要体现为将</w:t>
      </w:r>
      <w:r>
        <w:rPr>
          <w:rFonts w:hint="eastAsia"/>
          <w:bCs/>
          <w:color w:val="000000"/>
          <w:sz w:val="24"/>
        </w:rPr>
        <w:lastRenderedPageBreak/>
        <w:t>信息化、自动化与传统农业融合（</w:t>
      </w:r>
      <w:r>
        <w:rPr>
          <w:bCs/>
          <w:color w:val="000000"/>
          <w:sz w:val="24"/>
        </w:rPr>
        <w:t>Morais</w:t>
      </w:r>
      <w:r>
        <w:rPr>
          <w:bCs/>
          <w:color w:val="000000"/>
          <w:sz w:val="24"/>
        </w:rPr>
        <w:t>，</w:t>
      </w:r>
      <w:r>
        <w:rPr>
          <w:rFonts w:hint="eastAsia"/>
          <w:bCs/>
          <w:color w:val="000000"/>
          <w:sz w:val="24"/>
        </w:rPr>
        <w:t>et al</w:t>
      </w:r>
      <w:r>
        <w:rPr>
          <w:rFonts w:hAnsi="宋体" w:hint="eastAsia"/>
          <w:color w:val="000000"/>
          <w:sz w:val="24"/>
          <w:szCs w:val="20"/>
        </w:rPr>
        <w:t>，</w:t>
      </w:r>
      <w:r>
        <w:rPr>
          <w:rFonts w:hAnsi="宋体" w:hint="eastAsia"/>
          <w:color w:val="000000"/>
          <w:sz w:val="24"/>
          <w:szCs w:val="20"/>
        </w:rPr>
        <w:t>2008</w:t>
      </w:r>
      <w:r>
        <w:rPr>
          <w:rFonts w:hAnsi="宋体" w:hint="eastAsia"/>
          <w:color w:val="000000"/>
          <w:sz w:val="24"/>
          <w:szCs w:val="20"/>
        </w:rPr>
        <w:t>；</w:t>
      </w:r>
      <w:r>
        <w:rPr>
          <w:rFonts w:hAnsi="宋体"/>
          <w:color w:val="000000"/>
          <w:sz w:val="24"/>
          <w:szCs w:val="20"/>
        </w:rPr>
        <w:t>Pardossi</w:t>
      </w:r>
      <w:r>
        <w:rPr>
          <w:bCs/>
          <w:color w:val="000000"/>
          <w:sz w:val="24"/>
        </w:rPr>
        <w:t>，</w:t>
      </w:r>
      <w:r>
        <w:rPr>
          <w:rFonts w:hint="eastAsia"/>
          <w:bCs/>
          <w:color w:val="000000"/>
          <w:sz w:val="24"/>
        </w:rPr>
        <w:t>et al</w:t>
      </w:r>
      <w:r>
        <w:rPr>
          <w:rFonts w:hAnsi="宋体" w:hint="eastAsia"/>
          <w:color w:val="000000"/>
          <w:sz w:val="24"/>
          <w:szCs w:val="20"/>
        </w:rPr>
        <w:t>，</w:t>
      </w:r>
      <w:r>
        <w:rPr>
          <w:rFonts w:hAnsi="宋体" w:hint="eastAsia"/>
          <w:color w:val="000000"/>
          <w:sz w:val="24"/>
          <w:szCs w:val="20"/>
        </w:rPr>
        <w:t>2009</w:t>
      </w:r>
      <w:r>
        <w:rPr>
          <w:rFonts w:hint="eastAsia"/>
          <w:bCs/>
          <w:color w:val="000000"/>
          <w:sz w:val="24"/>
        </w:rPr>
        <w:t>），形成现代化农业。</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由于果园中的空气温度、湿度、土壤含水率和病虫害等环境因素都会对果树的生长产生影响，进而影响到果实的质量和产量</w:t>
      </w:r>
      <w:r>
        <w:rPr>
          <w:bCs/>
          <w:color w:val="000000"/>
          <w:sz w:val="24"/>
        </w:rPr>
        <w:t>（邓小蕾，</w:t>
      </w:r>
      <w:r>
        <w:rPr>
          <w:bCs/>
          <w:color w:val="000000"/>
          <w:sz w:val="24"/>
        </w:rPr>
        <w:t>2014</w:t>
      </w:r>
      <w:r>
        <w:rPr>
          <w:bCs/>
          <w:color w:val="000000"/>
          <w:sz w:val="24"/>
        </w:rPr>
        <w:t>）</w:t>
      </w:r>
      <w:r>
        <w:rPr>
          <w:rFonts w:hint="eastAsia"/>
          <w:bCs/>
          <w:color w:val="000000"/>
          <w:sz w:val="24"/>
        </w:rPr>
        <w:t>。如何对果园环境进行实时监测和及时自动</w:t>
      </w:r>
      <w:r>
        <w:rPr>
          <w:rFonts w:hint="eastAsia"/>
          <w:bCs/>
          <w:color w:val="000000"/>
          <w:sz w:val="24"/>
        </w:rPr>
        <w:t>做出有效措施，成为确保果树健康生产，果实产量稳定的关键问题。</w:t>
      </w:r>
    </w:p>
    <w:p w:rsidR="00000000" w:rsidRDefault="00077FBA">
      <w:pPr>
        <w:snapToGrid w:val="0"/>
        <w:spacing w:line="360" w:lineRule="auto"/>
        <w:ind w:firstLineChars="200" w:firstLine="480"/>
        <w:rPr>
          <w:rFonts w:hint="eastAsia"/>
          <w:color w:val="000000"/>
        </w:rPr>
      </w:pPr>
      <w:r>
        <w:rPr>
          <w:rFonts w:hint="eastAsia"/>
          <w:bCs/>
          <w:color w:val="000000"/>
          <w:sz w:val="24"/>
        </w:rPr>
        <w:t>将物联网技术应用在果园生产与管理上，可以实现远程监测果园的实时环境信息（李瑾，等，</w:t>
      </w:r>
      <w:r>
        <w:rPr>
          <w:rFonts w:hint="eastAsia"/>
          <w:bCs/>
          <w:color w:val="000000"/>
          <w:sz w:val="24"/>
        </w:rPr>
        <w:t>2015</w:t>
      </w:r>
      <w:r>
        <w:rPr>
          <w:rFonts w:hint="eastAsia"/>
          <w:bCs/>
          <w:color w:val="000000"/>
          <w:sz w:val="24"/>
        </w:rPr>
        <w:t>），定时适量地向果树供给水分和肥料，将水资源的消耗减少到最低；通过物联网技术，管理者能第一时间得知病虫害的发生，并及时做出预防或者治疗措施，能大大提高果实产量和质量（费玉杰，等，</w:t>
      </w:r>
      <w:r>
        <w:rPr>
          <w:rFonts w:hint="eastAsia"/>
          <w:bCs/>
          <w:color w:val="000000"/>
          <w:sz w:val="24"/>
        </w:rPr>
        <w:t>2013</w:t>
      </w:r>
      <w:r>
        <w:rPr>
          <w:rFonts w:hint="eastAsia"/>
          <w:bCs/>
          <w:color w:val="000000"/>
          <w:sz w:val="24"/>
        </w:rPr>
        <w:t>）。因此，物联网技术的出现为实现果园现代化管理提供了强有力的支持，并在实际的果园应用中取得了较为突出的成果。</w:t>
      </w:r>
    </w:p>
    <w:p w:rsidR="00000000" w:rsidRDefault="00077FBA">
      <w:pPr>
        <w:pStyle w:val="3"/>
        <w:spacing w:before="0" w:after="0" w:line="360" w:lineRule="auto"/>
        <w:rPr>
          <w:rFonts w:eastAsia="黑体" w:hint="eastAsia"/>
          <w:b w:val="0"/>
          <w:color w:val="000000"/>
          <w:sz w:val="24"/>
        </w:rPr>
      </w:pPr>
      <w:bookmarkStart w:id="46" w:name="_Toc478382231"/>
      <w:bookmarkStart w:id="47" w:name="_Toc478382962"/>
      <w:bookmarkStart w:id="48" w:name="_Toc478383227"/>
      <w:bookmarkStart w:id="49" w:name="_Toc480895976"/>
      <w:r>
        <w:rPr>
          <w:rFonts w:eastAsia="黑体"/>
          <w:b w:val="0"/>
          <w:color w:val="000000"/>
          <w:sz w:val="24"/>
        </w:rPr>
        <w:t xml:space="preserve">1.2.1 </w:t>
      </w:r>
      <w:r>
        <w:rPr>
          <w:rFonts w:eastAsia="黑体"/>
          <w:b w:val="0"/>
          <w:color w:val="000000"/>
          <w:sz w:val="24"/>
        </w:rPr>
        <w:t>国外研究进展</w:t>
      </w:r>
      <w:bookmarkEnd w:id="46"/>
      <w:bookmarkEnd w:id="47"/>
      <w:bookmarkEnd w:id="48"/>
      <w:bookmarkEnd w:id="49"/>
    </w:p>
    <w:p w:rsidR="00000000" w:rsidRDefault="00077FBA">
      <w:pPr>
        <w:snapToGrid w:val="0"/>
        <w:spacing w:line="360" w:lineRule="auto"/>
        <w:ind w:firstLineChars="200" w:firstLine="480"/>
        <w:rPr>
          <w:rFonts w:hint="eastAsia"/>
          <w:bCs/>
          <w:color w:val="000000"/>
          <w:sz w:val="24"/>
        </w:rPr>
      </w:pPr>
      <w:r>
        <w:rPr>
          <w:rFonts w:hint="eastAsia"/>
          <w:bCs/>
          <w:color w:val="000000"/>
          <w:sz w:val="24"/>
        </w:rPr>
        <w:t>物联网技术在国外较早地起步，发展速度也</w:t>
      </w:r>
      <w:r>
        <w:rPr>
          <w:rFonts w:hint="eastAsia"/>
          <w:bCs/>
          <w:color w:val="000000"/>
          <w:sz w:val="24"/>
        </w:rPr>
        <w:t>非常快，因此出现了很多物联网技术在果园中的应用成果（</w:t>
      </w:r>
      <w:r>
        <w:rPr>
          <w:bCs/>
          <w:color w:val="000000"/>
          <w:sz w:val="24"/>
        </w:rPr>
        <w:t>Hwang</w:t>
      </w:r>
      <w:r>
        <w:rPr>
          <w:rFonts w:hAnsi="宋体" w:hint="eastAsia"/>
          <w:color w:val="000000"/>
          <w:sz w:val="24"/>
          <w:szCs w:val="20"/>
        </w:rPr>
        <w:t>，</w:t>
      </w:r>
      <w:r>
        <w:rPr>
          <w:rFonts w:hint="eastAsia"/>
          <w:bCs/>
          <w:color w:val="000000"/>
          <w:sz w:val="24"/>
        </w:rPr>
        <w:t>et al</w:t>
      </w:r>
      <w:r>
        <w:rPr>
          <w:rFonts w:hAnsi="宋体" w:hint="eastAsia"/>
          <w:color w:val="000000"/>
          <w:sz w:val="24"/>
          <w:szCs w:val="20"/>
        </w:rPr>
        <w:t>，</w:t>
      </w:r>
      <w:r>
        <w:rPr>
          <w:rFonts w:hAnsi="宋体" w:hint="eastAsia"/>
          <w:color w:val="000000"/>
          <w:sz w:val="24"/>
          <w:szCs w:val="20"/>
        </w:rPr>
        <w:t>2010</w:t>
      </w:r>
      <w:r>
        <w:rPr>
          <w:rFonts w:hAnsi="宋体" w:hint="eastAsia"/>
          <w:color w:val="000000"/>
          <w:sz w:val="24"/>
          <w:szCs w:val="20"/>
        </w:rPr>
        <w:t>；</w:t>
      </w:r>
      <w:r>
        <w:rPr>
          <w:bCs/>
          <w:color w:val="000000"/>
          <w:sz w:val="24"/>
        </w:rPr>
        <w:t>Nikhil Jorapur</w:t>
      </w:r>
      <w:r>
        <w:rPr>
          <w:rFonts w:hAnsi="宋体" w:hint="eastAsia"/>
          <w:color w:val="000000"/>
          <w:sz w:val="24"/>
          <w:szCs w:val="20"/>
        </w:rPr>
        <w:t>，</w:t>
      </w:r>
      <w:r>
        <w:rPr>
          <w:rFonts w:hint="eastAsia"/>
          <w:bCs/>
          <w:color w:val="000000"/>
          <w:sz w:val="24"/>
        </w:rPr>
        <w:t>et al</w:t>
      </w:r>
      <w:r>
        <w:rPr>
          <w:rFonts w:hAnsi="宋体" w:hint="eastAsia"/>
          <w:color w:val="000000"/>
          <w:sz w:val="24"/>
          <w:szCs w:val="20"/>
        </w:rPr>
        <w:t>，</w:t>
      </w:r>
      <w:r>
        <w:rPr>
          <w:rFonts w:hAnsi="宋体" w:hint="eastAsia"/>
          <w:color w:val="000000"/>
          <w:sz w:val="24"/>
          <w:szCs w:val="20"/>
        </w:rPr>
        <w:t>2015</w:t>
      </w:r>
      <w:r>
        <w:rPr>
          <w:rFonts w:hint="eastAsia"/>
          <w:bCs/>
          <w:color w:val="000000"/>
          <w:sz w:val="24"/>
        </w:rPr>
        <w:t>）。</w:t>
      </w:r>
    </w:p>
    <w:p w:rsidR="00000000" w:rsidRDefault="00077FBA">
      <w:pPr>
        <w:snapToGrid w:val="0"/>
        <w:spacing w:line="360" w:lineRule="auto"/>
        <w:ind w:firstLineChars="200" w:firstLine="480"/>
        <w:rPr>
          <w:rFonts w:hAnsi="宋体" w:hint="eastAsia"/>
          <w:color w:val="000000"/>
          <w:sz w:val="24"/>
          <w:szCs w:val="20"/>
        </w:rPr>
      </w:pPr>
      <w:r>
        <w:rPr>
          <w:rFonts w:hAnsi="宋体"/>
          <w:color w:val="000000"/>
          <w:sz w:val="24"/>
          <w:szCs w:val="20"/>
        </w:rPr>
        <w:t>2002</w:t>
      </w:r>
      <w:r>
        <w:rPr>
          <w:rFonts w:hAnsi="宋体"/>
          <w:color w:val="000000"/>
          <w:sz w:val="24"/>
          <w:szCs w:val="20"/>
        </w:rPr>
        <w:t>年英特尔公司结合物联网技术，在俄勒冈州建立起全球首个采用无线监测技术的葡萄园。传感器节点遍布在该葡萄园的每处地方</w:t>
      </w:r>
      <w:r>
        <w:rPr>
          <w:rFonts w:hAnsi="宋体" w:hint="eastAsia"/>
          <w:color w:val="000000"/>
          <w:sz w:val="24"/>
          <w:szCs w:val="20"/>
        </w:rPr>
        <w:t>，这些节点</w:t>
      </w:r>
      <w:r>
        <w:rPr>
          <w:rFonts w:hAnsi="宋体"/>
          <w:color w:val="000000"/>
          <w:sz w:val="24"/>
          <w:szCs w:val="20"/>
        </w:rPr>
        <w:t>以</w:t>
      </w:r>
      <w:r>
        <w:rPr>
          <w:rFonts w:hAnsi="宋体" w:hint="eastAsia"/>
          <w:color w:val="000000"/>
          <w:sz w:val="24"/>
          <w:szCs w:val="20"/>
        </w:rPr>
        <w:t>60</w:t>
      </w:r>
      <w:r>
        <w:rPr>
          <w:rFonts w:hAnsi="宋体" w:hint="eastAsia"/>
          <w:color w:val="000000"/>
          <w:sz w:val="24"/>
          <w:szCs w:val="20"/>
        </w:rPr>
        <w:t>秒为一个周期</w:t>
      </w:r>
      <w:r>
        <w:rPr>
          <w:rFonts w:hAnsi="宋体"/>
          <w:color w:val="000000"/>
          <w:sz w:val="24"/>
          <w:szCs w:val="20"/>
        </w:rPr>
        <w:t>监测葡萄园里的环境信息，例如土壤水分含水率、土壤温度和该地方的害虫数量等，实现对葡萄园的科学管理</w:t>
      </w:r>
      <w:r>
        <w:rPr>
          <w:rFonts w:hAnsi="宋体" w:hint="eastAsia"/>
          <w:color w:val="000000"/>
          <w:sz w:val="24"/>
          <w:szCs w:val="20"/>
        </w:rPr>
        <w:t>，</w:t>
      </w:r>
      <w:r>
        <w:rPr>
          <w:rFonts w:hAnsi="宋体"/>
          <w:color w:val="000000"/>
          <w:sz w:val="24"/>
          <w:szCs w:val="20"/>
        </w:rPr>
        <w:t>从而达到葡萄高产的目的</w:t>
      </w:r>
      <w:r>
        <w:rPr>
          <w:rFonts w:hAnsi="宋体" w:hint="eastAsia"/>
          <w:color w:val="000000"/>
          <w:sz w:val="24"/>
          <w:szCs w:val="20"/>
        </w:rPr>
        <w:t>（杨凯盛，</w:t>
      </w:r>
      <w:r>
        <w:rPr>
          <w:rFonts w:hAnsi="宋体" w:hint="eastAsia"/>
          <w:color w:val="000000"/>
          <w:sz w:val="24"/>
          <w:szCs w:val="20"/>
        </w:rPr>
        <w:t>2011</w:t>
      </w:r>
      <w:r>
        <w:rPr>
          <w:rFonts w:hAnsi="宋体" w:hint="eastAsia"/>
          <w:color w:val="000000"/>
          <w:sz w:val="24"/>
          <w:szCs w:val="20"/>
        </w:rPr>
        <w:t>）</w:t>
      </w:r>
      <w:r>
        <w:rPr>
          <w:rFonts w:hAnsi="宋体"/>
          <w:color w:val="000000"/>
          <w:sz w:val="24"/>
          <w:szCs w:val="20"/>
        </w:rPr>
        <w:t>。</w:t>
      </w:r>
    </w:p>
    <w:p w:rsidR="00000000" w:rsidRDefault="00077FBA">
      <w:pPr>
        <w:snapToGrid w:val="0"/>
        <w:spacing w:line="360" w:lineRule="auto"/>
        <w:ind w:firstLineChars="200" w:firstLine="480"/>
        <w:rPr>
          <w:rFonts w:hAnsi="宋体" w:hint="eastAsia"/>
          <w:color w:val="000000"/>
          <w:sz w:val="24"/>
          <w:szCs w:val="20"/>
        </w:rPr>
      </w:pPr>
      <w:r>
        <w:rPr>
          <w:rFonts w:hAnsi="宋体"/>
          <w:color w:val="000000"/>
          <w:sz w:val="24"/>
          <w:szCs w:val="20"/>
        </w:rPr>
        <w:t xml:space="preserve">Mancuso </w:t>
      </w:r>
      <w:r>
        <w:rPr>
          <w:rFonts w:hAnsi="宋体"/>
          <w:color w:val="000000"/>
          <w:sz w:val="24"/>
          <w:szCs w:val="20"/>
        </w:rPr>
        <w:t>等</w:t>
      </w:r>
      <w:r>
        <w:rPr>
          <w:rFonts w:hAnsi="宋体" w:hint="eastAsia"/>
          <w:color w:val="000000"/>
          <w:sz w:val="24"/>
          <w:szCs w:val="20"/>
        </w:rPr>
        <w:t>（</w:t>
      </w:r>
      <w:r>
        <w:rPr>
          <w:rFonts w:hAnsi="宋体" w:hint="eastAsia"/>
          <w:color w:val="000000"/>
          <w:sz w:val="24"/>
          <w:szCs w:val="20"/>
        </w:rPr>
        <w:t>2006</w:t>
      </w:r>
      <w:r>
        <w:rPr>
          <w:rFonts w:hAnsi="宋体" w:hint="eastAsia"/>
          <w:color w:val="000000"/>
          <w:sz w:val="24"/>
          <w:szCs w:val="20"/>
        </w:rPr>
        <w:t>）</w:t>
      </w:r>
      <w:r>
        <w:rPr>
          <w:rFonts w:hAnsi="宋体"/>
          <w:color w:val="000000"/>
          <w:sz w:val="24"/>
          <w:szCs w:val="20"/>
        </w:rPr>
        <w:t>通过</w:t>
      </w:r>
      <w:r>
        <w:rPr>
          <w:rFonts w:hAnsi="宋体"/>
          <w:color w:val="000000"/>
          <w:sz w:val="24"/>
          <w:szCs w:val="20"/>
        </w:rPr>
        <w:t>Sensicast</w:t>
      </w:r>
      <w:r>
        <w:rPr>
          <w:rFonts w:hAnsi="宋体"/>
          <w:color w:val="000000"/>
          <w:sz w:val="24"/>
          <w:szCs w:val="20"/>
        </w:rPr>
        <w:t>公司生产的</w:t>
      </w:r>
      <w:r>
        <w:rPr>
          <w:rFonts w:hAnsi="宋体"/>
          <w:color w:val="000000"/>
          <w:sz w:val="24"/>
          <w:szCs w:val="20"/>
        </w:rPr>
        <w:t>RTD204</w:t>
      </w:r>
      <w:r>
        <w:rPr>
          <w:rFonts w:hAnsi="宋体"/>
          <w:color w:val="000000"/>
          <w:sz w:val="24"/>
          <w:szCs w:val="20"/>
        </w:rPr>
        <w:t>无线</w:t>
      </w:r>
      <w:r>
        <w:rPr>
          <w:rFonts w:hAnsi="宋体"/>
          <w:color w:val="000000"/>
          <w:sz w:val="24"/>
          <w:szCs w:val="20"/>
        </w:rPr>
        <w:t>通信模块，远程采集温室中的西红柿生长环境信息，如空气温度、空气湿度、土壤含水率和土壤温度等，实现了温室西红柿自动化和智能化生产管理。</w:t>
      </w:r>
    </w:p>
    <w:p w:rsidR="00000000" w:rsidRDefault="00077FBA">
      <w:pPr>
        <w:snapToGrid w:val="0"/>
        <w:spacing w:line="360" w:lineRule="auto"/>
        <w:ind w:firstLineChars="200" w:firstLine="480"/>
        <w:rPr>
          <w:rFonts w:hAnsi="宋体" w:hint="eastAsia"/>
          <w:color w:val="000000"/>
          <w:sz w:val="24"/>
          <w:szCs w:val="20"/>
        </w:rPr>
      </w:pPr>
      <w:r>
        <w:rPr>
          <w:rFonts w:hAnsi="宋体"/>
          <w:color w:val="000000"/>
          <w:sz w:val="24"/>
          <w:szCs w:val="20"/>
        </w:rPr>
        <w:t>Lpez Riquelme</w:t>
      </w:r>
      <w:r>
        <w:rPr>
          <w:rFonts w:hAnsi="宋体"/>
          <w:color w:val="000000"/>
          <w:sz w:val="24"/>
          <w:szCs w:val="20"/>
        </w:rPr>
        <w:t>等</w:t>
      </w:r>
      <w:r>
        <w:rPr>
          <w:rFonts w:hAnsi="宋体" w:hint="eastAsia"/>
          <w:color w:val="000000"/>
          <w:sz w:val="24"/>
          <w:szCs w:val="20"/>
        </w:rPr>
        <w:t>（</w:t>
      </w:r>
      <w:r>
        <w:rPr>
          <w:rFonts w:hAnsi="宋体" w:hint="eastAsia"/>
          <w:color w:val="000000"/>
          <w:sz w:val="24"/>
          <w:szCs w:val="20"/>
        </w:rPr>
        <w:t>2009</w:t>
      </w:r>
      <w:r>
        <w:rPr>
          <w:rFonts w:hAnsi="宋体" w:hint="eastAsia"/>
          <w:color w:val="000000"/>
          <w:sz w:val="24"/>
          <w:szCs w:val="20"/>
        </w:rPr>
        <w:t>）研发了</w:t>
      </w:r>
      <w:r>
        <w:rPr>
          <w:rFonts w:hAnsi="宋体"/>
          <w:color w:val="000000"/>
          <w:sz w:val="24"/>
          <w:szCs w:val="20"/>
        </w:rPr>
        <w:t>一套处于试验阶段的无线传感器网络系统，并将该系统安装在一个位于木尔西亚半干旱地区的负责生态园艺的企业里。实时监测生态园的空气温度、空气湿度、土壤含水率和土壤温度等环境信息</w:t>
      </w:r>
      <w:r>
        <w:rPr>
          <w:rFonts w:hAnsi="宋体" w:hint="eastAsia"/>
          <w:color w:val="000000"/>
          <w:sz w:val="24"/>
          <w:szCs w:val="20"/>
        </w:rPr>
        <w:t>，达到</w:t>
      </w:r>
      <w:r>
        <w:rPr>
          <w:rFonts w:hAnsi="宋体"/>
          <w:color w:val="000000"/>
          <w:sz w:val="24"/>
          <w:szCs w:val="20"/>
        </w:rPr>
        <w:t>无线管理目的。</w:t>
      </w:r>
    </w:p>
    <w:p w:rsidR="00000000" w:rsidRDefault="00077FBA">
      <w:pPr>
        <w:snapToGrid w:val="0"/>
        <w:spacing w:line="360" w:lineRule="auto"/>
        <w:ind w:firstLineChars="200" w:firstLine="480"/>
        <w:rPr>
          <w:rFonts w:hAnsi="宋体" w:hint="eastAsia"/>
          <w:color w:val="000000"/>
          <w:sz w:val="24"/>
          <w:szCs w:val="20"/>
        </w:rPr>
      </w:pPr>
      <w:r>
        <w:rPr>
          <w:rFonts w:hAnsi="宋体" w:hint="eastAsia"/>
          <w:color w:val="000000"/>
          <w:sz w:val="24"/>
          <w:szCs w:val="20"/>
        </w:rPr>
        <w:t>Emanuel</w:t>
      </w:r>
      <w:r>
        <w:rPr>
          <w:rFonts w:hAnsi="宋体" w:hint="eastAsia"/>
          <w:color w:val="000000"/>
          <w:sz w:val="24"/>
          <w:szCs w:val="20"/>
        </w:rPr>
        <w:t>等（</w:t>
      </w:r>
      <w:r>
        <w:rPr>
          <w:rFonts w:hAnsi="宋体" w:hint="eastAsia"/>
          <w:color w:val="000000"/>
          <w:sz w:val="24"/>
          <w:szCs w:val="20"/>
        </w:rPr>
        <w:t>2011</w:t>
      </w:r>
      <w:r>
        <w:rPr>
          <w:rFonts w:hAnsi="宋体" w:hint="eastAsia"/>
          <w:color w:val="000000"/>
          <w:sz w:val="24"/>
          <w:szCs w:val="20"/>
        </w:rPr>
        <w:t>）针对应用在葡萄园里的利用太阳能作为电源的智能网关，专门设计了该网关的软硬件，提高了网关的适应性，使得整套监测系统</w:t>
      </w:r>
      <w:r>
        <w:rPr>
          <w:rFonts w:hAnsi="宋体" w:hint="eastAsia"/>
          <w:color w:val="000000"/>
          <w:sz w:val="24"/>
          <w:szCs w:val="20"/>
        </w:rPr>
        <w:t>更加稳定地运行。</w:t>
      </w:r>
    </w:p>
    <w:p w:rsidR="00000000" w:rsidRDefault="00077FBA">
      <w:pPr>
        <w:snapToGrid w:val="0"/>
        <w:spacing w:line="360" w:lineRule="auto"/>
        <w:ind w:firstLineChars="200" w:firstLine="480"/>
        <w:rPr>
          <w:rFonts w:hAnsi="宋体"/>
          <w:color w:val="000000"/>
          <w:sz w:val="24"/>
          <w:szCs w:val="20"/>
        </w:rPr>
      </w:pPr>
      <w:r>
        <w:rPr>
          <w:rFonts w:hAnsi="宋体" w:hint="eastAsia"/>
          <w:color w:val="000000"/>
          <w:sz w:val="24"/>
          <w:szCs w:val="20"/>
        </w:rPr>
        <w:t>Maione</w:t>
      </w:r>
      <w:r>
        <w:rPr>
          <w:rFonts w:hAnsi="宋体" w:hint="eastAsia"/>
          <w:color w:val="000000"/>
          <w:sz w:val="24"/>
          <w:szCs w:val="20"/>
        </w:rPr>
        <w:t>等（</w:t>
      </w:r>
      <w:r>
        <w:rPr>
          <w:rFonts w:hAnsi="宋体" w:hint="eastAsia"/>
          <w:color w:val="000000"/>
          <w:sz w:val="24"/>
          <w:szCs w:val="20"/>
        </w:rPr>
        <w:t>2013</w:t>
      </w:r>
      <w:r>
        <w:rPr>
          <w:rFonts w:hAnsi="宋体" w:hint="eastAsia"/>
          <w:color w:val="000000"/>
          <w:sz w:val="24"/>
          <w:szCs w:val="20"/>
        </w:rPr>
        <w:t>）等设计了一套针对苹果种植的无线监测系统，通过多达</w:t>
      </w:r>
      <w:r>
        <w:rPr>
          <w:rFonts w:hAnsi="宋体" w:hint="eastAsia"/>
          <w:color w:val="000000"/>
          <w:sz w:val="24"/>
          <w:szCs w:val="20"/>
        </w:rPr>
        <w:t>27</w:t>
      </w:r>
      <w:r>
        <w:rPr>
          <w:rFonts w:hAnsi="宋体" w:hint="eastAsia"/>
          <w:color w:val="000000"/>
          <w:sz w:val="24"/>
          <w:szCs w:val="20"/>
        </w:rPr>
        <w:t>个土壤温度传感器和</w:t>
      </w:r>
      <w:r>
        <w:rPr>
          <w:rFonts w:hAnsi="宋体" w:hint="eastAsia"/>
          <w:color w:val="000000"/>
          <w:sz w:val="24"/>
          <w:szCs w:val="20"/>
        </w:rPr>
        <w:t>135</w:t>
      </w:r>
      <w:r>
        <w:rPr>
          <w:rFonts w:hAnsi="宋体" w:hint="eastAsia"/>
          <w:color w:val="000000"/>
          <w:sz w:val="24"/>
          <w:szCs w:val="20"/>
        </w:rPr>
        <w:t>个土壤水分传感器，定时检测苹果园的土壤水分含水率和土壤温度的变化，将环境数据传送到远程的综合管理平台，提高了苹果的质量和产量。</w:t>
      </w:r>
    </w:p>
    <w:p w:rsidR="00000000" w:rsidRDefault="00077FBA">
      <w:pPr>
        <w:pStyle w:val="3"/>
        <w:spacing w:before="0" w:after="0" w:line="360" w:lineRule="auto"/>
        <w:rPr>
          <w:rFonts w:eastAsia="黑体" w:hint="eastAsia"/>
          <w:b w:val="0"/>
          <w:color w:val="000000"/>
          <w:sz w:val="24"/>
        </w:rPr>
      </w:pPr>
      <w:bookmarkStart w:id="50" w:name="_Toc478382232"/>
      <w:bookmarkStart w:id="51" w:name="_Toc478382963"/>
      <w:bookmarkStart w:id="52" w:name="_Toc478383228"/>
      <w:bookmarkStart w:id="53" w:name="_Toc480895977"/>
      <w:r>
        <w:rPr>
          <w:rFonts w:eastAsia="黑体"/>
          <w:b w:val="0"/>
          <w:color w:val="000000"/>
          <w:sz w:val="24"/>
        </w:rPr>
        <w:lastRenderedPageBreak/>
        <w:t>1.2.</w:t>
      </w:r>
      <w:r>
        <w:rPr>
          <w:rFonts w:eastAsia="黑体" w:hint="eastAsia"/>
          <w:b w:val="0"/>
          <w:color w:val="000000"/>
          <w:sz w:val="24"/>
        </w:rPr>
        <w:t>2</w:t>
      </w:r>
      <w:r>
        <w:rPr>
          <w:rFonts w:eastAsia="黑体"/>
          <w:b w:val="0"/>
          <w:color w:val="000000"/>
          <w:sz w:val="24"/>
        </w:rPr>
        <w:t xml:space="preserve"> </w:t>
      </w:r>
      <w:r>
        <w:rPr>
          <w:rFonts w:eastAsia="黑体"/>
          <w:b w:val="0"/>
          <w:color w:val="000000"/>
          <w:sz w:val="24"/>
        </w:rPr>
        <w:t>国内研究进展</w:t>
      </w:r>
      <w:bookmarkEnd w:id="50"/>
      <w:bookmarkEnd w:id="51"/>
      <w:bookmarkEnd w:id="52"/>
      <w:bookmarkEnd w:id="53"/>
    </w:p>
    <w:p w:rsidR="00000000" w:rsidRDefault="00077FBA">
      <w:pPr>
        <w:snapToGrid w:val="0"/>
        <w:spacing w:line="360" w:lineRule="auto"/>
        <w:ind w:firstLineChars="200" w:firstLine="480"/>
        <w:rPr>
          <w:rFonts w:hint="eastAsia"/>
          <w:bCs/>
          <w:color w:val="000000"/>
          <w:sz w:val="24"/>
        </w:rPr>
      </w:pPr>
      <w:r>
        <w:rPr>
          <w:rFonts w:hint="eastAsia"/>
          <w:bCs/>
          <w:color w:val="000000"/>
          <w:sz w:val="24"/>
        </w:rPr>
        <w:t>在国内，物联网技术在果园中的应用研究开展的比较晚，</w:t>
      </w:r>
      <w:r>
        <w:rPr>
          <w:bCs/>
          <w:color w:val="000000"/>
          <w:sz w:val="24"/>
        </w:rPr>
        <w:t>但重视程度正在提高</w:t>
      </w:r>
      <w:r>
        <w:rPr>
          <w:rFonts w:hint="eastAsia"/>
          <w:bCs/>
          <w:color w:val="000000"/>
          <w:sz w:val="24"/>
        </w:rPr>
        <w:t>（宋立伟，</w:t>
      </w:r>
      <w:r>
        <w:rPr>
          <w:rFonts w:hint="eastAsia"/>
          <w:bCs/>
          <w:color w:val="000000"/>
          <w:sz w:val="24"/>
        </w:rPr>
        <w:t>2011</w:t>
      </w:r>
      <w:r>
        <w:rPr>
          <w:rFonts w:hint="eastAsia"/>
          <w:bCs/>
          <w:color w:val="000000"/>
          <w:sz w:val="24"/>
        </w:rPr>
        <w:t>；阎晓军，等，</w:t>
      </w:r>
      <w:r>
        <w:rPr>
          <w:rFonts w:hint="eastAsia"/>
          <w:bCs/>
          <w:color w:val="000000"/>
          <w:sz w:val="24"/>
        </w:rPr>
        <w:t>2012</w:t>
      </w:r>
      <w:r>
        <w:rPr>
          <w:rFonts w:hint="eastAsia"/>
          <w:bCs/>
          <w:color w:val="000000"/>
          <w:sz w:val="24"/>
        </w:rPr>
        <w:t>）。专家们</w:t>
      </w:r>
      <w:r>
        <w:rPr>
          <w:rFonts w:hAnsi="宋体"/>
          <w:color w:val="000000"/>
          <w:sz w:val="24"/>
        </w:rPr>
        <w:t>针对我国的具体环境，逐渐地开发出适合我国的特定环境远程监控系统，</w:t>
      </w:r>
      <w:r>
        <w:rPr>
          <w:rFonts w:hint="eastAsia"/>
          <w:bCs/>
          <w:color w:val="000000"/>
          <w:sz w:val="24"/>
        </w:rPr>
        <w:t>并且都取得了不错的成效。</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彭燕等（</w:t>
      </w:r>
      <w:r>
        <w:rPr>
          <w:rFonts w:hint="eastAsia"/>
          <w:bCs/>
          <w:color w:val="000000"/>
          <w:sz w:val="24"/>
        </w:rPr>
        <w:t>2009</w:t>
      </w:r>
      <w:r>
        <w:rPr>
          <w:rFonts w:hint="eastAsia"/>
          <w:bCs/>
          <w:color w:val="000000"/>
          <w:sz w:val="24"/>
        </w:rPr>
        <w:t>）设计了一套远</w:t>
      </w:r>
      <w:r>
        <w:rPr>
          <w:rFonts w:hint="eastAsia"/>
          <w:bCs/>
          <w:color w:val="000000"/>
          <w:sz w:val="24"/>
        </w:rPr>
        <w:t>程监测果园实时环境信息的方案，该方案的提出，有效改善了我国果园生产管理水平低下的状况。</w:t>
      </w:r>
    </w:p>
    <w:p w:rsidR="00000000" w:rsidRDefault="00077FBA">
      <w:pPr>
        <w:autoSpaceDE w:val="0"/>
        <w:autoSpaceDN w:val="0"/>
        <w:spacing w:line="360" w:lineRule="auto"/>
        <w:ind w:right="160" w:firstLineChars="200" w:firstLine="480"/>
        <w:rPr>
          <w:color w:val="000000"/>
          <w:sz w:val="24"/>
        </w:rPr>
      </w:pPr>
      <w:r>
        <w:rPr>
          <w:rFonts w:hAnsi="宋体"/>
          <w:color w:val="000000"/>
          <w:sz w:val="24"/>
        </w:rPr>
        <w:t>樊志平等（</w:t>
      </w:r>
      <w:r>
        <w:rPr>
          <w:color w:val="000000"/>
          <w:sz w:val="24"/>
        </w:rPr>
        <w:t>2010</w:t>
      </w:r>
      <w:r>
        <w:rPr>
          <w:rFonts w:hAnsi="宋体"/>
          <w:color w:val="000000"/>
          <w:sz w:val="24"/>
        </w:rPr>
        <w:t>）以柑橘为应用对象，研究设计了基于</w:t>
      </w:r>
      <w:r>
        <w:rPr>
          <w:color w:val="000000"/>
          <w:sz w:val="24"/>
        </w:rPr>
        <w:t>ZigBee</w:t>
      </w:r>
      <w:r>
        <w:rPr>
          <w:color w:val="000000"/>
          <w:sz w:val="24"/>
        </w:rPr>
        <w:t>的</w:t>
      </w:r>
      <w:r>
        <w:rPr>
          <w:rFonts w:hAnsi="宋体"/>
          <w:color w:val="000000"/>
          <w:sz w:val="24"/>
        </w:rPr>
        <w:t>柑橘园远程智能监控系统。该系统的传感器节点利用</w:t>
      </w:r>
      <w:r>
        <w:rPr>
          <w:color w:val="000000"/>
          <w:sz w:val="24"/>
        </w:rPr>
        <w:t>ECH2O</w:t>
      </w:r>
      <w:r>
        <w:rPr>
          <w:rFonts w:hAnsi="宋体"/>
          <w:color w:val="000000"/>
          <w:sz w:val="24"/>
        </w:rPr>
        <w:t>土壤水分传感器定时采集柑橘园的土壤湿度，通过</w:t>
      </w:r>
      <w:r>
        <w:rPr>
          <w:rFonts w:hAnsi="宋体" w:hint="eastAsia"/>
          <w:color w:val="000000"/>
          <w:sz w:val="24"/>
        </w:rPr>
        <w:t>Zigbee</w:t>
      </w:r>
      <w:r>
        <w:rPr>
          <w:rFonts w:hAnsi="宋体"/>
          <w:color w:val="000000"/>
          <w:sz w:val="24"/>
        </w:rPr>
        <w:t>网传输到搭载</w:t>
      </w:r>
      <w:r>
        <w:rPr>
          <w:color w:val="000000"/>
          <w:sz w:val="24"/>
        </w:rPr>
        <w:t>ARM9</w:t>
      </w:r>
      <w:r>
        <w:rPr>
          <w:color w:val="000000"/>
          <w:sz w:val="24"/>
        </w:rPr>
        <w:t>处理器的</w:t>
      </w:r>
      <w:r>
        <w:rPr>
          <w:rFonts w:hAnsi="宋体"/>
          <w:color w:val="000000"/>
          <w:sz w:val="24"/>
        </w:rPr>
        <w:t>网关上，网关通过互联网将数据传输到远程管理平台上，通过管理平台分析数据并做出实时控制措施。</w:t>
      </w:r>
    </w:p>
    <w:p w:rsidR="00000000" w:rsidRDefault="00077FBA">
      <w:pPr>
        <w:snapToGrid w:val="0"/>
        <w:spacing w:line="360" w:lineRule="auto"/>
        <w:ind w:firstLineChars="200" w:firstLine="480"/>
        <w:rPr>
          <w:rFonts w:hint="eastAsia"/>
          <w:color w:val="000000"/>
        </w:rPr>
      </w:pPr>
      <w:r>
        <w:rPr>
          <w:rFonts w:hAnsi="宋体"/>
          <w:color w:val="000000"/>
          <w:sz w:val="24"/>
        </w:rPr>
        <w:t>王卫星等</w:t>
      </w:r>
      <w:r>
        <w:rPr>
          <w:rFonts w:hAnsi="宋体" w:hint="eastAsia"/>
          <w:color w:val="000000"/>
          <w:sz w:val="24"/>
        </w:rPr>
        <w:t>（</w:t>
      </w:r>
      <w:r>
        <w:rPr>
          <w:rFonts w:hAnsi="宋体" w:hint="eastAsia"/>
          <w:color w:val="000000"/>
          <w:sz w:val="24"/>
        </w:rPr>
        <w:t>2011</w:t>
      </w:r>
      <w:r>
        <w:rPr>
          <w:rFonts w:hAnsi="宋体" w:hint="eastAsia"/>
          <w:color w:val="000000"/>
          <w:sz w:val="24"/>
        </w:rPr>
        <w:t>）针对</w:t>
      </w:r>
      <w:r>
        <w:rPr>
          <w:rFonts w:hAnsi="宋体"/>
          <w:color w:val="000000"/>
          <w:sz w:val="24"/>
        </w:rPr>
        <w:t>茶园的实际环境状况，研发了一套适用于茶园的信息采集与管理系统。该系统的传感器节点能定时监测空气温度、空</w:t>
      </w:r>
      <w:r>
        <w:rPr>
          <w:rFonts w:hAnsi="宋体"/>
          <w:color w:val="000000"/>
          <w:sz w:val="24"/>
        </w:rPr>
        <w:t>气湿度和土壤含水率等茶园环境信息，通过独立编写的通信协议进行数据传输，还以此专门编写了应用程序和后台管理软件。</w:t>
      </w:r>
    </w:p>
    <w:p w:rsidR="00000000" w:rsidRDefault="00077FBA">
      <w:pPr>
        <w:snapToGrid w:val="0"/>
        <w:spacing w:line="360" w:lineRule="auto"/>
        <w:ind w:firstLine="420"/>
        <w:rPr>
          <w:rFonts w:hAnsi="宋体" w:hint="eastAsia"/>
          <w:color w:val="000000"/>
          <w:sz w:val="24"/>
        </w:rPr>
      </w:pPr>
      <w:r>
        <w:rPr>
          <w:rFonts w:hAnsi="宋体" w:hint="eastAsia"/>
          <w:color w:val="000000"/>
          <w:sz w:val="24"/>
        </w:rPr>
        <w:t>谢家兴等（</w:t>
      </w:r>
      <w:r>
        <w:rPr>
          <w:rFonts w:hAnsi="宋体" w:hint="eastAsia"/>
          <w:color w:val="000000"/>
          <w:sz w:val="24"/>
        </w:rPr>
        <w:t>2015</w:t>
      </w:r>
      <w:r>
        <w:rPr>
          <w:rFonts w:hAnsi="宋体" w:hint="eastAsia"/>
          <w:color w:val="000000"/>
          <w:sz w:val="24"/>
        </w:rPr>
        <w:t>）研究设计的荔枝园灌溉系统，达到智能节水效果。系统中的传感器节点采集的荔枝园环境的实时信息，通过</w:t>
      </w:r>
      <w:r>
        <w:rPr>
          <w:rFonts w:hAnsi="宋体" w:hint="eastAsia"/>
          <w:color w:val="000000"/>
          <w:sz w:val="24"/>
        </w:rPr>
        <w:t>Zigbee</w:t>
      </w:r>
      <w:r>
        <w:rPr>
          <w:rFonts w:hAnsi="宋体" w:hint="eastAsia"/>
          <w:color w:val="000000"/>
          <w:sz w:val="24"/>
        </w:rPr>
        <w:t>网和互联网发送到远程服务器上，保存到数据库中，网站模块可以综合分析数据，当土壤含水率超过了预设的阈值时，会发送相应的命令控制相应的电磁阀节点进行工作，即开启或关闭电磁阀，使得荔枝园的土壤湿度始终在适合荔枝生长的范围内。</w:t>
      </w:r>
      <w:r>
        <w:rPr>
          <w:rFonts w:hAnsi="宋体" w:hint="eastAsia"/>
          <w:color w:val="000000"/>
          <w:sz w:val="24"/>
        </w:rPr>
        <w:t xml:space="preserve"> </w:t>
      </w:r>
    </w:p>
    <w:p w:rsidR="00000000" w:rsidRDefault="00077FBA">
      <w:pPr>
        <w:snapToGrid w:val="0"/>
        <w:spacing w:line="360" w:lineRule="auto"/>
        <w:ind w:firstLine="420"/>
        <w:rPr>
          <w:rFonts w:hAnsi="宋体" w:hint="eastAsia"/>
          <w:color w:val="000000"/>
          <w:sz w:val="24"/>
        </w:rPr>
      </w:pPr>
      <w:r>
        <w:rPr>
          <w:rFonts w:hAnsi="宋体" w:hint="eastAsia"/>
          <w:color w:val="000000"/>
          <w:sz w:val="24"/>
        </w:rPr>
        <w:t>赵文星等（</w:t>
      </w:r>
      <w:r>
        <w:rPr>
          <w:rFonts w:hAnsi="宋体" w:hint="eastAsia"/>
          <w:color w:val="000000"/>
          <w:sz w:val="24"/>
        </w:rPr>
        <w:t>2016</w:t>
      </w:r>
      <w:r>
        <w:rPr>
          <w:rFonts w:hAnsi="宋体" w:hint="eastAsia"/>
          <w:color w:val="000000"/>
          <w:sz w:val="24"/>
        </w:rPr>
        <w:t>）针对果园环境非常复杂的情况，设计</w:t>
      </w:r>
      <w:r>
        <w:rPr>
          <w:rFonts w:hAnsi="宋体" w:hint="eastAsia"/>
          <w:color w:val="000000"/>
          <w:sz w:val="24"/>
        </w:rPr>
        <w:t>了能采集多个环境信息的物联网果园环境监测系统，并且通过不同的图和表将多个环境信息数据表示给用户查看，非常直观地显示出果园环境的实时变化状况。</w:t>
      </w:r>
    </w:p>
    <w:p w:rsidR="00000000" w:rsidRDefault="00077FBA">
      <w:pPr>
        <w:snapToGrid w:val="0"/>
        <w:spacing w:line="360" w:lineRule="auto"/>
        <w:ind w:firstLine="420"/>
        <w:rPr>
          <w:rFonts w:hAnsi="宋体" w:hint="eastAsia"/>
          <w:color w:val="000000"/>
          <w:sz w:val="24"/>
        </w:rPr>
      </w:pPr>
      <w:r>
        <w:rPr>
          <w:rFonts w:hAnsi="宋体" w:hint="eastAsia"/>
          <w:color w:val="000000"/>
          <w:sz w:val="24"/>
        </w:rPr>
        <w:t>王玺等（</w:t>
      </w:r>
      <w:r>
        <w:rPr>
          <w:rFonts w:hAnsi="宋体" w:hint="eastAsia"/>
          <w:color w:val="000000"/>
          <w:sz w:val="24"/>
        </w:rPr>
        <w:t>2016</w:t>
      </w:r>
      <w:r>
        <w:rPr>
          <w:rFonts w:hAnsi="宋体" w:hint="eastAsia"/>
          <w:color w:val="000000"/>
          <w:sz w:val="24"/>
        </w:rPr>
        <w:t>）为了提高果园里水资源的利用率，研究设计了果园智能灌溉系统，该系统可以将传感器模块监测的实时果园环境信息，如风速、空气温度、空气湿度和土壤含水率等，作为相关参数计算出灌溉时间和灌溉量，实现了精确灌溉。</w:t>
      </w:r>
    </w:p>
    <w:p w:rsidR="00000000" w:rsidRDefault="00077FBA">
      <w:pPr>
        <w:snapToGrid w:val="0"/>
        <w:spacing w:line="360" w:lineRule="auto"/>
        <w:ind w:firstLine="420"/>
        <w:rPr>
          <w:rFonts w:hAnsi="宋体" w:hint="eastAsia"/>
          <w:color w:val="000000"/>
          <w:sz w:val="24"/>
        </w:rPr>
      </w:pPr>
      <w:r>
        <w:rPr>
          <w:rFonts w:hAnsi="宋体" w:hint="eastAsia"/>
          <w:color w:val="000000"/>
          <w:sz w:val="24"/>
        </w:rPr>
        <w:t>但以上系统均没有建立相关的决策模型，比如</w:t>
      </w:r>
      <w:r>
        <w:rPr>
          <w:rFonts w:hAnsi="宋体"/>
          <w:color w:val="000000"/>
          <w:sz w:val="24"/>
        </w:rPr>
        <w:t>没有灌溉预报与决策模型，</w:t>
      </w:r>
      <w:r>
        <w:rPr>
          <w:rFonts w:hAnsi="宋体" w:hint="eastAsia"/>
          <w:color w:val="000000"/>
          <w:sz w:val="24"/>
        </w:rPr>
        <w:t>灌溉决策模型，使系统缺乏精确性。</w:t>
      </w:r>
    </w:p>
    <w:p w:rsidR="00000000" w:rsidRDefault="00077FBA">
      <w:pPr>
        <w:pStyle w:val="2"/>
        <w:spacing w:before="0" w:after="0" w:line="360" w:lineRule="auto"/>
        <w:rPr>
          <w:rFonts w:ascii="Times New Roman" w:hAnsi="Times New Roman" w:hint="eastAsia"/>
          <w:b w:val="0"/>
          <w:color w:val="000000"/>
          <w:sz w:val="28"/>
        </w:rPr>
      </w:pPr>
      <w:bookmarkStart w:id="54" w:name="_Toc14481"/>
      <w:bookmarkStart w:id="55" w:name="_Toc478382233"/>
      <w:bookmarkStart w:id="56" w:name="_Toc478382964"/>
      <w:bookmarkStart w:id="57" w:name="_Toc478383229"/>
      <w:bookmarkStart w:id="58" w:name="_Toc480895978"/>
      <w:r>
        <w:rPr>
          <w:rFonts w:ascii="Times New Roman" w:hAnsi="Times New Roman"/>
          <w:b w:val="0"/>
          <w:color w:val="000000"/>
          <w:sz w:val="28"/>
        </w:rPr>
        <w:t>1.</w:t>
      </w:r>
      <w:r>
        <w:rPr>
          <w:rFonts w:ascii="Times New Roman" w:hAnsi="Times New Roman" w:hint="eastAsia"/>
          <w:b w:val="0"/>
          <w:color w:val="000000"/>
          <w:sz w:val="28"/>
        </w:rPr>
        <w:t>3</w:t>
      </w:r>
      <w:r>
        <w:rPr>
          <w:rFonts w:ascii="Times New Roman" w:hAnsi="Times New Roman"/>
          <w:b w:val="0"/>
          <w:color w:val="000000"/>
          <w:sz w:val="28"/>
        </w:rPr>
        <w:t xml:space="preserve"> </w:t>
      </w:r>
      <w:r>
        <w:rPr>
          <w:rFonts w:ascii="Times New Roman" w:hAnsi="Times New Roman"/>
          <w:b w:val="0"/>
          <w:color w:val="000000"/>
          <w:sz w:val="28"/>
        </w:rPr>
        <w:t>农业专家系统的研究进展</w:t>
      </w:r>
      <w:bookmarkEnd w:id="54"/>
      <w:bookmarkEnd w:id="55"/>
      <w:bookmarkEnd w:id="56"/>
      <w:bookmarkEnd w:id="57"/>
      <w:bookmarkEnd w:id="58"/>
    </w:p>
    <w:p w:rsidR="00000000" w:rsidRDefault="00077FBA">
      <w:pPr>
        <w:snapToGrid w:val="0"/>
        <w:spacing w:line="360" w:lineRule="auto"/>
        <w:ind w:firstLineChars="200" w:firstLine="480"/>
        <w:rPr>
          <w:rFonts w:hint="eastAsia"/>
          <w:color w:val="000000"/>
        </w:rPr>
      </w:pPr>
      <w:r>
        <w:rPr>
          <w:rFonts w:hint="eastAsia"/>
          <w:bCs/>
          <w:color w:val="000000"/>
          <w:sz w:val="24"/>
        </w:rPr>
        <w:t>现代果园生产管理中，以</w:t>
      </w:r>
      <w:r>
        <w:rPr>
          <w:rFonts w:hint="eastAsia"/>
          <w:bCs/>
          <w:color w:val="000000"/>
          <w:sz w:val="24"/>
        </w:rPr>
        <w:t>实现精准管理，提高作物的产量和质量为目的，果园专</w:t>
      </w:r>
      <w:r>
        <w:rPr>
          <w:rFonts w:hint="eastAsia"/>
          <w:bCs/>
          <w:color w:val="000000"/>
          <w:sz w:val="24"/>
        </w:rPr>
        <w:lastRenderedPageBreak/>
        <w:t>家系统的出现，使得这一问题迎刃而解（陈维榕，等，</w:t>
      </w:r>
      <w:r>
        <w:rPr>
          <w:rFonts w:hint="eastAsia"/>
          <w:bCs/>
          <w:color w:val="000000"/>
          <w:sz w:val="24"/>
        </w:rPr>
        <w:t>2016</w:t>
      </w:r>
      <w:r>
        <w:rPr>
          <w:rFonts w:hint="eastAsia"/>
          <w:bCs/>
          <w:color w:val="000000"/>
          <w:sz w:val="24"/>
        </w:rPr>
        <w:t>）。果园专家系统能自动获取农作物生长环境的实时信息数据，包括空气温度、空气湿度、土壤含水率和降水量等（</w:t>
      </w:r>
      <w:r>
        <w:rPr>
          <w:bCs/>
          <w:color w:val="000000"/>
          <w:sz w:val="24"/>
        </w:rPr>
        <w:t>Mare Srbinovska</w:t>
      </w:r>
      <w:r>
        <w:rPr>
          <w:rFonts w:hint="eastAsia"/>
          <w:bCs/>
          <w:color w:val="000000"/>
          <w:sz w:val="24"/>
        </w:rPr>
        <w:t>，</w:t>
      </w:r>
      <w:r>
        <w:rPr>
          <w:rFonts w:hint="eastAsia"/>
          <w:bCs/>
          <w:color w:val="000000"/>
          <w:sz w:val="24"/>
        </w:rPr>
        <w:t>et al</w:t>
      </w:r>
      <w:r>
        <w:rPr>
          <w:rFonts w:hint="eastAsia"/>
          <w:bCs/>
          <w:color w:val="000000"/>
          <w:sz w:val="24"/>
        </w:rPr>
        <w:t>，</w:t>
      </w:r>
      <w:r>
        <w:rPr>
          <w:rFonts w:hint="eastAsia"/>
          <w:bCs/>
          <w:color w:val="000000"/>
          <w:sz w:val="24"/>
        </w:rPr>
        <w:t>2015</w:t>
      </w:r>
      <w:r>
        <w:rPr>
          <w:rFonts w:hint="eastAsia"/>
          <w:bCs/>
          <w:color w:val="000000"/>
          <w:sz w:val="24"/>
        </w:rPr>
        <w:t>），将这些参数导入灌溉决策模型中，同时，通过人机交互界面接收用户输入的其他信息，根据用户不同的要求做出相应的智能决策，实现了精确灌溉。</w:t>
      </w:r>
    </w:p>
    <w:p w:rsidR="00000000" w:rsidRDefault="00077FBA">
      <w:pPr>
        <w:pStyle w:val="3"/>
        <w:spacing w:before="0" w:after="0" w:line="360" w:lineRule="auto"/>
        <w:rPr>
          <w:rFonts w:eastAsia="黑体" w:hint="eastAsia"/>
          <w:b w:val="0"/>
          <w:color w:val="000000"/>
          <w:sz w:val="24"/>
        </w:rPr>
      </w:pPr>
      <w:bookmarkStart w:id="59" w:name="_Toc12557"/>
      <w:bookmarkStart w:id="60" w:name="_Toc478382234"/>
      <w:bookmarkStart w:id="61" w:name="_Toc478382965"/>
      <w:bookmarkStart w:id="62" w:name="_Toc478383230"/>
      <w:bookmarkStart w:id="63" w:name="_Toc480895979"/>
      <w:r>
        <w:rPr>
          <w:rFonts w:eastAsia="黑体"/>
          <w:b w:val="0"/>
          <w:color w:val="000000"/>
          <w:sz w:val="24"/>
        </w:rPr>
        <w:t>1.</w:t>
      </w:r>
      <w:r>
        <w:rPr>
          <w:rFonts w:eastAsia="黑体" w:hint="eastAsia"/>
          <w:b w:val="0"/>
          <w:color w:val="000000"/>
          <w:sz w:val="24"/>
        </w:rPr>
        <w:t>3</w:t>
      </w:r>
      <w:r>
        <w:rPr>
          <w:rFonts w:eastAsia="黑体"/>
          <w:b w:val="0"/>
          <w:color w:val="000000"/>
          <w:sz w:val="24"/>
        </w:rPr>
        <w:t xml:space="preserve">.1 </w:t>
      </w:r>
      <w:r>
        <w:rPr>
          <w:rFonts w:eastAsia="黑体"/>
          <w:b w:val="0"/>
          <w:color w:val="000000"/>
          <w:sz w:val="24"/>
        </w:rPr>
        <w:t>国外研究进展</w:t>
      </w:r>
      <w:bookmarkEnd w:id="59"/>
      <w:bookmarkEnd w:id="60"/>
      <w:bookmarkEnd w:id="61"/>
      <w:bookmarkEnd w:id="62"/>
      <w:bookmarkEnd w:id="63"/>
    </w:p>
    <w:p w:rsidR="00000000" w:rsidRDefault="00077FBA">
      <w:pPr>
        <w:snapToGrid w:val="0"/>
        <w:spacing w:line="360" w:lineRule="auto"/>
        <w:ind w:firstLineChars="200" w:firstLine="480"/>
        <w:rPr>
          <w:rFonts w:hint="eastAsia"/>
          <w:bCs/>
          <w:color w:val="000000"/>
          <w:sz w:val="24"/>
        </w:rPr>
      </w:pPr>
      <w:r>
        <w:rPr>
          <w:bCs/>
          <w:color w:val="000000"/>
          <w:sz w:val="24"/>
        </w:rPr>
        <w:t>20</w:t>
      </w:r>
      <w:r>
        <w:rPr>
          <w:rFonts w:hint="eastAsia"/>
          <w:bCs/>
          <w:color w:val="000000"/>
          <w:sz w:val="24"/>
        </w:rPr>
        <w:t>世纪</w:t>
      </w:r>
      <w:r>
        <w:rPr>
          <w:bCs/>
          <w:color w:val="000000"/>
          <w:sz w:val="24"/>
        </w:rPr>
        <w:t>70</w:t>
      </w:r>
      <w:r>
        <w:rPr>
          <w:rFonts w:hint="eastAsia"/>
          <w:bCs/>
          <w:color w:val="000000"/>
          <w:sz w:val="24"/>
        </w:rPr>
        <w:t>年代末，国外研究者开始将专家决策系统应用在农业上（</w:t>
      </w:r>
      <w:r>
        <w:rPr>
          <w:bCs/>
          <w:color w:val="000000"/>
          <w:sz w:val="24"/>
        </w:rPr>
        <w:t>Alexandros Kalo</w:t>
      </w:r>
      <w:r>
        <w:rPr>
          <w:bCs/>
          <w:color w:val="000000"/>
          <w:sz w:val="24"/>
        </w:rPr>
        <w:t>xylosa</w:t>
      </w:r>
      <w:r>
        <w:rPr>
          <w:rFonts w:hint="eastAsia"/>
          <w:bCs/>
          <w:color w:val="000000"/>
          <w:sz w:val="24"/>
        </w:rPr>
        <w:t xml:space="preserve"> et al</w:t>
      </w:r>
      <w:r>
        <w:rPr>
          <w:rFonts w:hint="eastAsia"/>
          <w:bCs/>
          <w:color w:val="000000"/>
          <w:sz w:val="24"/>
        </w:rPr>
        <w:t>，</w:t>
      </w:r>
      <w:r>
        <w:rPr>
          <w:rFonts w:hint="eastAsia"/>
          <w:bCs/>
          <w:color w:val="000000"/>
          <w:sz w:val="24"/>
        </w:rPr>
        <w:t>2012</w:t>
      </w:r>
      <w:r>
        <w:rPr>
          <w:rFonts w:hint="eastAsia"/>
          <w:bCs/>
          <w:color w:val="000000"/>
          <w:sz w:val="24"/>
        </w:rPr>
        <w:t>），提高了农作物的产量和质量，节约了水资源，也提高了农民的收益，推动了现代农业的发展。</w:t>
      </w:r>
    </w:p>
    <w:p w:rsidR="00000000" w:rsidRDefault="00077FBA">
      <w:pPr>
        <w:snapToGrid w:val="0"/>
        <w:spacing w:line="360" w:lineRule="auto"/>
        <w:ind w:firstLineChars="200" w:firstLine="480"/>
        <w:rPr>
          <w:bCs/>
          <w:color w:val="000000"/>
          <w:sz w:val="24"/>
        </w:rPr>
      </w:pPr>
      <w:r>
        <w:rPr>
          <w:rFonts w:hint="eastAsia"/>
          <w:bCs/>
          <w:color w:val="000000"/>
          <w:sz w:val="24"/>
        </w:rPr>
        <w:t xml:space="preserve">Heinemann </w:t>
      </w:r>
      <w:r>
        <w:rPr>
          <w:rFonts w:hint="eastAsia"/>
          <w:bCs/>
          <w:color w:val="000000"/>
          <w:sz w:val="24"/>
        </w:rPr>
        <w:t>等（</w:t>
      </w:r>
      <w:r>
        <w:rPr>
          <w:rFonts w:hint="eastAsia"/>
          <w:bCs/>
          <w:color w:val="000000"/>
          <w:sz w:val="24"/>
        </w:rPr>
        <w:t>2002</w:t>
      </w:r>
      <w:r>
        <w:rPr>
          <w:rFonts w:hint="eastAsia"/>
          <w:bCs/>
          <w:color w:val="000000"/>
          <w:sz w:val="24"/>
        </w:rPr>
        <w:t>）选择</w:t>
      </w:r>
      <w:r>
        <w:rPr>
          <w:rFonts w:hint="eastAsia"/>
          <w:bCs/>
          <w:color w:val="000000"/>
          <w:sz w:val="24"/>
        </w:rPr>
        <w:t>GIS</w:t>
      </w:r>
      <w:r>
        <w:rPr>
          <w:rFonts w:hint="eastAsia"/>
          <w:bCs/>
          <w:color w:val="000000"/>
          <w:sz w:val="24"/>
        </w:rPr>
        <w:t>作为灌溉区域信息管理平台，利用决策支持开发工具</w:t>
      </w:r>
      <w:r>
        <w:rPr>
          <w:rFonts w:hint="eastAsia"/>
          <w:bCs/>
          <w:color w:val="000000"/>
          <w:sz w:val="24"/>
        </w:rPr>
        <w:t>DSSAT</w:t>
      </w:r>
      <w:r>
        <w:rPr>
          <w:rFonts w:hint="eastAsia"/>
          <w:bCs/>
          <w:color w:val="000000"/>
          <w:sz w:val="24"/>
        </w:rPr>
        <w:t>，建立了作物空间需水模型，该模型充分考虑需水量、土壤含水量、气候因素等的影响，提高了决策结果的精确性。</w:t>
      </w:r>
    </w:p>
    <w:p w:rsidR="00000000" w:rsidRDefault="00077FBA">
      <w:pPr>
        <w:snapToGrid w:val="0"/>
        <w:spacing w:line="360" w:lineRule="auto"/>
        <w:ind w:firstLineChars="200" w:firstLine="480"/>
        <w:rPr>
          <w:rFonts w:hint="eastAsia"/>
          <w:bCs/>
          <w:color w:val="000000"/>
          <w:sz w:val="24"/>
        </w:rPr>
      </w:pPr>
      <w:r>
        <w:rPr>
          <w:bCs/>
          <w:color w:val="000000"/>
          <w:sz w:val="24"/>
        </w:rPr>
        <w:t>Plant</w:t>
      </w:r>
      <w:r>
        <w:rPr>
          <w:bCs/>
          <w:color w:val="000000"/>
          <w:sz w:val="24"/>
        </w:rPr>
        <w:t>等（</w:t>
      </w:r>
      <w:r>
        <w:rPr>
          <w:rFonts w:hint="eastAsia"/>
          <w:bCs/>
          <w:color w:val="000000"/>
          <w:sz w:val="24"/>
        </w:rPr>
        <w:t>2008</w:t>
      </w:r>
      <w:r>
        <w:rPr>
          <w:bCs/>
          <w:color w:val="000000"/>
          <w:sz w:val="24"/>
        </w:rPr>
        <w:t>）</w:t>
      </w:r>
      <w:bookmarkStart w:id="64" w:name="OLE_LINK14"/>
      <w:bookmarkStart w:id="65" w:name="OLE_LINK13"/>
      <w:r>
        <w:rPr>
          <w:bCs/>
          <w:color w:val="000000"/>
          <w:sz w:val="24"/>
        </w:rPr>
        <w:t>开发了一套棉花生产管理专家系统</w:t>
      </w:r>
      <w:bookmarkEnd w:id="64"/>
      <w:r>
        <w:rPr>
          <w:bCs/>
          <w:color w:val="000000"/>
          <w:sz w:val="24"/>
        </w:rPr>
        <w:t>，该系统使用了多达</w:t>
      </w:r>
      <w:r>
        <w:rPr>
          <w:bCs/>
          <w:color w:val="000000"/>
          <w:sz w:val="24"/>
        </w:rPr>
        <w:t>15</w:t>
      </w:r>
      <w:r>
        <w:rPr>
          <w:bCs/>
          <w:color w:val="000000"/>
          <w:sz w:val="24"/>
        </w:rPr>
        <w:t>种方法来确定棉花的蒸发量、灌溉时间间隔和灌水量，但该系统是基于专家系统外壳</w:t>
      </w:r>
      <w:r>
        <w:rPr>
          <w:bCs/>
          <w:color w:val="000000"/>
          <w:sz w:val="24"/>
        </w:rPr>
        <w:t>CLARE</w:t>
      </w:r>
      <w:r>
        <w:rPr>
          <w:bCs/>
          <w:color w:val="000000"/>
          <w:sz w:val="24"/>
        </w:rPr>
        <w:t>而开发的，导致系统中的数据</w:t>
      </w:r>
      <w:r>
        <w:rPr>
          <w:bCs/>
          <w:color w:val="000000"/>
          <w:sz w:val="24"/>
        </w:rPr>
        <w:t>不能通过互联网传输到远程管理平台上，因此系统的拓展性受到了限制。</w:t>
      </w:r>
      <w:bookmarkStart w:id="66" w:name="OLE_LINK28"/>
    </w:p>
    <w:p w:rsidR="00000000" w:rsidRDefault="00077FBA">
      <w:pPr>
        <w:snapToGrid w:val="0"/>
        <w:spacing w:line="360" w:lineRule="auto"/>
        <w:ind w:firstLineChars="200" w:firstLine="480"/>
        <w:rPr>
          <w:bCs/>
          <w:color w:val="000000"/>
          <w:sz w:val="24"/>
        </w:rPr>
      </w:pPr>
      <w:r>
        <w:rPr>
          <w:bCs/>
          <w:color w:val="000000"/>
          <w:sz w:val="24"/>
        </w:rPr>
        <w:t>法国科学家针对葡萄园</w:t>
      </w:r>
      <w:r>
        <w:rPr>
          <w:rFonts w:hint="eastAsia"/>
          <w:bCs/>
          <w:color w:val="000000"/>
          <w:sz w:val="24"/>
        </w:rPr>
        <w:t>种植</w:t>
      </w:r>
      <w:r>
        <w:rPr>
          <w:bCs/>
          <w:color w:val="000000"/>
          <w:sz w:val="24"/>
        </w:rPr>
        <w:t>特点，设计了葡萄白粉病和霜霉病专家决策系统，</w:t>
      </w:r>
      <w:r>
        <w:rPr>
          <w:rFonts w:hint="eastAsia"/>
          <w:bCs/>
          <w:color w:val="000000"/>
          <w:sz w:val="24"/>
        </w:rPr>
        <w:t>该系统能</w:t>
      </w:r>
      <w:r>
        <w:rPr>
          <w:bCs/>
          <w:color w:val="000000"/>
          <w:sz w:val="24"/>
        </w:rPr>
        <w:t>预测这两种葡萄疾病，并学习归纳不断增多的数据，完善系统关于白粉病和霜霉病的专家知识，具备较强的学习能力</w:t>
      </w:r>
      <w:r>
        <w:rPr>
          <w:rFonts w:hint="eastAsia"/>
          <w:bCs/>
          <w:color w:val="000000"/>
          <w:sz w:val="24"/>
        </w:rPr>
        <w:t>（</w:t>
      </w:r>
      <w:r>
        <w:rPr>
          <w:rFonts w:hint="eastAsia"/>
          <w:bCs/>
          <w:color w:val="000000"/>
          <w:sz w:val="24"/>
        </w:rPr>
        <w:t>Bertrand L</w:t>
      </w:r>
      <w:r>
        <w:rPr>
          <w:bCs/>
          <w:color w:val="000000"/>
          <w:sz w:val="24"/>
        </w:rPr>
        <w:t>é</w:t>
      </w:r>
      <w:r>
        <w:rPr>
          <w:rFonts w:hint="eastAsia"/>
          <w:bCs/>
          <w:color w:val="000000"/>
          <w:sz w:val="24"/>
        </w:rPr>
        <w:t>ger</w:t>
      </w:r>
      <w:r>
        <w:rPr>
          <w:rFonts w:hAnsi="宋体" w:hint="eastAsia"/>
          <w:color w:val="000000"/>
          <w:sz w:val="24"/>
          <w:szCs w:val="20"/>
        </w:rPr>
        <w:t>，</w:t>
      </w:r>
      <w:r>
        <w:rPr>
          <w:rFonts w:hint="eastAsia"/>
          <w:bCs/>
          <w:color w:val="000000"/>
          <w:sz w:val="24"/>
        </w:rPr>
        <w:t>et al</w:t>
      </w:r>
      <w:r>
        <w:rPr>
          <w:rFonts w:hAnsi="宋体" w:hint="eastAsia"/>
          <w:color w:val="000000"/>
          <w:sz w:val="24"/>
          <w:szCs w:val="20"/>
        </w:rPr>
        <w:t>，</w:t>
      </w:r>
      <w:r>
        <w:rPr>
          <w:rFonts w:hAnsi="宋体" w:hint="eastAsia"/>
          <w:color w:val="000000"/>
          <w:sz w:val="24"/>
          <w:szCs w:val="20"/>
        </w:rPr>
        <w:t>2009</w:t>
      </w:r>
      <w:r>
        <w:rPr>
          <w:rFonts w:hint="eastAsia"/>
          <w:bCs/>
          <w:color w:val="000000"/>
          <w:sz w:val="24"/>
        </w:rPr>
        <w:t>）</w:t>
      </w:r>
      <w:r>
        <w:rPr>
          <w:bCs/>
          <w:color w:val="000000"/>
          <w:sz w:val="24"/>
        </w:rPr>
        <w:t>。</w:t>
      </w:r>
    </w:p>
    <w:p w:rsidR="00000000" w:rsidRDefault="00077FBA">
      <w:pPr>
        <w:pStyle w:val="3"/>
        <w:spacing w:before="0" w:after="0" w:line="360" w:lineRule="auto"/>
        <w:rPr>
          <w:rFonts w:eastAsia="黑体" w:hint="eastAsia"/>
          <w:b w:val="0"/>
          <w:color w:val="000000"/>
          <w:sz w:val="24"/>
        </w:rPr>
      </w:pPr>
      <w:bookmarkStart w:id="67" w:name="_Toc478382235"/>
      <w:bookmarkStart w:id="68" w:name="_Toc478382966"/>
      <w:bookmarkStart w:id="69" w:name="_Toc478383231"/>
      <w:bookmarkStart w:id="70" w:name="_Toc480895980"/>
      <w:bookmarkEnd w:id="65"/>
      <w:bookmarkEnd w:id="66"/>
      <w:r>
        <w:rPr>
          <w:rFonts w:eastAsia="黑体"/>
          <w:color w:val="000000"/>
          <w:sz w:val="24"/>
        </w:rPr>
        <w:t>1.</w:t>
      </w:r>
      <w:r>
        <w:rPr>
          <w:rFonts w:eastAsia="黑体" w:hint="eastAsia"/>
          <w:b w:val="0"/>
          <w:color w:val="000000"/>
          <w:sz w:val="24"/>
        </w:rPr>
        <w:t>3</w:t>
      </w:r>
      <w:r>
        <w:rPr>
          <w:rFonts w:eastAsia="黑体"/>
          <w:b w:val="0"/>
          <w:color w:val="000000"/>
          <w:sz w:val="24"/>
        </w:rPr>
        <w:t>.</w:t>
      </w:r>
      <w:r>
        <w:rPr>
          <w:rFonts w:eastAsia="黑体" w:hint="eastAsia"/>
          <w:b w:val="0"/>
          <w:color w:val="000000"/>
          <w:sz w:val="24"/>
        </w:rPr>
        <w:t>2</w:t>
      </w:r>
      <w:r>
        <w:rPr>
          <w:rFonts w:eastAsia="黑体"/>
          <w:b w:val="0"/>
          <w:color w:val="000000"/>
          <w:sz w:val="24"/>
        </w:rPr>
        <w:t xml:space="preserve"> </w:t>
      </w:r>
      <w:r>
        <w:rPr>
          <w:rFonts w:eastAsia="黑体"/>
          <w:b w:val="0"/>
          <w:color w:val="000000"/>
          <w:sz w:val="24"/>
        </w:rPr>
        <w:t>国内研究进展</w:t>
      </w:r>
      <w:bookmarkEnd w:id="67"/>
      <w:bookmarkEnd w:id="68"/>
      <w:bookmarkEnd w:id="69"/>
      <w:bookmarkEnd w:id="70"/>
    </w:p>
    <w:p w:rsidR="00000000" w:rsidRDefault="00077FBA">
      <w:pPr>
        <w:snapToGrid w:val="0"/>
        <w:spacing w:line="360" w:lineRule="auto"/>
        <w:ind w:firstLineChars="200" w:firstLine="480"/>
        <w:rPr>
          <w:rFonts w:hint="eastAsia"/>
          <w:bCs/>
          <w:color w:val="000000"/>
          <w:sz w:val="24"/>
        </w:rPr>
      </w:pPr>
      <w:r>
        <w:rPr>
          <w:bCs/>
          <w:color w:val="000000"/>
          <w:sz w:val="24"/>
        </w:rPr>
        <w:t>在国内，研究者在</w:t>
      </w:r>
      <w:r>
        <w:rPr>
          <w:bCs/>
          <w:color w:val="000000"/>
          <w:sz w:val="24"/>
        </w:rPr>
        <w:t>20</w:t>
      </w:r>
      <w:r>
        <w:rPr>
          <w:rFonts w:hint="eastAsia"/>
          <w:bCs/>
          <w:color w:val="000000"/>
          <w:sz w:val="24"/>
        </w:rPr>
        <w:t>世纪</w:t>
      </w:r>
      <w:r>
        <w:rPr>
          <w:rFonts w:hint="eastAsia"/>
          <w:bCs/>
          <w:color w:val="000000"/>
          <w:sz w:val="24"/>
        </w:rPr>
        <w:t>80</w:t>
      </w:r>
      <w:r>
        <w:rPr>
          <w:rFonts w:hint="eastAsia"/>
          <w:bCs/>
          <w:color w:val="000000"/>
          <w:sz w:val="24"/>
        </w:rPr>
        <w:t>年代初才开始研究</w:t>
      </w:r>
      <w:r>
        <w:rPr>
          <w:bCs/>
          <w:color w:val="000000"/>
          <w:sz w:val="24"/>
        </w:rPr>
        <w:t>农业</w:t>
      </w:r>
      <w:r>
        <w:rPr>
          <w:rFonts w:hint="eastAsia"/>
          <w:bCs/>
          <w:color w:val="000000"/>
          <w:sz w:val="24"/>
        </w:rPr>
        <w:t>专家决策系统（葛文杰，等，</w:t>
      </w:r>
      <w:r>
        <w:rPr>
          <w:rFonts w:hint="eastAsia"/>
          <w:bCs/>
          <w:color w:val="000000"/>
          <w:sz w:val="24"/>
        </w:rPr>
        <w:t>2014</w:t>
      </w:r>
      <w:r>
        <w:rPr>
          <w:rFonts w:hint="eastAsia"/>
          <w:bCs/>
          <w:color w:val="000000"/>
          <w:sz w:val="24"/>
        </w:rPr>
        <w:t>）</w:t>
      </w:r>
      <w:r>
        <w:rPr>
          <w:bCs/>
          <w:color w:val="000000"/>
          <w:sz w:val="24"/>
        </w:rPr>
        <w:t>，</w:t>
      </w:r>
      <w:r>
        <w:rPr>
          <w:rFonts w:hint="eastAsia"/>
          <w:bCs/>
          <w:color w:val="000000"/>
          <w:sz w:val="24"/>
        </w:rPr>
        <w:t>目前中国果园专家决策系统的开发研究仍处于初级阶段。</w:t>
      </w:r>
    </w:p>
    <w:p w:rsidR="00000000" w:rsidRDefault="00077FBA">
      <w:pPr>
        <w:snapToGrid w:val="0"/>
        <w:spacing w:line="360" w:lineRule="auto"/>
        <w:ind w:firstLineChars="200" w:firstLine="480"/>
        <w:rPr>
          <w:rFonts w:hint="eastAsia"/>
          <w:bCs/>
          <w:color w:val="000000"/>
          <w:sz w:val="24"/>
        </w:rPr>
      </w:pPr>
      <w:r>
        <w:rPr>
          <w:bCs/>
          <w:color w:val="000000"/>
          <w:sz w:val="24"/>
        </w:rPr>
        <w:t>丰绪霞（</w:t>
      </w:r>
      <w:r>
        <w:rPr>
          <w:rFonts w:hint="eastAsia"/>
          <w:bCs/>
          <w:color w:val="000000"/>
          <w:sz w:val="24"/>
        </w:rPr>
        <w:t>1999</w:t>
      </w:r>
      <w:r>
        <w:rPr>
          <w:bCs/>
          <w:color w:val="000000"/>
          <w:sz w:val="24"/>
        </w:rPr>
        <w:t>）针对山区果园的特点，研发了果</w:t>
      </w:r>
      <w:r>
        <w:rPr>
          <w:bCs/>
          <w:color w:val="000000"/>
          <w:sz w:val="24"/>
        </w:rPr>
        <w:t>园灌溉专家系统，该系统能自动获取果园中的土壤含水率、土壤温度和空气湿度等环境因素，并将这些数据作为决策因子，做出灌溉决策。</w:t>
      </w:r>
    </w:p>
    <w:p w:rsidR="00000000" w:rsidRDefault="00077FBA">
      <w:pPr>
        <w:snapToGrid w:val="0"/>
        <w:spacing w:line="360" w:lineRule="auto"/>
        <w:ind w:firstLineChars="200" w:firstLine="480"/>
        <w:rPr>
          <w:rFonts w:hint="eastAsia"/>
          <w:bCs/>
          <w:color w:val="000000"/>
          <w:sz w:val="24"/>
        </w:rPr>
      </w:pPr>
      <w:r>
        <w:rPr>
          <w:bCs/>
          <w:color w:val="000000"/>
          <w:sz w:val="24"/>
        </w:rPr>
        <w:t>毛明策等（</w:t>
      </w:r>
      <w:r>
        <w:rPr>
          <w:rFonts w:hint="eastAsia"/>
          <w:bCs/>
          <w:color w:val="000000"/>
          <w:sz w:val="24"/>
        </w:rPr>
        <w:t>2001</w:t>
      </w:r>
      <w:r>
        <w:rPr>
          <w:bCs/>
          <w:color w:val="000000"/>
          <w:sz w:val="24"/>
        </w:rPr>
        <w:t>）为了提高猕猴桃的产量和质量，开发了猕猴桃园专家系统，该系统包含节水灌溉、病虫害预测与防治、施肥方案规划等</w:t>
      </w:r>
      <w:r>
        <w:rPr>
          <w:rFonts w:hint="eastAsia"/>
          <w:bCs/>
          <w:color w:val="000000"/>
          <w:sz w:val="24"/>
        </w:rPr>
        <w:t>14</w:t>
      </w:r>
      <w:r>
        <w:rPr>
          <w:rFonts w:hint="eastAsia"/>
          <w:bCs/>
          <w:color w:val="000000"/>
          <w:sz w:val="24"/>
        </w:rPr>
        <w:t>个部分，集成度较高，功能比较完善。</w:t>
      </w:r>
    </w:p>
    <w:p w:rsidR="00000000" w:rsidRDefault="00077FBA">
      <w:pPr>
        <w:snapToGrid w:val="0"/>
        <w:spacing w:line="360" w:lineRule="auto"/>
        <w:ind w:firstLineChars="200" w:firstLine="480"/>
        <w:rPr>
          <w:rFonts w:hint="eastAsia"/>
          <w:bCs/>
          <w:color w:val="000000"/>
          <w:sz w:val="24"/>
        </w:rPr>
      </w:pPr>
      <w:r>
        <w:rPr>
          <w:bCs/>
          <w:color w:val="000000"/>
          <w:sz w:val="24"/>
        </w:rPr>
        <w:t>王骞</w:t>
      </w:r>
      <w:r>
        <w:rPr>
          <w:rFonts w:hint="eastAsia"/>
          <w:bCs/>
          <w:color w:val="000000"/>
          <w:sz w:val="24"/>
        </w:rPr>
        <w:t>等（</w:t>
      </w:r>
      <w:r>
        <w:rPr>
          <w:rFonts w:hint="eastAsia"/>
          <w:bCs/>
          <w:color w:val="000000"/>
          <w:sz w:val="24"/>
        </w:rPr>
        <w:t>2005</w:t>
      </w:r>
      <w:r>
        <w:rPr>
          <w:rFonts w:hint="eastAsia"/>
          <w:bCs/>
          <w:color w:val="000000"/>
          <w:sz w:val="24"/>
        </w:rPr>
        <w:t>）针对渭北高原的环境情况，开发了基于</w:t>
      </w:r>
      <w:r>
        <w:rPr>
          <w:rFonts w:hint="eastAsia"/>
          <w:bCs/>
          <w:color w:val="000000"/>
          <w:sz w:val="24"/>
        </w:rPr>
        <w:t>.NET</w:t>
      </w:r>
      <w:r>
        <w:rPr>
          <w:rFonts w:hint="eastAsia"/>
          <w:bCs/>
          <w:color w:val="000000"/>
          <w:sz w:val="24"/>
        </w:rPr>
        <w:t>框架的苹果害专家系统，并建立了相关网站。该专家系统可以通过数据挖掘实现预测病虫害的功能，使</w:t>
      </w:r>
      <w:r>
        <w:rPr>
          <w:rFonts w:hint="eastAsia"/>
          <w:bCs/>
          <w:color w:val="000000"/>
          <w:sz w:val="24"/>
        </w:rPr>
        <w:lastRenderedPageBreak/>
        <w:t>决策结果智能化。</w:t>
      </w:r>
    </w:p>
    <w:p w:rsidR="00000000" w:rsidRDefault="00077FBA">
      <w:pPr>
        <w:snapToGrid w:val="0"/>
        <w:spacing w:line="360" w:lineRule="auto"/>
        <w:ind w:firstLineChars="200" w:firstLine="480"/>
        <w:rPr>
          <w:rFonts w:hint="eastAsia"/>
          <w:bCs/>
          <w:color w:val="000000"/>
          <w:sz w:val="24"/>
        </w:rPr>
      </w:pPr>
      <w:r>
        <w:rPr>
          <w:bCs/>
          <w:color w:val="000000"/>
          <w:sz w:val="24"/>
        </w:rPr>
        <w:t>陈健等（</w:t>
      </w:r>
      <w:r>
        <w:rPr>
          <w:bCs/>
          <w:color w:val="000000"/>
          <w:sz w:val="24"/>
        </w:rPr>
        <w:t>2011</w:t>
      </w:r>
      <w:r>
        <w:rPr>
          <w:bCs/>
          <w:color w:val="000000"/>
          <w:sz w:val="24"/>
        </w:rPr>
        <w:t>）针对苹果园的管理现状，研发了苹果精准管</w:t>
      </w:r>
      <w:r>
        <w:rPr>
          <w:bCs/>
          <w:color w:val="000000"/>
          <w:sz w:val="24"/>
        </w:rPr>
        <w:t>理专家系统，该系统能实时监测苹果园的环境信息，并预测苹果的多种灾害，如病害和虫害等，然而缺乏灌溉时间预测与灌水量预报等功能。</w:t>
      </w:r>
    </w:p>
    <w:p w:rsidR="00000000" w:rsidRDefault="00077FBA">
      <w:pPr>
        <w:snapToGrid w:val="0"/>
        <w:spacing w:line="360" w:lineRule="auto"/>
        <w:ind w:firstLineChars="200" w:firstLine="480"/>
        <w:rPr>
          <w:rFonts w:hint="eastAsia"/>
          <w:bCs/>
          <w:color w:val="000000"/>
          <w:sz w:val="24"/>
        </w:rPr>
      </w:pPr>
      <w:r>
        <w:rPr>
          <w:bCs/>
          <w:color w:val="000000"/>
          <w:sz w:val="24"/>
        </w:rPr>
        <w:t>王敏等（</w:t>
      </w:r>
      <w:r>
        <w:rPr>
          <w:rFonts w:hint="eastAsia"/>
          <w:bCs/>
          <w:color w:val="000000"/>
          <w:sz w:val="24"/>
        </w:rPr>
        <w:t>2014</w:t>
      </w:r>
      <w:r>
        <w:rPr>
          <w:bCs/>
          <w:color w:val="000000"/>
          <w:sz w:val="24"/>
        </w:rPr>
        <w:t>）为了改善苹果种植现状，设计了苹果园专家系统，该系统可以图形化显示苹果园的实时环境数据，并利用相关专家经验，建立多个预测决策模型，使系统做出精确决策。</w:t>
      </w:r>
    </w:p>
    <w:p w:rsidR="00000000" w:rsidRDefault="00077FBA">
      <w:pPr>
        <w:snapToGrid w:val="0"/>
        <w:spacing w:line="360" w:lineRule="auto"/>
        <w:ind w:firstLineChars="200" w:firstLine="480"/>
        <w:rPr>
          <w:rFonts w:hint="eastAsia"/>
          <w:bCs/>
          <w:color w:val="000000"/>
          <w:sz w:val="24"/>
        </w:rPr>
      </w:pPr>
      <w:r>
        <w:rPr>
          <w:bCs/>
          <w:color w:val="000000"/>
          <w:sz w:val="24"/>
        </w:rPr>
        <w:t>马宁等（</w:t>
      </w:r>
      <w:r>
        <w:rPr>
          <w:rFonts w:hint="eastAsia"/>
          <w:bCs/>
          <w:color w:val="000000"/>
          <w:sz w:val="24"/>
        </w:rPr>
        <w:t>2015</w:t>
      </w:r>
      <w:r>
        <w:rPr>
          <w:bCs/>
          <w:color w:val="000000"/>
          <w:sz w:val="24"/>
        </w:rPr>
        <w:t>）为了减轻霜冻对果园的危害，开发了果园霜冻专家系统，该系统能定时远程监测果园环境信息，并通过天气预报获取未来环境信息，结合相关领域专家知识，自动预测霜冻的到来。</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但以上系统没有充分考虑干旱级别对作物灌溉</w:t>
      </w:r>
      <w:r>
        <w:rPr>
          <w:rFonts w:hint="eastAsia"/>
          <w:bCs/>
          <w:color w:val="000000"/>
          <w:sz w:val="24"/>
        </w:rPr>
        <w:t>的影响，</w:t>
      </w:r>
      <w:r>
        <w:rPr>
          <w:bCs/>
          <w:color w:val="000000"/>
          <w:sz w:val="24"/>
        </w:rPr>
        <w:t>只是简单地根据作物生长水分阈值进行决策，而没有考虑影响灌溉的其他气象因素，如温度、湿度和降雨量等，使灌溉决策缺乏准确性。</w:t>
      </w:r>
    </w:p>
    <w:p w:rsidR="00000000" w:rsidRDefault="00077FBA">
      <w:pPr>
        <w:pStyle w:val="2"/>
        <w:spacing w:before="0" w:after="0" w:line="360" w:lineRule="auto"/>
        <w:rPr>
          <w:rFonts w:ascii="Times New Roman" w:hAnsi="Times New Roman"/>
          <w:b w:val="0"/>
          <w:color w:val="000000"/>
          <w:sz w:val="28"/>
        </w:rPr>
      </w:pPr>
      <w:bookmarkStart w:id="71" w:name="_Toc16903"/>
      <w:bookmarkStart w:id="72" w:name="_Toc478382236"/>
      <w:bookmarkStart w:id="73" w:name="_Toc478382967"/>
      <w:bookmarkStart w:id="74" w:name="_Toc478383232"/>
      <w:bookmarkStart w:id="75" w:name="_Toc480895981"/>
      <w:r>
        <w:rPr>
          <w:rFonts w:ascii="Times New Roman" w:hAnsi="Times New Roman"/>
          <w:b w:val="0"/>
          <w:color w:val="000000"/>
          <w:sz w:val="28"/>
        </w:rPr>
        <w:t xml:space="preserve">1.4 </w:t>
      </w:r>
      <w:r>
        <w:rPr>
          <w:rFonts w:ascii="Times New Roman" w:hAnsi="Times New Roman"/>
          <w:b w:val="0"/>
          <w:color w:val="000000"/>
          <w:sz w:val="28"/>
        </w:rPr>
        <w:t>论文主要工作</w:t>
      </w:r>
      <w:bookmarkEnd w:id="71"/>
      <w:bookmarkEnd w:id="72"/>
      <w:bookmarkEnd w:id="73"/>
      <w:bookmarkEnd w:id="74"/>
      <w:bookmarkEnd w:id="75"/>
    </w:p>
    <w:p w:rsidR="00000000" w:rsidRDefault="00077FBA">
      <w:pPr>
        <w:pStyle w:val="3"/>
        <w:spacing w:before="0" w:after="0" w:line="360" w:lineRule="auto"/>
        <w:rPr>
          <w:rFonts w:eastAsia="黑体" w:hint="eastAsia"/>
          <w:b w:val="0"/>
          <w:color w:val="000000"/>
          <w:sz w:val="24"/>
        </w:rPr>
      </w:pPr>
      <w:bookmarkStart w:id="76" w:name="_Toc2736"/>
      <w:bookmarkStart w:id="77" w:name="_Toc478382237"/>
      <w:bookmarkStart w:id="78" w:name="_Toc478382968"/>
      <w:bookmarkStart w:id="79" w:name="_Toc478383233"/>
      <w:bookmarkStart w:id="80" w:name="_Toc480895982"/>
      <w:r>
        <w:rPr>
          <w:rFonts w:eastAsia="黑体"/>
          <w:b w:val="0"/>
          <w:color w:val="000000"/>
          <w:sz w:val="24"/>
        </w:rPr>
        <w:t xml:space="preserve">1.4.1 </w:t>
      </w:r>
      <w:r>
        <w:rPr>
          <w:rFonts w:eastAsia="黑体"/>
          <w:b w:val="0"/>
          <w:color w:val="000000"/>
          <w:sz w:val="24"/>
        </w:rPr>
        <w:t>研究目的</w:t>
      </w:r>
      <w:bookmarkEnd w:id="76"/>
      <w:bookmarkEnd w:id="77"/>
      <w:bookmarkEnd w:id="78"/>
      <w:bookmarkEnd w:id="79"/>
      <w:bookmarkEnd w:id="80"/>
    </w:p>
    <w:p w:rsidR="00000000" w:rsidRDefault="00077FBA">
      <w:pPr>
        <w:snapToGrid w:val="0"/>
        <w:spacing w:line="360" w:lineRule="auto"/>
        <w:ind w:firstLineChars="200" w:firstLine="480"/>
        <w:rPr>
          <w:rFonts w:hAnsi="宋体" w:hint="eastAsia"/>
          <w:color w:val="000000"/>
          <w:sz w:val="24"/>
        </w:rPr>
      </w:pPr>
      <w:r>
        <w:rPr>
          <w:rFonts w:hAnsi="宋体"/>
          <w:color w:val="000000"/>
          <w:sz w:val="24"/>
        </w:rPr>
        <w:t>本课题的研究目的是研发一套基于物联网的荔枝园信息获取与专家决策系统，该系统能实现以下功能：</w:t>
      </w:r>
    </w:p>
    <w:p w:rsidR="00000000" w:rsidRDefault="00077FBA">
      <w:pPr>
        <w:snapToGrid w:val="0"/>
        <w:spacing w:line="360" w:lineRule="auto"/>
        <w:ind w:firstLineChars="200" w:firstLine="480"/>
        <w:rPr>
          <w:rFonts w:hAnsi="宋体" w:hint="eastAsia"/>
          <w:color w:val="000000"/>
          <w:sz w:val="24"/>
        </w:rPr>
      </w:pPr>
      <w:r>
        <w:rPr>
          <w:rFonts w:hAnsi="宋体" w:hint="eastAsia"/>
          <w:color w:val="000000"/>
          <w:sz w:val="24"/>
        </w:rPr>
        <w:t>（</w:t>
      </w:r>
      <w:r>
        <w:rPr>
          <w:rFonts w:hAnsi="宋体" w:hint="eastAsia"/>
          <w:color w:val="000000"/>
          <w:sz w:val="24"/>
        </w:rPr>
        <w:t>1</w:t>
      </w:r>
      <w:r>
        <w:rPr>
          <w:rFonts w:hAnsi="宋体" w:hint="eastAsia"/>
          <w:color w:val="000000"/>
          <w:sz w:val="24"/>
        </w:rPr>
        <w:t>）实时监测荔枝园的环境信息，如空气温度、空气湿度、土壤含水率和光照度等，并结合</w:t>
      </w:r>
      <w:r>
        <w:rPr>
          <w:rFonts w:hAnsi="宋体" w:hint="eastAsia"/>
          <w:color w:val="000000"/>
          <w:sz w:val="24"/>
        </w:rPr>
        <w:t>Zigbee</w:t>
      </w:r>
      <w:r>
        <w:rPr>
          <w:rFonts w:hAnsi="宋体" w:hint="eastAsia"/>
          <w:color w:val="000000"/>
          <w:sz w:val="24"/>
        </w:rPr>
        <w:t>网和</w:t>
      </w:r>
      <w:r>
        <w:rPr>
          <w:rFonts w:hAnsi="宋体" w:hint="eastAsia"/>
          <w:color w:val="000000"/>
          <w:sz w:val="24"/>
        </w:rPr>
        <w:t>GPRS</w:t>
      </w:r>
      <w:r>
        <w:rPr>
          <w:rFonts w:hAnsi="宋体" w:hint="eastAsia"/>
          <w:color w:val="000000"/>
          <w:sz w:val="24"/>
        </w:rPr>
        <w:t>网将数据传输到远程服务器的数据库中，这些环境数据作为专家系统决策的因素之一。</w:t>
      </w:r>
    </w:p>
    <w:p w:rsidR="00000000" w:rsidRDefault="00077FBA">
      <w:pPr>
        <w:snapToGrid w:val="0"/>
        <w:spacing w:line="360" w:lineRule="auto"/>
        <w:ind w:firstLineChars="200" w:firstLine="480"/>
        <w:rPr>
          <w:rFonts w:hAnsi="宋体" w:hint="eastAsia"/>
          <w:color w:val="000000"/>
          <w:sz w:val="24"/>
        </w:rPr>
      </w:pPr>
      <w:r>
        <w:rPr>
          <w:rFonts w:hAnsi="宋体" w:hint="eastAsia"/>
          <w:color w:val="000000"/>
          <w:sz w:val="24"/>
        </w:rPr>
        <w:t>（</w:t>
      </w:r>
      <w:r>
        <w:rPr>
          <w:rFonts w:hAnsi="宋体" w:hint="eastAsia"/>
          <w:color w:val="000000"/>
          <w:sz w:val="24"/>
        </w:rPr>
        <w:t>2</w:t>
      </w:r>
      <w:r>
        <w:rPr>
          <w:rFonts w:hAnsi="宋体" w:hint="eastAsia"/>
          <w:color w:val="000000"/>
          <w:sz w:val="24"/>
        </w:rPr>
        <w:t>）专家决策系统获取用户输入的辅助信息后，结合信息采集终端模</w:t>
      </w:r>
      <w:r>
        <w:rPr>
          <w:rFonts w:hAnsi="宋体" w:hint="eastAsia"/>
          <w:color w:val="000000"/>
          <w:sz w:val="24"/>
        </w:rPr>
        <w:t>块监测的荔枝园环境数据，根据用户的不同选择，通过相应的灌溉模型做出决策，并将结果反馈到终端控制模块上；专家决策系统具备诊断荔枝病虫害、专家建议与答疑和知识管理的功能。</w:t>
      </w:r>
    </w:p>
    <w:p w:rsidR="00000000" w:rsidRDefault="00077FBA">
      <w:pPr>
        <w:snapToGrid w:val="0"/>
        <w:spacing w:line="360" w:lineRule="auto"/>
        <w:ind w:firstLineChars="200" w:firstLine="480"/>
        <w:rPr>
          <w:rFonts w:hAnsi="宋体"/>
          <w:color w:val="000000"/>
          <w:sz w:val="24"/>
        </w:rPr>
      </w:pPr>
      <w:r>
        <w:rPr>
          <w:rFonts w:hAnsi="宋体" w:hint="eastAsia"/>
          <w:color w:val="000000"/>
          <w:sz w:val="24"/>
        </w:rPr>
        <w:t>（</w:t>
      </w:r>
      <w:r>
        <w:rPr>
          <w:rFonts w:hAnsi="宋体" w:hint="eastAsia"/>
          <w:color w:val="000000"/>
          <w:sz w:val="24"/>
        </w:rPr>
        <w:t>3</w:t>
      </w:r>
      <w:r>
        <w:rPr>
          <w:rFonts w:hAnsi="宋体" w:hint="eastAsia"/>
          <w:color w:val="000000"/>
          <w:sz w:val="24"/>
        </w:rPr>
        <w:t>）终端控制模块能接受和分析来自专家决策系统的命令包，并控制电磁阀开启或关闭，实现智能灌溉。</w:t>
      </w:r>
    </w:p>
    <w:p w:rsidR="00000000" w:rsidRDefault="00077FBA">
      <w:pPr>
        <w:pStyle w:val="3"/>
        <w:spacing w:before="0" w:after="0" w:line="360" w:lineRule="auto"/>
        <w:rPr>
          <w:rFonts w:eastAsia="黑体" w:hint="eastAsia"/>
          <w:b w:val="0"/>
          <w:color w:val="000000"/>
          <w:sz w:val="24"/>
        </w:rPr>
      </w:pPr>
      <w:bookmarkStart w:id="81" w:name="_Toc7257"/>
      <w:bookmarkStart w:id="82" w:name="_Toc478382238"/>
      <w:bookmarkStart w:id="83" w:name="_Toc478382969"/>
      <w:bookmarkStart w:id="84" w:name="_Toc478383234"/>
      <w:bookmarkStart w:id="85" w:name="_Toc480895983"/>
      <w:r>
        <w:rPr>
          <w:rFonts w:eastAsia="黑体"/>
          <w:b w:val="0"/>
          <w:color w:val="000000"/>
          <w:sz w:val="24"/>
        </w:rPr>
        <w:t xml:space="preserve">1.4.2 </w:t>
      </w:r>
      <w:r>
        <w:rPr>
          <w:rFonts w:eastAsia="黑体"/>
          <w:b w:val="0"/>
          <w:color w:val="000000"/>
          <w:sz w:val="24"/>
        </w:rPr>
        <w:t>主要内容</w:t>
      </w:r>
      <w:bookmarkEnd w:id="81"/>
      <w:bookmarkEnd w:id="82"/>
      <w:bookmarkEnd w:id="83"/>
      <w:bookmarkEnd w:id="84"/>
      <w:bookmarkEnd w:id="85"/>
    </w:p>
    <w:p w:rsidR="00000000" w:rsidRDefault="00077FBA">
      <w:pPr>
        <w:snapToGrid w:val="0"/>
        <w:spacing w:line="360" w:lineRule="auto"/>
        <w:ind w:firstLineChars="200" w:firstLine="480"/>
        <w:rPr>
          <w:color w:val="000000"/>
          <w:sz w:val="24"/>
        </w:rPr>
      </w:pPr>
      <w:r>
        <w:rPr>
          <w:bCs/>
          <w:color w:val="000000"/>
          <w:sz w:val="24"/>
        </w:rPr>
        <w:t>（</w:t>
      </w:r>
      <w:r>
        <w:rPr>
          <w:bCs/>
          <w:color w:val="000000"/>
          <w:sz w:val="24"/>
        </w:rPr>
        <w:t>1</w:t>
      </w:r>
      <w:r>
        <w:rPr>
          <w:bCs/>
          <w:color w:val="000000"/>
          <w:sz w:val="24"/>
        </w:rPr>
        <w:t>）</w:t>
      </w:r>
      <w:r>
        <w:rPr>
          <w:color w:val="000000"/>
          <w:sz w:val="24"/>
        </w:rPr>
        <w:t>系统介绍物联网技术的发展和作用，研究专家系统灌溉决策理论模型，详细分析专家开发的关键技术，为构建基于物联网的荔枝园信息获取和专家决策系统提</w:t>
      </w:r>
      <w:r>
        <w:rPr>
          <w:color w:val="000000"/>
          <w:sz w:val="24"/>
        </w:rPr>
        <w:lastRenderedPageBreak/>
        <w:t>供理论基础。</w:t>
      </w:r>
    </w:p>
    <w:p w:rsidR="00000000" w:rsidRDefault="00077FBA">
      <w:pPr>
        <w:snapToGrid w:val="0"/>
        <w:spacing w:line="360" w:lineRule="auto"/>
        <w:ind w:firstLineChars="200" w:firstLine="480"/>
        <w:rPr>
          <w:color w:val="000000"/>
          <w:sz w:val="24"/>
        </w:rPr>
      </w:pPr>
      <w:r>
        <w:rPr>
          <w:color w:val="000000"/>
          <w:sz w:val="24"/>
        </w:rPr>
        <w:t>（</w:t>
      </w:r>
      <w:r>
        <w:rPr>
          <w:color w:val="000000"/>
          <w:sz w:val="24"/>
        </w:rPr>
        <w:t>2</w:t>
      </w:r>
      <w:r>
        <w:rPr>
          <w:color w:val="000000"/>
          <w:sz w:val="24"/>
        </w:rPr>
        <w:t>）从</w:t>
      </w:r>
      <w:r>
        <w:rPr>
          <w:bCs/>
          <w:color w:val="000000"/>
          <w:sz w:val="24"/>
        </w:rPr>
        <w:t>环境数据采集、网络拓扑结构、采集数据频率、网关模块及远程服务</w:t>
      </w:r>
      <w:r>
        <w:rPr>
          <w:bCs/>
          <w:color w:val="000000"/>
          <w:sz w:val="24"/>
        </w:rPr>
        <w:t>器设计和精确的决策模型设计等五个方面详细分析系统功能需求，介绍系统总体架构，并说明其工作流程</w:t>
      </w:r>
      <w:r>
        <w:rPr>
          <w:color w:val="000000"/>
          <w:sz w:val="24"/>
        </w:rPr>
        <w:t>。</w:t>
      </w: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jc w:val="center"/>
        <w:rPr>
          <w:rFonts w:hint="eastAsia"/>
          <w:bCs/>
          <w:color w:val="000000"/>
          <w:sz w:val="24"/>
        </w:rPr>
      </w:pPr>
      <w:r>
        <w:rPr>
          <w:color w:val="000000"/>
        </w:rPr>
        <w:object w:dxaOrig="6123" w:dyaOrig="128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261.75pt;height:549pt;mso-wrap-style:square;mso-position-horizontal-relative:page;mso-position-vertical-relative:page" o:ole="">
            <v:imagedata r:id="rId10" o:title=""/>
          </v:shape>
          <o:OLEObject Type="Embed" ProgID="Visio.Drawing.11" ShapeID="对象 1" DrawAspect="Content" ObjectID="_1613923879" r:id="rId11"/>
        </w:object>
      </w:r>
      <w:r>
        <w:rPr>
          <w:rStyle w:val="a4"/>
          <w:color w:val="000000"/>
        </w:rPr>
        <w:t xml:space="preserve"> </w:t>
      </w:r>
    </w:p>
    <w:p w:rsidR="00000000" w:rsidRDefault="00077FBA">
      <w:pPr>
        <w:spacing w:line="360" w:lineRule="auto"/>
        <w:jc w:val="center"/>
        <w:rPr>
          <w:color w:val="000000"/>
          <w:sz w:val="24"/>
        </w:rPr>
      </w:pPr>
      <w:r>
        <w:rPr>
          <w:color w:val="000000"/>
          <w:sz w:val="24"/>
        </w:rPr>
        <w:t>图</w:t>
      </w:r>
      <w:r>
        <w:rPr>
          <w:color w:val="000000"/>
          <w:sz w:val="24"/>
        </w:rPr>
        <w:t>1.</w:t>
      </w:r>
      <w:r>
        <w:rPr>
          <w:rFonts w:hint="eastAsia"/>
          <w:color w:val="000000"/>
          <w:sz w:val="24"/>
        </w:rPr>
        <w:t>1</w:t>
      </w:r>
      <w:r>
        <w:rPr>
          <w:color w:val="000000"/>
          <w:sz w:val="24"/>
        </w:rPr>
        <w:t xml:space="preserve">  </w:t>
      </w:r>
      <w:r>
        <w:rPr>
          <w:color w:val="000000"/>
          <w:sz w:val="24"/>
        </w:rPr>
        <w:t>技术路线图</w:t>
      </w:r>
    </w:p>
    <w:p w:rsidR="00000000" w:rsidRDefault="00077FBA">
      <w:pPr>
        <w:snapToGrid w:val="0"/>
        <w:spacing w:line="360" w:lineRule="auto"/>
        <w:ind w:firstLineChars="200" w:firstLine="480"/>
        <w:rPr>
          <w:rFonts w:hint="eastAsia"/>
          <w:bCs/>
          <w:color w:val="000000"/>
          <w:sz w:val="24"/>
        </w:rPr>
      </w:pPr>
      <w:r>
        <w:rPr>
          <w:color w:val="000000"/>
          <w:sz w:val="24"/>
        </w:rPr>
        <w:lastRenderedPageBreak/>
        <w:t>（</w:t>
      </w:r>
      <w:r>
        <w:rPr>
          <w:color w:val="000000"/>
          <w:sz w:val="24"/>
        </w:rPr>
        <w:t>3</w:t>
      </w:r>
      <w:r>
        <w:rPr>
          <w:color w:val="000000"/>
          <w:sz w:val="24"/>
        </w:rPr>
        <w:t>）研究设计</w:t>
      </w:r>
      <w:r>
        <w:rPr>
          <w:bCs/>
          <w:color w:val="000000"/>
          <w:sz w:val="24"/>
        </w:rPr>
        <w:t>系统的信息获取部分，包括短距离无线通信模块选型、处理器选型、信息采集终端模块软硬件设计、终端控制模块软硬件设计、网关模块软硬件设计和远程服务器模块软件设计，为专家决策系统决策提供了数据支持。</w:t>
      </w:r>
    </w:p>
    <w:p w:rsidR="00000000" w:rsidRDefault="00077FBA">
      <w:pPr>
        <w:snapToGrid w:val="0"/>
        <w:spacing w:line="360" w:lineRule="auto"/>
        <w:ind w:firstLineChars="200" w:firstLine="480"/>
        <w:rPr>
          <w:bCs/>
          <w:color w:val="000000"/>
          <w:sz w:val="24"/>
        </w:rPr>
      </w:pPr>
      <w:r>
        <w:rPr>
          <w:bCs/>
          <w:color w:val="000000"/>
          <w:sz w:val="24"/>
        </w:rPr>
        <w:t>（</w:t>
      </w:r>
      <w:r>
        <w:rPr>
          <w:bCs/>
          <w:color w:val="000000"/>
          <w:sz w:val="24"/>
        </w:rPr>
        <w:t>4</w:t>
      </w:r>
      <w:r>
        <w:rPr>
          <w:bCs/>
          <w:color w:val="000000"/>
          <w:sz w:val="24"/>
        </w:rPr>
        <w:t>）设计专家决策系统的数据库，包括综合数据库和知识库；</w:t>
      </w:r>
      <w:r>
        <w:rPr>
          <w:rFonts w:hAnsi="宋体" w:hint="eastAsia"/>
          <w:bCs/>
          <w:color w:val="000000"/>
          <w:sz w:val="24"/>
        </w:rPr>
        <w:t>设计专家系统的施肥和病虫害决策规则、对荔枝病害和虫害分别进行归纳和</w:t>
      </w:r>
      <w:r>
        <w:rPr>
          <w:rFonts w:hAnsi="宋体" w:hint="eastAsia"/>
          <w:bCs/>
          <w:color w:val="000000"/>
          <w:sz w:val="24"/>
        </w:rPr>
        <w:t>分类</w:t>
      </w:r>
      <w:r>
        <w:rPr>
          <w:rFonts w:hAnsi="宋体"/>
          <w:bCs/>
          <w:color w:val="000000"/>
          <w:sz w:val="24"/>
        </w:rPr>
        <w:t>，并通过</w:t>
      </w:r>
      <w:r>
        <w:rPr>
          <w:rFonts w:hAnsi="宋体" w:hint="eastAsia"/>
          <w:bCs/>
          <w:color w:val="000000"/>
          <w:sz w:val="24"/>
        </w:rPr>
        <w:t>软件编程实现专家系统的各个功能模块，使得专家系统可以接收信息获取部分采集的荔枝园实时环境信息数据，并结合部分辅助事实，作出智能决策</w:t>
      </w:r>
      <w:r>
        <w:rPr>
          <w:bCs/>
          <w:color w:val="000000"/>
          <w:sz w:val="24"/>
        </w:rPr>
        <w:t>。</w:t>
      </w:r>
    </w:p>
    <w:p w:rsidR="00000000" w:rsidRDefault="00077FBA">
      <w:pPr>
        <w:pStyle w:val="p0"/>
        <w:spacing w:line="360" w:lineRule="auto"/>
        <w:ind w:firstLineChars="200" w:firstLine="480"/>
        <w:rPr>
          <w:rFonts w:ascii="Times New Roman" w:hAnsi="Times New Roman"/>
          <w:bCs/>
          <w:color w:val="000000"/>
        </w:rPr>
      </w:pPr>
      <w:r>
        <w:rPr>
          <w:rFonts w:ascii="Times New Roman"/>
          <w:bCs/>
          <w:color w:val="000000"/>
        </w:rPr>
        <w:t>（</w:t>
      </w:r>
      <w:r>
        <w:rPr>
          <w:rFonts w:ascii="Times New Roman" w:hAnsi="Times New Roman"/>
          <w:bCs/>
          <w:color w:val="000000"/>
        </w:rPr>
        <w:t>5</w:t>
      </w:r>
      <w:r>
        <w:rPr>
          <w:rFonts w:ascii="Times New Roman"/>
          <w:bCs/>
          <w:color w:val="000000"/>
        </w:rPr>
        <w:t>）</w:t>
      </w:r>
      <w:r>
        <w:rPr>
          <w:rFonts w:ascii="Times New Roman" w:hAnsi="Times New Roman"/>
          <w:color w:val="000000"/>
        </w:rPr>
        <w:t>设计详细的试验方案，在荔枝园实际环境中对系统的工作性能进行了多个试验。包括网络丢包率试验、</w:t>
      </w:r>
      <w:r>
        <w:rPr>
          <w:rFonts w:ascii="Times New Roman" w:hAnsi="Times New Roman"/>
          <w:bCs/>
          <w:color w:val="000000"/>
        </w:rPr>
        <w:t>信息采集终端模块精度测试、</w:t>
      </w:r>
      <w:r>
        <w:rPr>
          <w:rFonts w:ascii="Times New Roman" w:hAnsi="Times New Roman"/>
          <w:color w:val="000000"/>
        </w:rPr>
        <w:t>专家系统灌溉决策准确性测试和专家系统决策实时性测试，汇总并分析试验数据，总结试验结论。</w:t>
      </w:r>
    </w:p>
    <w:p w:rsidR="00000000" w:rsidRDefault="00077FBA">
      <w:pPr>
        <w:pStyle w:val="3"/>
        <w:spacing w:before="0" w:after="0" w:line="360" w:lineRule="auto"/>
        <w:rPr>
          <w:rFonts w:eastAsia="黑体" w:hint="eastAsia"/>
          <w:b w:val="0"/>
          <w:color w:val="000000"/>
          <w:sz w:val="24"/>
        </w:rPr>
      </w:pPr>
      <w:bookmarkStart w:id="86" w:name="_Toc478382239"/>
      <w:bookmarkStart w:id="87" w:name="_Toc478382970"/>
      <w:bookmarkStart w:id="88" w:name="_Toc478383235"/>
      <w:bookmarkStart w:id="89" w:name="_Toc480895984"/>
      <w:r>
        <w:rPr>
          <w:rFonts w:eastAsia="黑体"/>
          <w:b w:val="0"/>
          <w:color w:val="000000"/>
          <w:sz w:val="24"/>
        </w:rPr>
        <w:t xml:space="preserve">1.4.2 </w:t>
      </w:r>
      <w:r>
        <w:rPr>
          <w:rFonts w:eastAsia="黑体"/>
          <w:b w:val="0"/>
          <w:color w:val="000000"/>
          <w:sz w:val="24"/>
        </w:rPr>
        <w:t>技术路线</w:t>
      </w:r>
      <w:bookmarkEnd w:id="86"/>
      <w:bookmarkEnd w:id="87"/>
      <w:bookmarkEnd w:id="88"/>
      <w:bookmarkEnd w:id="89"/>
    </w:p>
    <w:p w:rsidR="00000000" w:rsidRDefault="00077FBA">
      <w:pPr>
        <w:snapToGrid w:val="0"/>
        <w:spacing w:line="360" w:lineRule="auto"/>
        <w:ind w:firstLineChars="200" w:firstLine="480"/>
        <w:rPr>
          <w:rFonts w:hint="eastAsia"/>
          <w:bCs/>
          <w:color w:val="000000"/>
          <w:sz w:val="24"/>
        </w:rPr>
      </w:pPr>
      <w:r>
        <w:rPr>
          <w:bCs/>
          <w:color w:val="000000"/>
          <w:sz w:val="24"/>
        </w:rPr>
        <w:t>本文的技术路线如图</w:t>
      </w:r>
      <w:r>
        <w:rPr>
          <w:bCs/>
          <w:color w:val="000000"/>
          <w:sz w:val="24"/>
        </w:rPr>
        <w:t>1.</w:t>
      </w:r>
      <w:r>
        <w:rPr>
          <w:rFonts w:hint="eastAsia"/>
          <w:bCs/>
          <w:color w:val="000000"/>
          <w:sz w:val="24"/>
        </w:rPr>
        <w:t>1</w:t>
      </w:r>
      <w:r>
        <w:rPr>
          <w:bCs/>
          <w:color w:val="000000"/>
          <w:sz w:val="24"/>
        </w:rPr>
        <w:t>所示，采用理论研究与试验研究相结合的方法，首先，对荔枝园信息获取和专家决策系统的应用需求进行详细分析，设计系统</w:t>
      </w:r>
      <w:r>
        <w:rPr>
          <w:bCs/>
          <w:color w:val="000000"/>
          <w:sz w:val="24"/>
        </w:rPr>
        <w:t>总体结构；接着，完成无线通信模块和处理器选型和信息获取部分的硬件设计以及软件编程；然后，设计专家决策系统数据、施肥与病虫害决策规则和对荔枝病虫害归纳分类，并实现专家决策系统各部分功能；最后，在荔枝园实地进行基础测试和系统试验，并分析试验数据，得出相关结论。</w:t>
      </w:r>
    </w:p>
    <w:p w:rsidR="00000000" w:rsidRDefault="00077FBA">
      <w:pPr>
        <w:pStyle w:val="2"/>
        <w:spacing w:before="0" w:after="0" w:line="360" w:lineRule="auto"/>
        <w:rPr>
          <w:rFonts w:ascii="Times New Roman" w:hAnsi="Times New Roman" w:hint="eastAsia"/>
          <w:b w:val="0"/>
          <w:color w:val="000000"/>
          <w:sz w:val="28"/>
        </w:rPr>
      </w:pPr>
      <w:bookmarkStart w:id="90" w:name="_Toc478382240"/>
      <w:bookmarkStart w:id="91" w:name="_Toc478382971"/>
      <w:bookmarkStart w:id="92" w:name="_Toc478383236"/>
      <w:bookmarkStart w:id="93" w:name="_Toc480895985"/>
      <w:r>
        <w:rPr>
          <w:rFonts w:ascii="Times New Roman" w:hAnsi="Times New Roman"/>
          <w:b w:val="0"/>
          <w:color w:val="000000"/>
          <w:sz w:val="28"/>
        </w:rPr>
        <w:t>1.</w:t>
      </w:r>
      <w:r>
        <w:rPr>
          <w:rFonts w:ascii="Times New Roman" w:hAnsi="Times New Roman" w:hint="eastAsia"/>
          <w:b w:val="0"/>
          <w:color w:val="000000"/>
          <w:sz w:val="28"/>
        </w:rPr>
        <w:t>5</w:t>
      </w:r>
      <w:r>
        <w:rPr>
          <w:rFonts w:ascii="Times New Roman" w:hAnsi="Times New Roman"/>
          <w:b w:val="0"/>
          <w:color w:val="000000"/>
          <w:sz w:val="28"/>
        </w:rPr>
        <w:t xml:space="preserve"> </w:t>
      </w:r>
      <w:r>
        <w:rPr>
          <w:rFonts w:ascii="Times New Roman" w:hAnsi="Times New Roman"/>
          <w:b w:val="0"/>
          <w:color w:val="000000"/>
          <w:sz w:val="28"/>
        </w:rPr>
        <w:t>课题来源</w:t>
      </w:r>
      <w:bookmarkEnd w:id="90"/>
      <w:bookmarkEnd w:id="91"/>
      <w:bookmarkEnd w:id="92"/>
      <w:bookmarkEnd w:id="93"/>
    </w:p>
    <w:p w:rsidR="00000000" w:rsidRDefault="00077FBA">
      <w:pPr>
        <w:snapToGrid w:val="0"/>
        <w:spacing w:line="360" w:lineRule="auto"/>
        <w:ind w:firstLineChars="200" w:firstLine="480"/>
        <w:rPr>
          <w:rFonts w:hint="eastAsia"/>
          <w:bCs/>
          <w:color w:val="000000"/>
          <w:sz w:val="24"/>
        </w:rPr>
      </w:pPr>
      <w:r>
        <w:rPr>
          <w:bCs/>
          <w:color w:val="000000"/>
          <w:sz w:val="24"/>
        </w:rPr>
        <w:t>本课题来源于</w:t>
      </w:r>
      <w:bookmarkStart w:id="94" w:name="OLE_LINK65"/>
      <w:bookmarkStart w:id="95" w:name="OLE_LINK66"/>
      <w:r>
        <w:rPr>
          <w:bCs/>
          <w:color w:val="000000"/>
          <w:sz w:val="24"/>
        </w:rPr>
        <w:t>国家荔枝龙眼产业技术体系建设专项资金项目（</w:t>
      </w:r>
      <w:r>
        <w:rPr>
          <w:bCs/>
          <w:color w:val="000000"/>
          <w:sz w:val="24"/>
        </w:rPr>
        <w:t>CARS-33-13</w:t>
      </w:r>
      <w:r>
        <w:rPr>
          <w:bCs/>
          <w:color w:val="000000"/>
          <w:sz w:val="24"/>
        </w:rPr>
        <w:t>）</w:t>
      </w:r>
      <w:bookmarkEnd w:id="94"/>
      <w:bookmarkEnd w:id="95"/>
      <w:r>
        <w:rPr>
          <w:bCs/>
          <w:color w:val="000000"/>
          <w:sz w:val="24"/>
        </w:rPr>
        <w:t>、</w:t>
      </w:r>
      <w:r>
        <w:rPr>
          <w:rFonts w:hint="eastAsia"/>
          <w:bCs/>
          <w:color w:val="000000"/>
          <w:sz w:val="24"/>
        </w:rPr>
        <w:t>广西科技计划项目（桂科</w:t>
      </w:r>
      <w:r>
        <w:rPr>
          <w:rFonts w:hint="eastAsia"/>
          <w:bCs/>
          <w:color w:val="000000"/>
          <w:sz w:val="24"/>
        </w:rPr>
        <w:t>AB16380286</w:t>
      </w:r>
      <w:r>
        <w:rPr>
          <w:rFonts w:hint="eastAsia"/>
          <w:bCs/>
          <w:color w:val="000000"/>
          <w:sz w:val="24"/>
        </w:rPr>
        <w:t>）和广州市科技计划项目（</w:t>
      </w:r>
      <w:r>
        <w:rPr>
          <w:rFonts w:hint="eastAsia"/>
          <w:bCs/>
          <w:color w:val="000000"/>
          <w:sz w:val="24"/>
        </w:rPr>
        <w:t>201605030013</w:t>
      </w:r>
      <w:r>
        <w:rPr>
          <w:rFonts w:hint="eastAsia"/>
          <w:bCs/>
          <w:color w:val="000000"/>
          <w:sz w:val="24"/>
        </w:rPr>
        <w:t>）</w:t>
      </w:r>
      <w:r>
        <w:rPr>
          <w:bCs/>
          <w:color w:val="000000"/>
          <w:sz w:val="24"/>
        </w:rPr>
        <w:t>。</w:t>
      </w:r>
    </w:p>
    <w:p w:rsidR="00000000" w:rsidRDefault="00077FBA">
      <w:pPr>
        <w:pStyle w:val="2"/>
        <w:spacing w:before="0" w:after="0" w:line="360" w:lineRule="auto"/>
        <w:rPr>
          <w:rFonts w:ascii="Times New Roman" w:hAnsi="Times New Roman" w:hint="eastAsia"/>
          <w:b w:val="0"/>
          <w:color w:val="000000"/>
          <w:sz w:val="28"/>
        </w:rPr>
      </w:pPr>
      <w:bookmarkStart w:id="96" w:name="_Toc478382241"/>
      <w:bookmarkStart w:id="97" w:name="_Toc478382972"/>
      <w:bookmarkStart w:id="98" w:name="_Toc478383237"/>
      <w:bookmarkStart w:id="99" w:name="_Toc480895986"/>
      <w:r>
        <w:rPr>
          <w:rFonts w:ascii="Times New Roman" w:hAnsi="Times New Roman"/>
          <w:b w:val="0"/>
          <w:color w:val="000000"/>
          <w:sz w:val="28"/>
        </w:rPr>
        <w:t>1.</w:t>
      </w:r>
      <w:r>
        <w:rPr>
          <w:rFonts w:ascii="Times New Roman" w:hAnsi="Times New Roman" w:hint="eastAsia"/>
          <w:b w:val="0"/>
          <w:color w:val="000000"/>
          <w:sz w:val="28"/>
        </w:rPr>
        <w:t>6</w:t>
      </w:r>
      <w:r>
        <w:rPr>
          <w:rFonts w:ascii="Times New Roman" w:hAnsi="Times New Roman"/>
          <w:b w:val="0"/>
          <w:color w:val="000000"/>
          <w:sz w:val="28"/>
        </w:rPr>
        <w:t xml:space="preserve"> </w:t>
      </w:r>
      <w:r>
        <w:rPr>
          <w:rFonts w:ascii="Times New Roman" w:hAnsi="Times New Roman"/>
          <w:b w:val="0"/>
          <w:color w:val="000000"/>
          <w:sz w:val="28"/>
        </w:rPr>
        <w:t>本章小结</w:t>
      </w:r>
      <w:bookmarkEnd w:id="96"/>
      <w:bookmarkEnd w:id="97"/>
      <w:bookmarkEnd w:id="98"/>
      <w:bookmarkEnd w:id="99"/>
    </w:p>
    <w:p w:rsidR="00000000" w:rsidRDefault="00077FBA">
      <w:pPr>
        <w:snapToGrid w:val="0"/>
        <w:spacing w:line="360" w:lineRule="auto"/>
        <w:ind w:firstLineChars="200" w:firstLine="480"/>
        <w:rPr>
          <w:rFonts w:hAnsi="宋体" w:hint="eastAsia"/>
          <w:color w:val="000000"/>
          <w:kern w:val="44"/>
          <w:sz w:val="24"/>
        </w:rPr>
      </w:pPr>
      <w:r>
        <w:rPr>
          <w:rFonts w:hAnsi="宋体"/>
          <w:color w:val="000000"/>
          <w:kern w:val="44"/>
          <w:sz w:val="24"/>
        </w:rPr>
        <w:t>本章主要论述了本课题的研究背景及意义，包括荔</w:t>
      </w:r>
      <w:r>
        <w:rPr>
          <w:rFonts w:hAnsi="宋体"/>
          <w:color w:val="000000"/>
          <w:kern w:val="44"/>
          <w:sz w:val="24"/>
        </w:rPr>
        <w:t>枝的种植现状、</w:t>
      </w:r>
      <w:r>
        <w:rPr>
          <w:bCs/>
          <w:color w:val="000000"/>
          <w:sz w:val="24"/>
        </w:rPr>
        <w:t>物联网技术</w:t>
      </w:r>
      <w:r>
        <w:rPr>
          <w:rFonts w:hAnsi="宋体"/>
          <w:color w:val="000000"/>
          <w:kern w:val="44"/>
          <w:sz w:val="24"/>
        </w:rPr>
        <w:t>和</w:t>
      </w:r>
      <w:r>
        <w:rPr>
          <w:bCs/>
          <w:color w:val="000000"/>
          <w:sz w:val="24"/>
        </w:rPr>
        <w:t>果园专家系统</w:t>
      </w:r>
      <w:r>
        <w:rPr>
          <w:rFonts w:hAnsi="宋体"/>
          <w:color w:val="000000"/>
          <w:kern w:val="44"/>
          <w:sz w:val="24"/>
        </w:rPr>
        <w:t>等，接着分析了物联网技术在果园中的应用和果园专家系统的研究进展的国内外现状，最后介绍了本文的主要工作</w:t>
      </w:r>
      <w:r>
        <w:rPr>
          <w:rFonts w:hAnsi="宋体" w:hint="eastAsia"/>
          <w:color w:val="000000"/>
          <w:kern w:val="44"/>
          <w:sz w:val="24"/>
        </w:rPr>
        <w:t>，包括研究目的，主要内容和技术路线，为接下来的工作指导了方向</w:t>
      </w:r>
      <w:r>
        <w:rPr>
          <w:rFonts w:hAnsi="宋体"/>
          <w:color w:val="000000"/>
          <w:kern w:val="44"/>
          <w:sz w:val="24"/>
        </w:rPr>
        <w:t>。</w:t>
      </w: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jc w:val="center"/>
        <w:rPr>
          <w:rFonts w:hint="eastAsia"/>
          <w:bCs/>
          <w:color w:val="000000"/>
          <w:sz w:val="24"/>
        </w:rPr>
      </w:pPr>
    </w:p>
    <w:p w:rsidR="00000000" w:rsidRDefault="00077FBA">
      <w:pPr>
        <w:snapToGrid w:val="0"/>
        <w:spacing w:line="360" w:lineRule="auto"/>
        <w:ind w:firstLineChars="200" w:firstLine="480"/>
        <w:rPr>
          <w:rFonts w:hAnsi="宋体" w:hint="eastAsia"/>
          <w:color w:val="000000"/>
          <w:kern w:val="44"/>
          <w:sz w:val="24"/>
        </w:rPr>
      </w:pPr>
    </w:p>
    <w:p w:rsidR="00000000" w:rsidRDefault="00077FBA">
      <w:pPr>
        <w:pStyle w:val="1"/>
        <w:spacing w:before="0" w:after="0" w:line="360" w:lineRule="auto"/>
        <w:rPr>
          <w:rFonts w:eastAsia="黑体" w:hint="eastAsia"/>
          <w:b w:val="0"/>
          <w:color w:val="000000"/>
          <w:sz w:val="30"/>
        </w:rPr>
      </w:pPr>
      <w:bookmarkStart w:id="100" w:name="_Toc478382242"/>
      <w:bookmarkStart w:id="101" w:name="_Toc478382973"/>
      <w:bookmarkStart w:id="102" w:name="_Toc478383238"/>
      <w:bookmarkStart w:id="103" w:name="_Toc480895987"/>
      <w:bookmarkStart w:id="104" w:name="_Toc16014"/>
      <w:r>
        <w:rPr>
          <w:rFonts w:eastAsia="黑体"/>
          <w:b w:val="0"/>
          <w:color w:val="000000"/>
          <w:sz w:val="30"/>
        </w:rPr>
        <w:lastRenderedPageBreak/>
        <w:t>第</w:t>
      </w:r>
      <w:r>
        <w:rPr>
          <w:rFonts w:eastAsia="黑体" w:hint="eastAsia"/>
          <w:b w:val="0"/>
          <w:color w:val="000000"/>
          <w:sz w:val="30"/>
        </w:rPr>
        <w:t>2</w:t>
      </w:r>
      <w:r>
        <w:rPr>
          <w:rFonts w:eastAsia="黑体"/>
          <w:b w:val="0"/>
          <w:color w:val="000000"/>
          <w:sz w:val="30"/>
        </w:rPr>
        <w:t>章</w:t>
      </w:r>
      <w:r>
        <w:rPr>
          <w:rFonts w:eastAsia="黑体"/>
          <w:b w:val="0"/>
          <w:color w:val="000000"/>
          <w:sz w:val="30"/>
        </w:rPr>
        <w:t xml:space="preserve"> </w:t>
      </w:r>
      <w:r>
        <w:rPr>
          <w:rFonts w:eastAsia="黑体"/>
          <w:b w:val="0"/>
          <w:color w:val="000000"/>
          <w:sz w:val="30"/>
        </w:rPr>
        <w:t>相关理论与技术</w:t>
      </w:r>
      <w:bookmarkEnd w:id="100"/>
      <w:bookmarkEnd w:id="101"/>
      <w:bookmarkEnd w:id="102"/>
      <w:bookmarkEnd w:id="103"/>
    </w:p>
    <w:p w:rsidR="00000000" w:rsidRDefault="00077FBA">
      <w:pPr>
        <w:pStyle w:val="2"/>
        <w:spacing w:before="0" w:after="0" w:line="360" w:lineRule="auto"/>
        <w:rPr>
          <w:rFonts w:ascii="Times New Roman" w:hAnsi="Times New Roman"/>
          <w:b w:val="0"/>
          <w:bCs w:val="0"/>
          <w:color w:val="000000"/>
          <w:sz w:val="28"/>
        </w:rPr>
      </w:pPr>
      <w:bookmarkStart w:id="105" w:name="_Toc478382243"/>
      <w:bookmarkStart w:id="106" w:name="_Toc480895988"/>
      <w:r>
        <w:rPr>
          <w:rFonts w:ascii="Times New Roman" w:hAnsi="Times New Roman"/>
          <w:b w:val="0"/>
          <w:bCs w:val="0"/>
          <w:color w:val="000000"/>
          <w:sz w:val="28"/>
        </w:rPr>
        <w:t xml:space="preserve">2.1 </w:t>
      </w:r>
      <w:r>
        <w:rPr>
          <w:rFonts w:ascii="Times New Roman"/>
          <w:b w:val="0"/>
          <w:bCs w:val="0"/>
          <w:color w:val="000000"/>
          <w:sz w:val="28"/>
        </w:rPr>
        <w:t>引言</w:t>
      </w:r>
      <w:bookmarkEnd w:id="104"/>
      <w:bookmarkEnd w:id="105"/>
      <w:bookmarkEnd w:id="106"/>
    </w:p>
    <w:p w:rsidR="00000000" w:rsidRDefault="00077FBA">
      <w:pPr>
        <w:snapToGrid w:val="0"/>
        <w:spacing w:line="360" w:lineRule="auto"/>
        <w:ind w:firstLineChars="200" w:firstLine="480"/>
        <w:rPr>
          <w:rFonts w:hAnsi="宋体" w:hint="eastAsia"/>
          <w:color w:val="000000"/>
          <w:kern w:val="44"/>
          <w:sz w:val="24"/>
        </w:rPr>
      </w:pPr>
      <w:r>
        <w:rPr>
          <w:rFonts w:hAnsi="宋体"/>
          <w:color w:val="000000"/>
          <w:kern w:val="44"/>
          <w:sz w:val="24"/>
        </w:rPr>
        <w:t>充分的理论基础能够指导系统结构的正确设计；而通过对相关技术的研究，保证系统的各个部分的功能都得以实现，整个系统能正常运行，因此理论基础和技术研究都</w:t>
      </w:r>
      <w:r>
        <w:rPr>
          <w:rFonts w:hAnsi="宋体" w:hint="eastAsia"/>
          <w:color w:val="000000"/>
          <w:kern w:val="44"/>
          <w:sz w:val="24"/>
        </w:rPr>
        <w:t>是必不可少的。</w:t>
      </w:r>
    </w:p>
    <w:p w:rsidR="00000000" w:rsidRDefault="00077FBA">
      <w:pPr>
        <w:pStyle w:val="2"/>
        <w:spacing w:before="0" w:after="0" w:line="360" w:lineRule="auto"/>
        <w:rPr>
          <w:rFonts w:ascii="Times New Roman" w:hAnsi="Times New Roman"/>
          <w:b w:val="0"/>
          <w:bCs w:val="0"/>
          <w:color w:val="000000"/>
          <w:sz w:val="28"/>
        </w:rPr>
      </w:pPr>
      <w:bookmarkStart w:id="107" w:name="_Toc20850"/>
      <w:bookmarkStart w:id="108" w:name="_Toc478382244"/>
      <w:bookmarkStart w:id="109" w:name="_Toc480895989"/>
      <w:r>
        <w:rPr>
          <w:rFonts w:ascii="Times New Roman" w:hAnsi="Times New Roman"/>
          <w:b w:val="0"/>
          <w:bCs w:val="0"/>
          <w:color w:val="000000"/>
          <w:sz w:val="28"/>
        </w:rPr>
        <w:t>2.2</w:t>
      </w:r>
      <w:r>
        <w:rPr>
          <w:rFonts w:ascii="Times New Roman" w:hAnsi="Times New Roman" w:hint="eastAsia"/>
          <w:b w:val="0"/>
          <w:bCs w:val="0"/>
          <w:color w:val="000000"/>
          <w:sz w:val="28"/>
        </w:rPr>
        <w:t xml:space="preserve"> </w:t>
      </w:r>
      <w:r>
        <w:rPr>
          <w:rFonts w:ascii="Times New Roman"/>
          <w:b w:val="0"/>
          <w:bCs w:val="0"/>
          <w:color w:val="000000"/>
          <w:sz w:val="28"/>
        </w:rPr>
        <w:t>专家系统</w:t>
      </w:r>
      <w:bookmarkEnd w:id="107"/>
      <w:r>
        <w:rPr>
          <w:rFonts w:ascii="Times New Roman"/>
          <w:b w:val="0"/>
          <w:bCs w:val="0"/>
          <w:color w:val="000000"/>
          <w:sz w:val="28"/>
        </w:rPr>
        <w:t>决策模型理论基础</w:t>
      </w:r>
      <w:bookmarkEnd w:id="108"/>
      <w:bookmarkEnd w:id="109"/>
    </w:p>
    <w:p w:rsidR="00000000" w:rsidRDefault="00077FBA">
      <w:pPr>
        <w:pStyle w:val="3"/>
        <w:spacing w:before="0" w:after="0" w:line="360" w:lineRule="auto"/>
        <w:rPr>
          <w:rFonts w:hAnsi="宋体" w:hint="eastAsia"/>
          <w:color w:val="000000"/>
          <w:kern w:val="44"/>
          <w:sz w:val="24"/>
          <w:szCs w:val="24"/>
        </w:rPr>
      </w:pPr>
      <w:bookmarkStart w:id="110" w:name="_Toc23671"/>
      <w:bookmarkStart w:id="111" w:name="_Toc478382245"/>
      <w:bookmarkStart w:id="112" w:name="_Toc478382974"/>
      <w:bookmarkStart w:id="113" w:name="_Toc478383239"/>
      <w:bookmarkStart w:id="114" w:name="_Toc480895990"/>
      <w:r>
        <w:rPr>
          <w:rFonts w:hAnsi="宋体"/>
          <w:color w:val="000000"/>
          <w:kern w:val="44"/>
          <w:sz w:val="24"/>
          <w:szCs w:val="24"/>
        </w:rPr>
        <w:t>2.</w:t>
      </w:r>
      <w:r>
        <w:rPr>
          <w:rFonts w:hAnsi="宋体" w:hint="eastAsia"/>
          <w:color w:val="000000"/>
          <w:kern w:val="44"/>
          <w:sz w:val="24"/>
          <w:szCs w:val="24"/>
        </w:rPr>
        <w:t>2</w:t>
      </w:r>
      <w:r>
        <w:rPr>
          <w:rFonts w:hAnsi="宋体"/>
          <w:color w:val="000000"/>
          <w:kern w:val="44"/>
          <w:sz w:val="24"/>
          <w:szCs w:val="24"/>
        </w:rPr>
        <w:t xml:space="preserve">.1 </w:t>
      </w:r>
      <w:bookmarkEnd w:id="110"/>
      <w:r>
        <w:rPr>
          <w:rFonts w:hAnsi="宋体"/>
          <w:color w:val="000000"/>
          <w:kern w:val="44"/>
          <w:sz w:val="24"/>
          <w:szCs w:val="24"/>
        </w:rPr>
        <w:t>水分与荔枝生长的关系</w:t>
      </w:r>
      <w:bookmarkEnd w:id="111"/>
      <w:bookmarkEnd w:id="112"/>
      <w:bookmarkEnd w:id="113"/>
      <w:bookmarkEnd w:id="114"/>
    </w:p>
    <w:p w:rsidR="00000000" w:rsidRDefault="00077FBA">
      <w:pPr>
        <w:snapToGrid w:val="0"/>
        <w:spacing w:line="360" w:lineRule="auto"/>
        <w:ind w:firstLineChars="200" w:firstLine="480"/>
        <w:rPr>
          <w:rFonts w:hAnsi="宋体" w:hint="eastAsia"/>
          <w:color w:val="000000"/>
          <w:kern w:val="44"/>
          <w:sz w:val="24"/>
        </w:rPr>
      </w:pPr>
      <w:r>
        <w:rPr>
          <w:rFonts w:hAnsi="宋体"/>
          <w:color w:val="000000"/>
          <w:kern w:val="44"/>
          <w:sz w:val="24"/>
        </w:rPr>
        <w:t>荔枝作为一种热带</w:t>
      </w:r>
      <w:r>
        <w:rPr>
          <w:rFonts w:hAnsi="宋体" w:hint="eastAsia"/>
          <w:color w:val="000000"/>
          <w:kern w:val="44"/>
          <w:sz w:val="24"/>
        </w:rPr>
        <w:t>、</w:t>
      </w:r>
      <w:r>
        <w:rPr>
          <w:rFonts w:hAnsi="宋体"/>
          <w:color w:val="000000"/>
          <w:kern w:val="44"/>
          <w:sz w:val="24"/>
        </w:rPr>
        <w:t>亚热带果树，对</w:t>
      </w:r>
      <w:r>
        <w:rPr>
          <w:rFonts w:hAnsi="宋体"/>
          <w:color w:val="000000"/>
          <w:kern w:val="44"/>
          <w:sz w:val="24"/>
        </w:rPr>
        <w:t>气候条件的要求非常苛刻，其生长期分为花芽分化期（</w:t>
      </w:r>
      <w:r>
        <w:rPr>
          <w:rFonts w:hAnsi="宋体"/>
          <w:color w:val="000000"/>
          <w:kern w:val="44"/>
          <w:sz w:val="24"/>
        </w:rPr>
        <w:t>1</w:t>
      </w:r>
      <w:r>
        <w:rPr>
          <w:rFonts w:hAnsi="宋体"/>
          <w:color w:val="000000"/>
          <w:kern w:val="44"/>
          <w:sz w:val="24"/>
        </w:rPr>
        <w:t>～</w:t>
      </w:r>
      <w:r>
        <w:rPr>
          <w:rFonts w:hAnsi="宋体"/>
          <w:color w:val="000000"/>
          <w:kern w:val="44"/>
          <w:sz w:val="24"/>
        </w:rPr>
        <w:t>2</w:t>
      </w:r>
      <w:r>
        <w:rPr>
          <w:rFonts w:hAnsi="宋体"/>
          <w:color w:val="000000"/>
          <w:kern w:val="44"/>
          <w:sz w:val="24"/>
        </w:rPr>
        <w:t>月）、开花期（</w:t>
      </w:r>
      <w:r>
        <w:rPr>
          <w:rFonts w:hAnsi="宋体"/>
          <w:color w:val="000000"/>
          <w:kern w:val="44"/>
          <w:sz w:val="24"/>
        </w:rPr>
        <w:t>3</w:t>
      </w:r>
      <w:r>
        <w:rPr>
          <w:rFonts w:hAnsi="宋体"/>
          <w:color w:val="000000"/>
          <w:kern w:val="44"/>
          <w:sz w:val="24"/>
        </w:rPr>
        <w:t>月）、果实发育期（</w:t>
      </w:r>
      <w:r>
        <w:rPr>
          <w:rFonts w:hAnsi="宋体"/>
          <w:color w:val="000000"/>
          <w:kern w:val="44"/>
          <w:sz w:val="24"/>
        </w:rPr>
        <w:t>4</w:t>
      </w:r>
      <w:r>
        <w:rPr>
          <w:rFonts w:hAnsi="宋体"/>
          <w:color w:val="000000"/>
          <w:kern w:val="44"/>
          <w:sz w:val="24"/>
        </w:rPr>
        <w:t>～</w:t>
      </w:r>
      <w:r>
        <w:rPr>
          <w:rFonts w:hAnsi="宋体"/>
          <w:color w:val="000000"/>
          <w:kern w:val="44"/>
          <w:sz w:val="24"/>
        </w:rPr>
        <w:t>6</w:t>
      </w:r>
      <w:r>
        <w:rPr>
          <w:rFonts w:hAnsi="宋体"/>
          <w:color w:val="000000"/>
          <w:kern w:val="44"/>
          <w:sz w:val="24"/>
        </w:rPr>
        <w:t>月）和秋梢结果母枝生长期（</w:t>
      </w:r>
      <w:r>
        <w:rPr>
          <w:rFonts w:hAnsi="宋体"/>
          <w:color w:val="000000"/>
          <w:kern w:val="44"/>
          <w:sz w:val="24"/>
        </w:rPr>
        <w:t>7</w:t>
      </w:r>
      <w:r>
        <w:rPr>
          <w:rFonts w:hAnsi="宋体"/>
          <w:color w:val="000000"/>
          <w:kern w:val="44"/>
          <w:sz w:val="24"/>
        </w:rPr>
        <w:t>～</w:t>
      </w:r>
      <w:r>
        <w:rPr>
          <w:rFonts w:hAnsi="宋体"/>
          <w:color w:val="000000"/>
          <w:kern w:val="44"/>
          <w:sz w:val="24"/>
        </w:rPr>
        <w:t>12</w:t>
      </w:r>
      <w:r>
        <w:rPr>
          <w:rFonts w:hAnsi="宋体"/>
          <w:color w:val="000000"/>
          <w:kern w:val="44"/>
          <w:sz w:val="24"/>
        </w:rPr>
        <w:t>月）（刘翔宇，等，</w:t>
      </w:r>
      <w:r>
        <w:rPr>
          <w:rFonts w:hAnsi="宋体"/>
          <w:color w:val="000000"/>
          <w:kern w:val="44"/>
          <w:sz w:val="24"/>
        </w:rPr>
        <w:t>2012</w:t>
      </w:r>
      <w:r>
        <w:rPr>
          <w:rFonts w:hAnsi="宋体"/>
          <w:color w:val="000000"/>
          <w:kern w:val="44"/>
          <w:sz w:val="24"/>
        </w:rPr>
        <w:t>），不同生长期所需生长条件也不同，而水分在</w:t>
      </w:r>
      <w:r>
        <w:rPr>
          <w:rFonts w:hAnsi="宋体" w:hint="eastAsia"/>
          <w:color w:val="000000"/>
          <w:kern w:val="44"/>
          <w:sz w:val="24"/>
        </w:rPr>
        <w:t>每个生长期都起着非常重要的作用</w:t>
      </w:r>
      <w:r>
        <w:rPr>
          <w:rFonts w:hAnsi="宋体"/>
          <w:color w:val="000000"/>
          <w:kern w:val="44"/>
          <w:sz w:val="24"/>
        </w:rPr>
        <w:t>。</w:t>
      </w:r>
    </w:p>
    <w:p w:rsidR="00000000" w:rsidRDefault="00077FBA">
      <w:pPr>
        <w:pStyle w:val="4"/>
        <w:spacing w:before="0" w:after="0" w:line="360" w:lineRule="auto"/>
        <w:rPr>
          <w:rFonts w:ascii="Times New Roman" w:hAnsi="Times New Roman"/>
          <w:b w:val="0"/>
          <w:color w:val="000000"/>
          <w:sz w:val="24"/>
        </w:rPr>
      </w:pPr>
      <w:r>
        <w:rPr>
          <w:rFonts w:ascii="Times New Roman" w:hAnsi="Times New Roman"/>
          <w:b w:val="0"/>
          <w:color w:val="000000"/>
          <w:sz w:val="24"/>
        </w:rPr>
        <w:t>2.</w:t>
      </w:r>
      <w:r>
        <w:rPr>
          <w:rFonts w:ascii="Times New Roman" w:hAnsi="Times New Roman" w:hint="eastAsia"/>
          <w:b w:val="0"/>
          <w:color w:val="000000"/>
          <w:sz w:val="24"/>
        </w:rPr>
        <w:t>2</w:t>
      </w:r>
      <w:r>
        <w:rPr>
          <w:rFonts w:ascii="Times New Roman" w:hAnsi="Times New Roman"/>
          <w:b w:val="0"/>
          <w:color w:val="000000"/>
          <w:sz w:val="24"/>
        </w:rPr>
        <w:t>.1</w:t>
      </w:r>
      <w:r>
        <w:rPr>
          <w:rFonts w:ascii="Times New Roman" w:hAnsi="Times New Roman"/>
          <w:b w:val="0"/>
          <w:color w:val="000000"/>
          <w:sz w:val="24"/>
          <w:szCs w:val="24"/>
        </w:rPr>
        <w:t>.1</w:t>
      </w:r>
      <w:r>
        <w:rPr>
          <w:rFonts w:ascii="Times New Roman" w:hAnsi="Times New Roman" w:hint="eastAsia"/>
          <w:b w:val="0"/>
          <w:color w:val="000000"/>
          <w:sz w:val="24"/>
          <w:szCs w:val="24"/>
        </w:rPr>
        <w:t xml:space="preserve"> </w:t>
      </w:r>
      <w:r>
        <w:rPr>
          <w:rFonts w:ascii="Times New Roman"/>
          <w:b w:val="0"/>
          <w:color w:val="000000"/>
          <w:sz w:val="24"/>
        </w:rPr>
        <w:t>水分在花芽分化期的作用</w:t>
      </w:r>
    </w:p>
    <w:p w:rsidR="00000000" w:rsidRDefault="00077FBA">
      <w:pPr>
        <w:snapToGrid w:val="0"/>
        <w:spacing w:line="360" w:lineRule="auto"/>
        <w:ind w:firstLineChars="200" w:firstLine="480"/>
        <w:rPr>
          <w:rFonts w:hAnsi="宋体" w:hint="eastAsia"/>
          <w:color w:val="000000"/>
          <w:kern w:val="44"/>
          <w:sz w:val="24"/>
        </w:rPr>
      </w:pPr>
      <w:r>
        <w:rPr>
          <w:rFonts w:hAnsi="宋体" w:hint="eastAsia"/>
          <w:color w:val="000000"/>
          <w:kern w:val="44"/>
          <w:sz w:val="24"/>
        </w:rPr>
        <w:t>荔枝的</w:t>
      </w:r>
      <w:r>
        <w:rPr>
          <w:rFonts w:hAnsi="宋体"/>
          <w:color w:val="000000"/>
          <w:kern w:val="44"/>
          <w:sz w:val="24"/>
        </w:rPr>
        <w:t>花芽分化期为每年的</w:t>
      </w:r>
      <w:r>
        <w:rPr>
          <w:rFonts w:hAnsi="宋体" w:hint="eastAsia"/>
          <w:color w:val="000000"/>
          <w:kern w:val="44"/>
          <w:sz w:val="24"/>
        </w:rPr>
        <w:t>1</w:t>
      </w:r>
      <w:r>
        <w:rPr>
          <w:rFonts w:hAnsi="宋体" w:hint="eastAsia"/>
          <w:color w:val="000000"/>
          <w:kern w:val="44"/>
          <w:sz w:val="24"/>
        </w:rPr>
        <w:t>月到</w:t>
      </w:r>
      <w:r>
        <w:rPr>
          <w:rFonts w:hAnsi="宋体" w:hint="eastAsia"/>
          <w:color w:val="000000"/>
          <w:kern w:val="44"/>
          <w:sz w:val="24"/>
        </w:rPr>
        <w:t>2</w:t>
      </w:r>
      <w:r>
        <w:rPr>
          <w:rFonts w:hAnsi="宋体" w:hint="eastAsia"/>
          <w:color w:val="000000"/>
          <w:kern w:val="44"/>
          <w:sz w:val="24"/>
        </w:rPr>
        <w:t>月，此时北半球适逢冬季，研究表明，在秋冬季节适当的干旱可以增加荔枝产量，因为适当的干旱可以加强荔枝的光合作用，促进物质沉淀和花芽分化，如果水分太多，则不利于荔枝从营养生长向花芽生长转化（</w:t>
      </w:r>
      <w:r>
        <w:rPr>
          <w:rFonts w:hAnsi="宋体"/>
          <w:color w:val="000000"/>
          <w:kern w:val="44"/>
          <w:sz w:val="24"/>
        </w:rPr>
        <w:t>尹金华，等，</w:t>
      </w:r>
      <w:r>
        <w:rPr>
          <w:rFonts w:hAnsi="宋体" w:hint="eastAsia"/>
          <w:color w:val="000000"/>
          <w:kern w:val="44"/>
          <w:sz w:val="24"/>
        </w:rPr>
        <w:t>2007</w:t>
      </w:r>
      <w:r>
        <w:rPr>
          <w:rFonts w:hAnsi="宋体" w:hint="eastAsia"/>
          <w:color w:val="000000"/>
          <w:kern w:val="44"/>
          <w:sz w:val="24"/>
        </w:rPr>
        <w:t>）。</w:t>
      </w:r>
      <w:r>
        <w:rPr>
          <w:rFonts w:hAnsi="宋体" w:hint="eastAsia"/>
          <w:color w:val="000000"/>
          <w:kern w:val="44"/>
          <w:sz w:val="24"/>
        </w:rPr>
        <w:t>但是，如果秋冬季的温度较低，则荔枝的花芽生长结果受水分的影响不大（</w:t>
      </w:r>
      <w:r>
        <w:rPr>
          <w:rFonts w:hAnsi="宋体" w:hint="eastAsia"/>
          <w:color w:val="000000"/>
          <w:kern w:val="44"/>
          <w:sz w:val="24"/>
        </w:rPr>
        <w:t>Stern</w:t>
      </w:r>
      <w:r>
        <w:rPr>
          <w:rFonts w:hint="eastAsia"/>
          <w:bCs/>
          <w:color w:val="000000"/>
          <w:sz w:val="24"/>
        </w:rPr>
        <w:t>，</w:t>
      </w:r>
      <w:r>
        <w:rPr>
          <w:bCs/>
          <w:color w:val="000000"/>
          <w:sz w:val="24"/>
        </w:rPr>
        <w:t>et al.</w:t>
      </w:r>
      <w:r>
        <w:rPr>
          <w:rFonts w:hint="eastAsia"/>
          <w:bCs/>
          <w:color w:val="000000"/>
          <w:sz w:val="24"/>
        </w:rPr>
        <w:t>，</w:t>
      </w:r>
      <w:r>
        <w:rPr>
          <w:rFonts w:hint="eastAsia"/>
          <w:bCs/>
          <w:color w:val="000000"/>
          <w:sz w:val="24"/>
        </w:rPr>
        <w:t>2002</w:t>
      </w:r>
      <w:r>
        <w:rPr>
          <w:rFonts w:hAnsi="宋体" w:hint="eastAsia"/>
          <w:color w:val="000000"/>
          <w:kern w:val="44"/>
          <w:sz w:val="24"/>
        </w:rPr>
        <w:t>），甚至当水分过少时，部分品种荔枝，如糯米糍的花芽生长会受到抑制（</w:t>
      </w:r>
      <w:r>
        <w:rPr>
          <w:rFonts w:hAnsi="宋体"/>
          <w:color w:val="000000"/>
          <w:kern w:val="44"/>
          <w:sz w:val="24"/>
        </w:rPr>
        <w:t>王泽槐，等，</w:t>
      </w:r>
      <w:r>
        <w:rPr>
          <w:rFonts w:hAnsi="宋体" w:hint="eastAsia"/>
          <w:color w:val="000000"/>
          <w:kern w:val="44"/>
          <w:sz w:val="24"/>
        </w:rPr>
        <w:t>2007</w:t>
      </w:r>
      <w:r>
        <w:rPr>
          <w:rFonts w:hAnsi="宋体" w:hint="eastAsia"/>
          <w:color w:val="000000"/>
          <w:kern w:val="44"/>
          <w:sz w:val="24"/>
        </w:rPr>
        <w:t>）。因此，在荔枝花芽分化期，其需要的土壤含水量要比花芽生长时的低，约为土壤持水率的</w:t>
      </w:r>
      <w:r>
        <w:rPr>
          <w:rFonts w:hAnsi="宋体" w:hint="eastAsia"/>
          <w:color w:val="000000"/>
          <w:kern w:val="44"/>
          <w:sz w:val="24"/>
        </w:rPr>
        <w:t>60%</w:t>
      </w:r>
      <w:r>
        <w:rPr>
          <w:rFonts w:hAnsi="宋体" w:hint="eastAsia"/>
          <w:color w:val="000000"/>
          <w:kern w:val="44"/>
          <w:sz w:val="24"/>
        </w:rPr>
        <w:t>（</w:t>
      </w:r>
      <w:r>
        <w:rPr>
          <w:rFonts w:hAnsi="宋体"/>
          <w:color w:val="000000"/>
          <w:kern w:val="44"/>
          <w:sz w:val="24"/>
        </w:rPr>
        <w:t>贾文君，等，</w:t>
      </w:r>
      <w:r>
        <w:rPr>
          <w:rFonts w:hAnsi="宋体" w:hint="eastAsia"/>
          <w:color w:val="000000"/>
          <w:kern w:val="44"/>
          <w:sz w:val="24"/>
        </w:rPr>
        <w:t>2013</w:t>
      </w:r>
      <w:r>
        <w:rPr>
          <w:rFonts w:hAnsi="宋体" w:hint="eastAsia"/>
          <w:color w:val="000000"/>
          <w:kern w:val="44"/>
          <w:sz w:val="24"/>
        </w:rPr>
        <w:t>）。</w:t>
      </w:r>
    </w:p>
    <w:p w:rsidR="00000000" w:rsidRDefault="00077FBA">
      <w:pPr>
        <w:pStyle w:val="4"/>
        <w:spacing w:before="0" w:after="0" w:line="360" w:lineRule="auto"/>
        <w:rPr>
          <w:rFonts w:ascii="Times New Roman" w:hAnsi="Times New Roman"/>
          <w:b w:val="0"/>
          <w:color w:val="000000"/>
          <w:sz w:val="24"/>
        </w:rPr>
      </w:pPr>
      <w:r>
        <w:rPr>
          <w:rFonts w:ascii="Times New Roman" w:hAnsi="Times New Roman"/>
          <w:b w:val="0"/>
          <w:color w:val="000000"/>
          <w:sz w:val="24"/>
        </w:rPr>
        <w:t>2.</w:t>
      </w:r>
      <w:r>
        <w:rPr>
          <w:rFonts w:ascii="Times New Roman" w:hAnsi="Times New Roman" w:hint="eastAsia"/>
          <w:b w:val="0"/>
          <w:color w:val="000000"/>
          <w:sz w:val="24"/>
        </w:rPr>
        <w:t>2</w:t>
      </w:r>
      <w:r>
        <w:rPr>
          <w:rFonts w:ascii="Times New Roman" w:hAnsi="Times New Roman"/>
          <w:b w:val="0"/>
          <w:color w:val="000000"/>
          <w:sz w:val="24"/>
        </w:rPr>
        <w:t>.1</w:t>
      </w:r>
      <w:r>
        <w:rPr>
          <w:rFonts w:ascii="Times New Roman" w:hAnsi="Times New Roman"/>
          <w:b w:val="0"/>
          <w:color w:val="000000"/>
          <w:sz w:val="24"/>
          <w:szCs w:val="24"/>
        </w:rPr>
        <w:t>.2</w:t>
      </w:r>
      <w:r>
        <w:rPr>
          <w:rFonts w:ascii="Times New Roman" w:hAnsi="Times New Roman" w:hint="eastAsia"/>
          <w:b w:val="0"/>
          <w:color w:val="000000"/>
          <w:sz w:val="24"/>
          <w:szCs w:val="24"/>
        </w:rPr>
        <w:t xml:space="preserve"> </w:t>
      </w:r>
      <w:r>
        <w:rPr>
          <w:rFonts w:ascii="Times New Roman"/>
          <w:b w:val="0"/>
          <w:color w:val="000000"/>
          <w:sz w:val="24"/>
        </w:rPr>
        <w:t>水分在果实发育期的作用</w:t>
      </w:r>
    </w:p>
    <w:p w:rsidR="00000000" w:rsidRDefault="00077FBA">
      <w:pPr>
        <w:snapToGrid w:val="0"/>
        <w:spacing w:line="360" w:lineRule="auto"/>
        <w:ind w:firstLineChars="200" w:firstLine="480"/>
        <w:rPr>
          <w:rFonts w:hAnsi="宋体" w:hint="eastAsia"/>
          <w:color w:val="000000"/>
          <w:kern w:val="44"/>
          <w:sz w:val="24"/>
        </w:rPr>
      </w:pPr>
      <w:r>
        <w:rPr>
          <w:rFonts w:hAnsi="宋体"/>
          <w:color w:val="000000"/>
          <w:kern w:val="44"/>
          <w:sz w:val="24"/>
        </w:rPr>
        <w:t>荔枝的果实发育期为每年的</w:t>
      </w:r>
      <w:r>
        <w:rPr>
          <w:rFonts w:hAnsi="宋体" w:hint="eastAsia"/>
          <w:color w:val="000000"/>
          <w:kern w:val="44"/>
          <w:sz w:val="24"/>
        </w:rPr>
        <w:t>4</w:t>
      </w:r>
      <w:r>
        <w:rPr>
          <w:rFonts w:hAnsi="宋体" w:hint="eastAsia"/>
          <w:color w:val="000000"/>
          <w:kern w:val="44"/>
          <w:sz w:val="24"/>
        </w:rPr>
        <w:t>月到</w:t>
      </w:r>
      <w:r>
        <w:rPr>
          <w:rFonts w:hAnsi="宋体" w:hint="eastAsia"/>
          <w:color w:val="000000"/>
          <w:kern w:val="44"/>
          <w:sz w:val="24"/>
        </w:rPr>
        <w:t>6</w:t>
      </w:r>
      <w:r>
        <w:rPr>
          <w:rFonts w:hAnsi="宋体" w:hint="eastAsia"/>
          <w:color w:val="000000"/>
          <w:kern w:val="44"/>
          <w:sz w:val="24"/>
        </w:rPr>
        <w:t>月，此时北半球适逢春季转夏季，研究表明，久旱骤雨打破了果肉和果皮之间的压力平衡，因此可以增加裂果率，大大增强荔枝果实的生长能力（蔡大鑫，等</w:t>
      </w:r>
      <w:r>
        <w:rPr>
          <w:rFonts w:hAnsi="宋体" w:hint="eastAsia"/>
          <w:color w:val="000000"/>
          <w:kern w:val="44"/>
          <w:sz w:val="24"/>
        </w:rPr>
        <w:t>，</w:t>
      </w:r>
      <w:r>
        <w:rPr>
          <w:rFonts w:hAnsi="宋体" w:hint="eastAsia"/>
          <w:color w:val="000000"/>
          <w:kern w:val="44"/>
          <w:sz w:val="24"/>
        </w:rPr>
        <w:t>2013</w:t>
      </w:r>
      <w:r>
        <w:rPr>
          <w:rFonts w:hAnsi="宋体" w:hint="eastAsia"/>
          <w:color w:val="000000"/>
          <w:kern w:val="44"/>
          <w:sz w:val="24"/>
        </w:rPr>
        <w:t>）。所以，特别是在台风下雨之后，裂果的现象更加普遍（杨培林，等，</w:t>
      </w:r>
      <w:r>
        <w:rPr>
          <w:rFonts w:hAnsi="宋体" w:hint="eastAsia"/>
          <w:color w:val="000000"/>
          <w:kern w:val="44"/>
          <w:sz w:val="24"/>
        </w:rPr>
        <w:t>2012</w:t>
      </w:r>
      <w:r>
        <w:rPr>
          <w:rFonts w:hAnsi="宋体" w:hint="eastAsia"/>
          <w:color w:val="000000"/>
          <w:kern w:val="44"/>
          <w:sz w:val="24"/>
        </w:rPr>
        <w:t>）。</w:t>
      </w:r>
    </w:p>
    <w:p w:rsidR="00000000" w:rsidRDefault="00077FBA">
      <w:pPr>
        <w:pStyle w:val="3"/>
        <w:spacing w:before="0" w:after="0" w:line="360" w:lineRule="auto"/>
        <w:rPr>
          <w:rFonts w:hAnsi="宋体" w:hint="eastAsia"/>
          <w:color w:val="000000"/>
          <w:kern w:val="44"/>
          <w:sz w:val="24"/>
          <w:szCs w:val="24"/>
        </w:rPr>
      </w:pPr>
      <w:r>
        <w:rPr>
          <w:rFonts w:hAnsi="宋体"/>
          <w:color w:val="000000"/>
          <w:kern w:val="44"/>
          <w:sz w:val="24"/>
          <w:szCs w:val="24"/>
        </w:rPr>
        <w:t>2.</w:t>
      </w:r>
      <w:r>
        <w:rPr>
          <w:rFonts w:hAnsi="宋体" w:hint="eastAsia"/>
          <w:color w:val="000000"/>
          <w:kern w:val="44"/>
          <w:sz w:val="24"/>
          <w:szCs w:val="24"/>
        </w:rPr>
        <w:t>2</w:t>
      </w:r>
      <w:r>
        <w:rPr>
          <w:rFonts w:hAnsi="宋体"/>
          <w:color w:val="000000"/>
          <w:kern w:val="44"/>
          <w:sz w:val="24"/>
          <w:szCs w:val="24"/>
        </w:rPr>
        <w:t>.</w:t>
      </w:r>
      <w:r>
        <w:rPr>
          <w:rFonts w:hAnsi="宋体" w:hint="eastAsia"/>
          <w:color w:val="000000"/>
          <w:kern w:val="44"/>
          <w:sz w:val="24"/>
          <w:szCs w:val="24"/>
        </w:rPr>
        <w:t xml:space="preserve">2 </w:t>
      </w:r>
      <w:r>
        <w:rPr>
          <w:rFonts w:hAnsi="宋体"/>
          <w:color w:val="000000"/>
          <w:kern w:val="44"/>
          <w:sz w:val="24"/>
          <w:szCs w:val="24"/>
        </w:rPr>
        <w:t>灌溉预报模型</w:t>
      </w:r>
    </w:p>
    <w:p w:rsidR="00000000" w:rsidRDefault="00077FBA">
      <w:pPr>
        <w:snapToGrid w:val="0"/>
        <w:spacing w:line="360" w:lineRule="auto"/>
        <w:ind w:firstLineChars="200" w:firstLine="420"/>
        <w:rPr>
          <w:rFonts w:hint="eastAsia"/>
          <w:bCs/>
          <w:color w:val="000000"/>
          <w:sz w:val="24"/>
        </w:rPr>
      </w:pPr>
      <w:r>
        <w:rPr>
          <w:rFonts w:hint="eastAsia"/>
        </w:rPr>
        <w:tab/>
      </w:r>
      <w:r>
        <w:rPr>
          <w:rFonts w:hint="eastAsia"/>
          <w:bCs/>
          <w:color w:val="000000"/>
          <w:sz w:val="24"/>
        </w:rPr>
        <w:t>灌溉预报与决策模块是专家系统的核心内容，推理机根据荔枝种植专家的经验，根据模型库中灌溉预测和决策的数学模型，得出是否需要灌溉、灌溉时间和灌溉量等结果，实现了荔枝园节水灌溉的效果。</w:t>
      </w:r>
    </w:p>
    <w:p w:rsidR="00000000" w:rsidRDefault="00077FBA">
      <w:pPr>
        <w:pStyle w:val="4"/>
        <w:spacing w:before="0" w:after="0" w:line="360" w:lineRule="auto"/>
        <w:rPr>
          <w:rFonts w:ascii="Times New Roman" w:hAnsi="Times New Roman"/>
          <w:b w:val="0"/>
          <w:color w:val="000000"/>
          <w:sz w:val="24"/>
        </w:rPr>
      </w:pPr>
      <w:r>
        <w:rPr>
          <w:rFonts w:ascii="Times New Roman" w:hAnsi="Times New Roman"/>
          <w:b w:val="0"/>
          <w:color w:val="000000"/>
          <w:sz w:val="24"/>
        </w:rPr>
        <w:lastRenderedPageBreak/>
        <w:t>2.</w:t>
      </w:r>
      <w:r>
        <w:rPr>
          <w:rFonts w:ascii="Times New Roman" w:hAnsi="Times New Roman" w:hint="eastAsia"/>
          <w:b w:val="0"/>
          <w:color w:val="000000"/>
          <w:sz w:val="24"/>
        </w:rPr>
        <w:t>2</w:t>
      </w:r>
      <w:r>
        <w:rPr>
          <w:rFonts w:ascii="Times New Roman" w:hAnsi="Times New Roman"/>
          <w:b w:val="0"/>
          <w:color w:val="000000"/>
          <w:sz w:val="24"/>
        </w:rPr>
        <w:t>.</w:t>
      </w:r>
      <w:r>
        <w:rPr>
          <w:rFonts w:ascii="Times New Roman" w:hAnsi="Times New Roman" w:hint="eastAsia"/>
          <w:b w:val="0"/>
          <w:color w:val="000000"/>
          <w:sz w:val="24"/>
        </w:rPr>
        <w:t>2</w:t>
      </w:r>
      <w:r>
        <w:rPr>
          <w:rFonts w:ascii="Times New Roman" w:hAnsi="Times New Roman"/>
          <w:b w:val="0"/>
          <w:color w:val="000000"/>
          <w:sz w:val="24"/>
          <w:szCs w:val="24"/>
        </w:rPr>
        <w:t>.</w:t>
      </w:r>
      <w:r>
        <w:rPr>
          <w:rFonts w:ascii="Times New Roman" w:hAnsi="Times New Roman" w:hint="eastAsia"/>
          <w:b w:val="0"/>
          <w:color w:val="000000"/>
          <w:sz w:val="24"/>
          <w:szCs w:val="24"/>
        </w:rPr>
        <w:t>1</w:t>
      </w:r>
      <w:r>
        <w:rPr>
          <w:rFonts w:ascii="Times New Roman" w:hint="eastAsia"/>
          <w:b w:val="0"/>
          <w:color w:val="000000"/>
          <w:sz w:val="24"/>
        </w:rPr>
        <w:t>计算参考作物蒸发蒸腾量</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Penman-Monteith</w:t>
      </w:r>
      <w:r>
        <w:rPr>
          <w:rFonts w:hint="eastAsia"/>
          <w:bCs/>
          <w:color w:val="000000"/>
          <w:sz w:val="24"/>
        </w:rPr>
        <w:t>公式以能量平衡和水汽扩散化理论为基础，即考虑空气动力学和辐射项的作用，又涉及作物的生理特征，该公式综合考虑了各种气象因素对参考作物蒸发蒸腾量</w:t>
      </w:r>
      <w:r>
        <w:rPr>
          <w:rFonts w:hint="eastAsia"/>
          <w:bCs/>
          <w:color w:val="000000"/>
          <w:sz w:val="24"/>
        </w:rPr>
        <w:t>ET</w:t>
      </w:r>
      <w:r>
        <w:rPr>
          <w:rFonts w:hint="eastAsia"/>
          <w:bCs/>
          <w:color w:val="000000"/>
          <w:sz w:val="24"/>
          <w:vertAlign w:val="subscript"/>
        </w:rPr>
        <w:t>0</w:t>
      </w:r>
      <w:r>
        <w:rPr>
          <w:rFonts w:hint="eastAsia"/>
          <w:bCs/>
          <w:color w:val="000000"/>
          <w:sz w:val="24"/>
        </w:rPr>
        <w:t>的</w:t>
      </w:r>
      <w:r>
        <w:rPr>
          <w:rFonts w:hint="eastAsia"/>
          <w:bCs/>
          <w:color w:val="000000"/>
          <w:sz w:val="24"/>
        </w:rPr>
        <w:t>影响，具有扎实的推理基础，并且在世界上很多地方得到非常广泛地应用（丁加丽，等，</w:t>
      </w:r>
      <w:r>
        <w:rPr>
          <w:rFonts w:hint="eastAsia"/>
          <w:bCs/>
          <w:color w:val="000000"/>
          <w:sz w:val="24"/>
        </w:rPr>
        <w:t>2010</w:t>
      </w:r>
      <w:r>
        <w:rPr>
          <w:rFonts w:hint="eastAsia"/>
          <w:bCs/>
          <w:color w:val="000000"/>
          <w:sz w:val="24"/>
        </w:rPr>
        <w:t>）。</w:t>
      </w:r>
      <w:r>
        <w:rPr>
          <w:rFonts w:hint="eastAsia"/>
          <w:bCs/>
          <w:color w:val="000000"/>
          <w:sz w:val="24"/>
        </w:rPr>
        <w:t>Penman-Monteith</w:t>
      </w:r>
      <w:r>
        <w:rPr>
          <w:rFonts w:hint="eastAsia"/>
          <w:bCs/>
          <w:color w:val="000000"/>
          <w:sz w:val="24"/>
        </w:rPr>
        <w:t>公式为：</w:t>
      </w:r>
    </w:p>
    <w:p w:rsidR="00000000" w:rsidRDefault="00077FBA">
      <w:pPr>
        <w:snapToGrid w:val="0"/>
        <w:spacing w:line="360" w:lineRule="auto"/>
        <w:jc w:val="right"/>
        <w:rPr>
          <w:rFonts w:hint="eastAsia"/>
          <w:bCs/>
          <w:color w:val="000000"/>
          <w:sz w:val="24"/>
        </w:rPr>
      </w:pPr>
      <w:r>
        <w:rPr>
          <w:position w:val="-30"/>
          <w:sz w:val="18"/>
          <w:szCs w:val="18"/>
        </w:rPr>
        <w:object w:dxaOrig="4720" w:dyaOrig="959">
          <v:shape id="对象 3" o:spid="_x0000_i1026" type="#_x0000_t75" style="width:222pt;height:44.25pt;mso-wrap-style:square;mso-position-horizontal-relative:page;mso-position-vertical-relative:page" o:ole="">
            <v:imagedata r:id="rId12" o:title=""/>
          </v:shape>
          <o:OLEObject Type="Embed" ProgID="Equation.3" ShapeID="对象 3" DrawAspect="Content" ObjectID="_1613923880" r:id="rId13"/>
        </w:object>
      </w:r>
      <w:r>
        <w:rPr>
          <w:rFonts w:hAnsi="宋体" w:hint="eastAsia"/>
          <w:sz w:val="18"/>
          <w:szCs w:val="18"/>
          <w:lang w:val="zh-CN"/>
        </w:rPr>
        <w:t xml:space="preserve">                          </w:t>
      </w:r>
      <w:r>
        <w:rPr>
          <w:rFonts w:hint="eastAsia"/>
          <w:bCs/>
          <w:color w:val="000000"/>
          <w:sz w:val="24"/>
        </w:rPr>
        <w:t>（</w:t>
      </w:r>
      <w:r>
        <w:rPr>
          <w:rFonts w:hint="eastAsia"/>
          <w:bCs/>
          <w:color w:val="000000"/>
          <w:sz w:val="24"/>
        </w:rPr>
        <w:t>1</w:t>
      </w:r>
      <w:r>
        <w:rPr>
          <w:rFonts w:hint="eastAsia"/>
          <w:bCs/>
          <w:color w:val="000000"/>
          <w:sz w:val="24"/>
        </w:rPr>
        <w:t>）</w:t>
      </w:r>
    </w:p>
    <w:p w:rsidR="00000000" w:rsidRDefault="00077FBA">
      <w:pPr>
        <w:snapToGrid w:val="0"/>
        <w:spacing w:line="360" w:lineRule="auto"/>
        <w:rPr>
          <w:rFonts w:hint="eastAsia"/>
          <w:bCs/>
          <w:color w:val="000000"/>
          <w:sz w:val="24"/>
        </w:rPr>
      </w:pPr>
      <w:r>
        <w:rPr>
          <w:rFonts w:hint="eastAsia"/>
          <w:bCs/>
          <w:color w:val="000000"/>
          <w:sz w:val="24"/>
        </w:rPr>
        <w:t>式中：</w:t>
      </w:r>
    </w:p>
    <w:p w:rsidR="00000000" w:rsidRDefault="00077FBA">
      <w:pPr>
        <w:snapToGrid w:val="0"/>
        <w:spacing w:line="360" w:lineRule="auto"/>
        <w:rPr>
          <w:rFonts w:hint="eastAsia"/>
          <w:bCs/>
          <w:color w:val="000000"/>
          <w:sz w:val="24"/>
        </w:rPr>
      </w:pPr>
      <w:r>
        <w:rPr>
          <w:rFonts w:hint="eastAsia"/>
          <w:bCs/>
          <w:color w:val="000000"/>
          <w:sz w:val="24"/>
        </w:rPr>
        <w:t>ET</w:t>
      </w:r>
      <w:r>
        <w:rPr>
          <w:rFonts w:hint="eastAsia"/>
          <w:bCs/>
          <w:color w:val="000000"/>
          <w:sz w:val="24"/>
          <w:vertAlign w:val="subscript"/>
        </w:rPr>
        <w:t>0</w:t>
      </w:r>
      <w:r>
        <w:rPr>
          <w:rFonts w:hint="eastAsia"/>
          <w:bCs/>
          <w:color w:val="000000"/>
          <w:sz w:val="24"/>
        </w:rPr>
        <w:t>为参考作物蒸发蒸腾量，</w:t>
      </w:r>
      <w:r>
        <w:rPr>
          <w:rFonts w:hint="eastAsia"/>
          <w:bCs/>
          <w:color w:val="000000"/>
          <w:sz w:val="24"/>
        </w:rPr>
        <w:t>mm/d</w:t>
      </w:r>
      <w:r>
        <w:rPr>
          <w:rFonts w:hint="eastAsia"/>
          <w:bCs/>
          <w:color w:val="000000"/>
          <w:sz w:val="24"/>
        </w:rPr>
        <w:t>；</w:t>
      </w:r>
    </w:p>
    <w:p w:rsidR="00000000" w:rsidRDefault="00077FBA">
      <w:pPr>
        <w:snapToGrid w:val="0"/>
        <w:spacing w:line="360" w:lineRule="auto"/>
        <w:rPr>
          <w:rFonts w:hint="eastAsia"/>
          <w:bCs/>
          <w:color w:val="000000"/>
          <w:sz w:val="24"/>
        </w:rPr>
      </w:pPr>
      <w:r>
        <w:rPr>
          <w:rFonts w:hint="eastAsia"/>
          <w:bCs/>
          <w:color w:val="000000"/>
          <w:sz w:val="24"/>
        </w:rPr>
        <w:t>△为饱和水气压</w:t>
      </w:r>
      <w:r>
        <w:rPr>
          <w:rFonts w:hint="eastAsia"/>
          <w:bCs/>
          <w:color w:val="000000"/>
          <w:sz w:val="24"/>
        </w:rPr>
        <w:t>-</w:t>
      </w:r>
      <w:r>
        <w:rPr>
          <w:rFonts w:hint="eastAsia"/>
          <w:bCs/>
          <w:color w:val="000000"/>
          <w:sz w:val="24"/>
        </w:rPr>
        <w:t>温度曲线上的斜率，</w:t>
      </w:r>
      <w:r>
        <w:rPr>
          <w:rFonts w:hint="eastAsia"/>
          <w:bCs/>
          <w:color w:val="000000"/>
          <w:sz w:val="24"/>
        </w:rPr>
        <w:t>kPa/</w:t>
      </w:r>
      <w:r>
        <w:rPr>
          <w:rFonts w:hint="eastAsia"/>
          <w:bCs/>
          <w:color w:val="000000"/>
          <w:sz w:val="24"/>
        </w:rPr>
        <w:t>℃，计算如下：</w:t>
      </w:r>
    </w:p>
    <w:p w:rsidR="00000000" w:rsidRDefault="00077FBA">
      <w:pPr>
        <w:tabs>
          <w:tab w:val="center" w:pos="2100"/>
          <w:tab w:val="right" w:pos="4200"/>
        </w:tabs>
        <w:wordWrap w:val="0"/>
        <w:jc w:val="right"/>
        <w:textAlignment w:val="center"/>
        <w:rPr>
          <w:rFonts w:hAnsi="宋体" w:hint="eastAsia"/>
          <w:szCs w:val="21"/>
          <w:lang w:val="zh-CN"/>
        </w:rPr>
      </w:pPr>
      <w:r>
        <w:rPr>
          <w:rFonts w:hAnsi="宋体" w:hint="eastAsia"/>
          <w:szCs w:val="21"/>
          <w:lang w:val="zh-CN"/>
        </w:rPr>
        <w:tab/>
      </w:r>
      <w:r>
        <w:rPr>
          <w:rFonts w:hAnsi="宋体"/>
          <w:sz w:val="18"/>
          <w:szCs w:val="18"/>
          <w:lang w:val="zh-CN"/>
        </w:rPr>
        <w:object w:dxaOrig="3400" w:dyaOrig="1059">
          <v:shape id="对象 4" o:spid="_x0000_i1027" type="#_x0000_t75" style="width:170.25pt;height:53.25pt;mso-wrap-style:square;mso-position-horizontal-relative:page;mso-position-vertical-relative:page" o:ole="">
            <v:imagedata r:id="rId14" o:title=""/>
          </v:shape>
          <o:OLEObject Type="Embed" ProgID="Equation.3" ShapeID="对象 4" DrawAspect="Content" ObjectID="_1613923881" r:id="rId15"/>
        </w:object>
      </w:r>
      <w:r>
        <w:rPr>
          <w:rFonts w:hAnsi="宋体" w:hint="eastAsia"/>
          <w:sz w:val="18"/>
          <w:szCs w:val="18"/>
          <w:lang w:val="zh-CN"/>
        </w:rPr>
        <w:t xml:space="preserve">                              </w:t>
      </w:r>
      <w:r>
        <w:rPr>
          <w:rFonts w:hint="eastAsia"/>
          <w:bCs/>
          <w:color w:val="000000"/>
          <w:sz w:val="24"/>
        </w:rPr>
        <w:t>（</w:t>
      </w:r>
      <w:r>
        <w:rPr>
          <w:rFonts w:hint="eastAsia"/>
          <w:bCs/>
          <w:color w:val="000000"/>
          <w:sz w:val="24"/>
        </w:rPr>
        <w:t>2</w:t>
      </w:r>
      <w:r>
        <w:rPr>
          <w:rFonts w:hint="eastAsia"/>
          <w:bCs/>
          <w:color w:val="000000"/>
          <w:sz w:val="24"/>
        </w:rPr>
        <w:t>）</w:t>
      </w:r>
    </w:p>
    <w:p w:rsidR="00000000" w:rsidRDefault="00077FBA">
      <w:pPr>
        <w:snapToGrid w:val="0"/>
        <w:spacing w:line="360" w:lineRule="auto"/>
        <w:rPr>
          <w:rFonts w:hint="eastAsia"/>
          <w:bCs/>
          <w:color w:val="000000"/>
          <w:sz w:val="24"/>
        </w:rPr>
      </w:pPr>
      <w:r>
        <w:rPr>
          <w:rFonts w:hint="eastAsia"/>
          <w:bCs/>
          <w:color w:val="000000"/>
          <w:sz w:val="24"/>
        </w:rPr>
        <w:t>其中，</w:t>
      </w:r>
      <w:r>
        <w:rPr>
          <w:rFonts w:hint="eastAsia"/>
          <w:bCs/>
          <w:color w:val="000000"/>
          <w:sz w:val="24"/>
        </w:rPr>
        <w:t>T</w:t>
      </w:r>
      <w:r>
        <w:rPr>
          <w:rFonts w:hint="eastAsia"/>
          <w:bCs/>
          <w:color w:val="000000"/>
          <w:sz w:val="24"/>
        </w:rPr>
        <w:t>为月平均温度，℃，即月最高和月最低温均值；</w:t>
      </w:r>
    </w:p>
    <w:p w:rsidR="00000000" w:rsidRDefault="00077FBA">
      <w:pPr>
        <w:snapToGrid w:val="0"/>
        <w:spacing w:line="360" w:lineRule="auto"/>
        <w:rPr>
          <w:rFonts w:hint="eastAsia"/>
          <w:bCs/>
          <w:color w:val="000000"/>
          <w:sz w:val="24"/>
        </w:rPr>
      </w:pPr>
      <w:r>
        <w:rPr>
          <w:rFonts w:hint="eastAsia"/>
          <w:bCs/>
          <w:color w:val="000000"/>
          <w:sz w:val="24"/>
        </w:rPr>
        <w:t>γ</w:t>
      </w:r>
      <w:r>
        <w:rPr>
          <w:rFonts w:hint="eastAsia"/>
          <w:bCs/>
          <w:color w:val="000000"/>
          <w:sz w:val="24"/>
        </w:rPr>
        <w:t>为湿度计常数，</w:t>
      </w:r>
      <w:r>
        <w:rPr>
          <w:rFonts w:hint="eastAsia"/>
          <w:bCs/>
          <w:color w:val="000000"/>
          <w:sz w:val="24"/>
        </w:rPr>
        <w:t>kPa/</w:t>
      </w:r>
      <w:r>
        <w:rPr>
          <w:rFonts w:hint="eastAsia"/>
          <w:bCs/>
          <w:color w:val="000000"/>
          <w:sz w:val="24"/>
        </w:rPr>
        <w:t>℃，计算如下：</w:t>
      </w:r>
    </w:p>
    <w:p w:rsidR="00000000" w:rsidRDefault="00077FBA">
      <w:pPr>
        <w:wordWrap w:val="0"/>
        <w:snapToGrid w:val="0"/>
        <w:spacing w:line="360" w:lineRule="auto"/>
        <w:jc w:val="right"/>
        <w:rPr>
          <w:rFonts w:hAnsi="宋体" w:hint="eastAsia"/>
          <w:sz w:val="18"/>
          <w:szCs w:val="18"/>
          <w:lang w:val="zh-CN"/>
        </w:rPr>
      </w:pPr>
      <w:r>
        <w:rPr>
          <w:rFonts w:hint="eastAsia"/>
          <w:bCs/>
          <w:color w:val="000000"/>
          <w:sz w:val="24"/>
        </w:rPr>
        <w:t xml:space="preserve">    </w:t>
      </w:r>
      <w:r>
        <w:rPr>
          <w:bCs/>
          <w:color w:val="000000"/>
          <w:sz w:val="24"/>
        </w:rPr>
        <w:object w:dxaOrig="1759" w:dyaOrig="379">
          <v:shape id="对象 5" o:spid="_x0000_i1028" type="#_x0000_t75" style="width:103.5pt;height:21.75pt;mso-wrap-style:square;mso-position-horizontal-relative:page;mso-position-vertical-relative:page" o:ole="">
            <v:imagedata r:id="rId16" o:title=""/>
          </v:shape>
          <o:OLEObject Type="Embed" ProgID="Equation.3" ShapeID="对象 5" DrawAspect="Content" ObjectID="_1613923882" r:id="rId17"/>
        </w:object>
      </w:r>
      <w:r>
        <w:rPr>
          <w:rFonts w:hint="eastAsia"/>
          <w:bCs/>
          <w:color w:val="000000"/>
          <w:sz w:val="24"/>
        </w:rPr>
        <w:t xml:space="preserve">                          </w:t>
      </w:r>
      <w:r>
        <w:rPr>
          <w:bCs/>
          <w:color w:val="000000"/>
          <w:sz w:val="24"/>
        </w:rPr>
        <w:t>（</w:t>
      </w:r>
      <w:r>
        <w:rPr>
          <w:bCs/>
          <w:color w:val="000000"/>
          <w:sz w:val="24"/>
        </w:rPr>
        <w:t>3</w:t>
      </w:r>
      <w:r>
        <w:rPr>
          <w:bCs/>
          <w:color w:val="000000"/>
          <w:sz w:val="24"/>
        </w:rPr>
        <w:t>）</w:t>
      </w:r>
    </w:p>
    <w:p w:rsidR="00000000" w:rsidRDefault="00077FBA">
      <w:pPr>
        <w:snapToGrid w:val="0"/>
        <w:spacing w:line="360" w:lineRule="auto"/>
        <w:rPr>
          <w:rFonts w:hint="eastAsia"/>
          <w:bCs/>
          <w:color w:val="000000"/>
          <w:sz w:val="24"/>
        </w:rPr>
      </w:pPr>
      <w:r>
        <w:rPr>
          <w:rFonts w:hint="eastAsia"/>
          <w:bCs/>
          <w:color w:val="000000"/>
          <w:sz w:val="24"/>
        </w:rPr>
        <w:t>其中，</w:t>
      </w:r>
      <w:r>
        <w:rPr>
          <w:rFonts w:hint="eastAsia"/>
          <w:bCs/>
          <w:color w:val="000000"/>
          <w:sz w:val="24"/>
        </w:rPr>
        <w:t>P</w:t>
      </w:r>
      <w:r>
        <w:rPr>
          <w:bCs/>
          <w:color w:val="000000"/>
          <w:sz w:val="24"/>
        </w:rPr>
        <w:softHyphen/>
      </w:r>
      <w:r>
        <w:rPr>
          <w:rFonts w:hint="eastAsia"/>
          <w:bCs/>
          <w:color w:val="000000"/>
          <w:sz w:val="24"/>
        </w:rPr>
        <w:t>a</w:t>
      </w:r>
      <w:r>
        <w:rPr>
          <w:rFonts w:hint="eastAsia"/>
          <w:bCs/>
          <w:color w:val="000000"/>
          <w:sz w:val="24"/>
        </w:rPr>
        <w:t>为当地实际气压值，</w:t>
      </w:r>
      <w:r>
        <w:rPr>
          <w:rFonts w:hint="eastAsia"/>
          <w:bCs/>
          <w:color w:val="000000"/>
          <w:sz w:val="24"/>
        </w:rPr>
        <w:t>kPa</w:t>
      </w:r>
      <w:r>
        <w:rPr>
          <w:rFonts w:hint="eastAsia"/>
          <w:bCs/>
          <w:color w:val="000000"/>
          <w:sz w:val="24"/>
        </w:rPr>
        <w:t>；</w:t>
      </w:r>
      <w:r>
        <w:rPr>
          <w:rFonts w:hint="eastAsia"/>
          <w:bCs/>
          <w:color w:val="000000"/>
          <w:sz w:val="24"/>
        </w:rPr>
        <w:t>Z</w:t>
      </w:r>
      <w:r>
        <w:rPr>
          <w:rFonts w:hint="eastAsia"/>
          <w:bCs/>
          <w:color w:val="000000"/>
          <w:sz w:val="24"/>
        </w:rPr>
        <w:t>为海拔高度，</w:t>
      </w:r>
      <w:r>
        <w:rPr>
          <w:rFonts w:hint="eastAsia"/>
          <w:bCs/>
          <w:color w:val="000000"/>
          <w:sz w:val="24"/>
        </w:rPr>
        <w:t>m</w:t>
      </w:r>
      <w:r>
        <w:rPr>
          <w:rFonts w:hint="eastAsia"/>
          <w:bCs/>
          <w:color w:val="000000"/>
          <w:sz w:val="24"/>
        </w:rPr>
        <w:t>，计算如下：</w:t>
      </w:r>
    </w:p>
    <w:p w:rsidR="00000000" w:rsidRDefault="00077FBA">
      <w:pPr>
        <w:jc w:val="right"/>
        <w:rPr>
          <w:rFonts w:hAnsi="宋体" w:hint="eastAsia"/>
          <w:sz w:val="18"/>
          <w:szCs w:val="18"/>
          <w:lang w:val="zh-CN"/>
        </w:rPr>
      </w:pPr>
      <w:r>
        <w:rPr>
          <w:rFonts w:hAnsi="宋体"/>
          <w:sz w:val="18"/>
          <w:szCs w:val="18"/>
          <w:lang w:val="zh-CN"/>
        </w:rPr>
        <w:object w:dxaOrig="3060" w:dyaOrig="739">
          <v:shape id="对象 6" o:spid="_x0000_i1029" type="#_x0000_t75" style="width:156pt;height:38.25pt;mso-wrap-style:square;mso-position-horizontal-relative:page;mso-position-vertical-relative:page" o:ole="">
            <v:imagedata r:id="rId18" o:title=""/>
          </v:shape>
          <o:OLEObject Type="Embed" ProgID="Equation.3" ShapeID="对象 6" DrawAspect="Content" ObjectID="_1613923883" r:id="rId19"/>
        </w:object>
      </w:r>
      <w:r>
        <w:rPr>
          <w:rFonts w:hAnsi="宋体" w:hint="eastAsia"/>
          <w:sz w:val="18"/>
          <w:szCs w:val="18"/>
          <w:lang w:val="zh-CN"/>
        </w:rPr>
        <w:t xml:space="preserve">                          </w:t>
      </w:r>
      <w:r>
        <w:rPr>
          <w:rFonts w:hint="eastAsia"/>
          <w:bCs/>
          <w:color w:val="000000"/>
          <w:sz w:val="24"/>
        </w:rPr>
        <w:t xml:space="preserve">  </w:t>
      </w:r>
      <w:r>
        <w:rPr>
          <w:bCs/>
          <w:color w:val="000000"/>
          <w:sz w:val="24"/>
        </w:rPr>
        <w:t>（</w:t>
      </w:r>
      <w:r>
        <w:rPr>
          <w:rFonts w:hint="eastAsia"/>
          <w:bCs/>
          <w:color w:val="000000"/>
          <w:sz w:val="24"/>
        </w:rPr>
        <w:t>4</w:t>
      </w:r>
      <w:r>
        <w:rPr>
          <w:bCs/>
          <w:color w:val="000000"/>
          <w:sz w:val="24"/>
        </w:rPr>
        <w:t>）</w:t>
      </w:r>
    </w:p>
    <w:p w:rsidR="00000000" w:rsidRDefault="00077FBA">
      <w:pPr>
        <w:snapToGrid w:val="0"/>
        <w:spacing w:line="360" w:lineRule="auto"/>
        <w:rPr>
          <w:rFonts w:hint="eastAsia"/>
          <w:bCs/>
          <w:color w:val="000000"/>
          <w:sz w:val="24"/>
        </w:rPr>
      </w:pPr>
      <w:r>
        <w:rPr>
          <w:rFonts w:hint="eastAsia"/>
          <w:bCs/>
          <w:color w:val="000000"/>
          <w:sz w:val="24"/>
        </w:rPr>
        <w:t>μ</w:t>
      </w:r>
      <w:r>
        <w:rPr>
          <w:rFonts w:hint="eastAsia"/>
          <w:bCs/>
          <w:color w:val="000000"/>
          <w:sz w:val="24"/>
          <w:vertAlign w:val="subscript"/>
        </w:rPr>
        <w:t>2</w:t>
      </w:r>
      <w:r>
        <w:rPr>
          <w:rFonts w:hint="eastAsia"/>
          <w:bCs/>
          <w:color w:val="000000"/>
          <w:sz w:val="24"/>
        </w:rPr>
        <w:t>为离地面</w:t>
      </w:r>
      <w:r>
        <w:rPr>
          <w:rFonts w:hint="eastAsia"/>
          <w:bCs/>
          <w:color w:val="000000"/>
          <w:sz w:val="24"/>
        </w:rPr>
        <w:t>2 m</w:t>
      </w:r>
      <w:r>
        <w:rPr>
          <w:rFonts w:hint="eastAsia"/>
          <w:bCs/>
          <w:color w:val="000000"/>
          <w:sz w:val="24"/>
        </w:rPr>
        <w:t>高处风速，</w:t>
      </w:r>
      <w:r>
        <w:rPr>
          <w:rFonts w:hint="eastAsia"/>
          <w:bCs/>
          <w:color w:val="000000"/>
          <w:sz w:val="24"/>
        </w:rPr>
        <w:t>m/s</w:t>
      </w:r>
      <w:r>
        <w:rPr>
          <w:rFonts w:hint="eastAsia"/>
          <w:bCs/>
          <w:color w:val="000000"/>
          <w:sz w:val="24"/>
        </w:rPr>
        <w:t>，计算如下：</w:t>
      </w:r>
    </w:p>
    <w:p w:rsidR="00000000" w:rsidRDefault="00077FBA">
      <w:pPr>
        <w:wordWrap w:val="0"/>
        <w:jc w:val="right"/>
        <w:rPr>
          <w:rFonts w:hint="eastAsia"/>
          <w:bCs/>
          <w:color w:val="000000"/>
          <w:sz w:val="24"/>
        </w:rPr>
      </w:pPr>
      <w:r>
        <w:rPr>
          <w:rFonts w:hAnsi="宋体"/>
          <w:sz w:val="18"/>
          <w:szCs w:val="18"/>
          <w:lang w:val="zh-CN"/>
        </w:rPr>
        <w:object w:dxaOrig="2220" w:dyaOrig="659">
          <v:shape id="对象 7" o:spid="_x0000_i1030" type="#_x0000_t75" style="width:122.25pt;height:36pt;mso-wrap-style:square;mso-position-horizontal-relative:page;mso-position-vertical-relative:page" o:ole="">
            <v:imagedata r:id="rId20" o:title=""/>
          </v:shape>
          <o:OLEObject Type="Embed" ProgID="Equation.3" ShapeID="对象 7" DrawAspect="Content" ObjectID="_1613923884" r:id="rId21"/>
        </w:object>
      </w:r>
      <w:r>
        <w:rPr>
          <w:rFonts w:hAnsi="宋体" w:hint="eastAsia"/>
          <w:sz w:val="18"/>
          <w:szCs w:val="18"/>
          <w:lang w:val="zh-CN"/>
        </w:rPr>
        <w:t xml:space="preserve">                                </w:t>
      </w:r>
      <w:r>
        <w:rPr>
          <w:bCs/>
          <w:color w:val="000000"/>
          <w:sz w:val="24"/>
        </w:rPr>
        <w:t>（</w:t>
      </w:r>
      <w:r>
        <w:rPr>
          <w:rFonts w:hint="eastAsia"/>
          <w:bCs/>
          <w:color w:val="000000"/>
          <w:sz w:val="24"/>
        </w:rPr>
        <w:t>5</w:t>
      </w:r>
      <w:r>
        <w:rPr>
          <w:bCs/>
          <w:color w:val="000000"/>
          <w:sz w:val="24"/>
        </w:rPr>
        <w:t>）</w:t>
      </w:r>
    </w:p>
    <w:p w:rsidR="00000000" w:rsidRDefault="00077FBA">
      <w:pPr>
        <w:snapToGrid w:val="0"/>
        <w:spacing w:line="360" w:lineRule="auto"/>
        <w:rPr>
          <w:rFonts w:hint="eastAsia"/>
          <w:bCs/>
          <w:color w:val="000000"/>
          <w:sz w:val="24"/>
        </w:rPr>
      </w:pPr>
      <w:r>
        <w:rPr>
          <w:rFonts w:hint="eastAsia"/>
          <w:bCs/>
          <w:color w:val="000000"/>
          <w:sz w:val="24"/>
        </w:rPr>
        <w:t>μ</w:t>
      </w:r>
      <w:r>
        <w:rPr>
          <w:rFonts w:hint="eastAsia"/>
          <w:bCs/>
          <w:color w:val="000000"/>
          <w:sz w:val="24"/>
          <w:vertAlign w:val="subscript"/>
        </w:rPr>
        <w:t>H</w:t>
      </w:r>
      <w:r>
        <w:rPr>
          <w:rFonts w:hint="eastAsia"/>
          <w:bCs/>
          <w:color w:val="000000"/>
          <w:sz w:val="24"/>
        </w:rPr>
        <w:t>为离地面</w:t>
      </w:r>
      <w:r>
        <w:rPr>
          <w:rFonts w:hint="eastAsia"/>
          <w:bCs/>
          <w:color w:val="000000"/>
          <w:sz w:val="24"/>
        </w:rPr>
        <w:t xml:space="preserve">H </w:t>
      </w:r>
      <w:r>
        <w:rPr>
          <w:rFonts w:hint="eastAsia"/>
          <w:bCs/>
          <w:color w:val="000000"/>
          <w:sz w:val="24"/>
        </w:rPr>
        <w:t>m</w:t>
      </w:r>
      <w:r>
        <w:rPr>
          <w:rFonts w:hint="eastAsia"/>
          <w:bCs/>
          <w:color w:val="000000"/>
          <w:sz w:val="24"/>
        </w:rPr>
        <w:t>高处的风速，</w:t>
      </w:r>
      <w:r>
        <w:rPr>
          <w:rFonts w:hint="eastAsia"/>
          <w:bCs/>
          <w:color w:val="000000"/>
          <w:sz w:val="24"/>
        </w:rPr>
        <w:t>m/s</w:t>
      </w:r>
      <w:r>
        <w:rPr>
          <w:rFonts w:hint="eastAsia"/>
          <w:bCs/>
          <w:color w:val="000000"/>
          <w:sz w:val="24"/>
        </w:rPr>
        <w:t>，</w:t>
      </w:r>
      <w:r>
        <w:rPr>
          <w:rFonts w:hint="eastAsia"/>
          <w:bCs/>
          <w:color w:val="000000"/>
          <w:sz w:val="24"/>
        </w:rPr>
        <w:t>H</w:t>
      </w:r>
      <w:r>
        <w:rPr>
          <w:rFonts w:hint="eastAsia"/>
          <w:bCs/>
          <w:color w:val="000000"/>
          <w:sz w:val="24"/>
        </w:rPr>
        <w:t>为风速的施测高度，</w:t>
      </w:r>
      <w:r>
        <w:rPr>
          <w:rFonts w:hint="eastAsia"/>
          <w:bCs/>
          <w:color w:val="000000"/>
          <w:sz w:val="24"/>
        </w:rPr>
        <w:t>m</w:t>
      </w:r>
      <w:r>
        <w:rPr>
          <w:rFonts w:hint="eastAsia"/>
          <w:bCs/>
          <w:color w:val="000000"/>
          <w:sz w:val="24"/>
        </w:rPr>
        <w:t>。</w:t>
      </w:r>
    </w:p>
    <w:p w:rsidR="00000000" w:rsidRDefault="00077FBA">
      <w:pPr>
        <w:snapToGrid w:val="0"/>
        <w:spacing w:line="360" w:lineRule="auto"/>
        <w:rPr>
          <w:rFonts w:hint="eastAsia"/>
          <w:bCs/>
          <w:color w:val="000000"/>
          <w:sz w:val="24"/>
        </w:rPr>
      </w:pPr>
      <w:r>
        <w:rPr>
          <w:rFonts w:hint="eastAsia"/>
          <w:bCs/>
          <w:color w:val="000000"/>
          <w:sz w:val="24"/>
        </w:rPr>
        <w:t>e</w:t>
      </w:r>
      <w:r>
        <w:rPr>
          <w:rFonts w:hint="eastAsia"/>
          <w:bCs/>
          <w:color w:val="000000"/>
          <w:sz w:val="24"/>
        </w:rPr>
        <w:softHyphen/>
      </w:r>
      <w:r>
        <w:rPr>
          <w:rFonts w:hint="eastAsia"/>
          <w:bCs/>
          <w:color w:val="000000"/>
          <w:sz w:val="24"/>
          <w:vertAlign w:val="subscript"/>
        </w:rPr>
        <w:t>x</w:t>
      </w:r>
      <w:r>
        <w:rPr>
          <w:rFonts w:hint="eastAsia"/>
          <w:bCs/>
          <w:color w:val="000000"/>
          <w:sz w:val="24"/>
        </w:rPr>
        <w:t>为饱和水汽压，</w:t>
      </w:r>
      <w:r>
        <w:rPr>
          <w:rFonts w:hint="eastAsia"/>
          <w:bCs/>
          <w:color w:val="000000"/>
          <w:sz w:val="24"/>
        </w:rPr>
        <w:t>kPa</w:t>
      </w:r>
      <w:r>
        <w:rPr>
          <w:rFonts w:hint="eastAsia"/>
          <w:bCs/>
          <w:color w:val="000000"/>
          <w:sz w:val="24"/>
        </w:rPr>
        <w:t>，计算如下：</w:t>
      </w:r>
    </w:p>
    <w:p w:rsidR="00000000" w:rsidRDefault="00077FBA">
      <w:pPr>
        <w:wordWrap w:val="0"/>
        <w:jc w:val="right"/>
        <w:rPr>
          <w:rFonts w:hint="eastAsia"/>
          <w:bCs/>
          <w:color w:val="000000"/>
          <w:sz w:val="24"/>
        </w:rPr>
      </w:pPr>
      <w:r>
        <w:rPr>
          <w:rFonts w:hAnsi="宋体"/>
          <w:color w:val="FF0000"/>
          <w:position w:val="-24"/>
          <w:szCs w:val="21"/>
          <w:lang w:val="zh-CN"/>
        </w:rPr>
        <w:object w:dxaOrig="2220" w:dyaOrig="659">
          <v:shape id="对象 8" o:spid="_x0000_i1031" type="#_x0000_t75" style="width:123pt;height:36.75pt;mso-wrap-style:square;mso-position-horizontal-relative:page;mso-position-vertical-relative:page" o:ole="">
            <v:imagedata r:id="rId22" o:title=""/>
          </v:shape>
          <o:OLEObject Type="Embed" ProgID="Equation.3" ShapeID="对象 8" DrawAspect="Content" ObjectID="_1613923885" r:id="rId23"/>
        </w:object>
      </w:r>
      <w:r>
        <w:rPr>
          <w:rFonts w:hAnsi="宋体" w:hint="eastAsia"/>
          <w:sz w:val="18"/>
          <w:szCs w:val="18"/>
        </w:rPr>
        <w:t xml:space="preserve">                                 </w:t>
      </w:r>
      <w:r>
        <w:rPr>
          <w:bCs/>
          <w:color w:val="000000"/>
          <w:sz w:val="24"/>
        </w:rPr>
        <w:t>（</w:t>
      </w:r>
      <w:r>
        <w:rPr>
          <w:rFonts w:hint="eastAsia"/>
          <w:bCs/>
          <w:color w:val="000000"/>
          <w:sz w:val="24"/>
        </w:rPr>
        <w:t>6</w:t>
      </w:r>
      <w:r>
        <w:rPr>
          <w:bCs/>
          <w:color w:val="000000"/>
          <w:sz w:val="24"/>
        </w:rPr>
        <w:t>）</w:t>
      </w:r>
    </w:p>
    <w:p w:rsidR="00000000" w:rsidRDefault="00077FBA">
      <w:pPr>
        <w:snapToGrid w:val="0"/>
        <w:spacing w:line="360" w:lineRule="auto"/>
        <w:rPr>
          <w:rFonts w:hint="eastAsia"/>
          <w:bCs/>
          <w:color w:val="000000"/>
          <w:sz w:val="24"/>
        </w:rPr>
      </w:pPr>
      <w:r>
        <w:rPr>
          <w:rFonts w:hint="eastAsia"/>
          <w:bCs/>
          <w:color w:val="000000"/>
          <w:sz w:val="24"/>
        </w:rPr>
        <w:t>其中，</w:t>
      </w:r>
      <w:r>
        <w:rPr>
          <w:rFonts w:hint="eastAsia"/>
          <w:bCs/>
          <w:color w:val="000000"/>
          <w:sz w:val="24"/>
        </w:rPr>
        <w:t>e</w:t>
      </w:r>
      <w:r>
        <w:rPr>
          <w:rFonts w:hint="eastAsia"/>
          <w:bCs/>
          <w:color w:val="000000"/>
          <w:sz w:val="24"/>
          <w:vertAlign w:val="subscript"/>
        </w:rPr>
        <w:t>0</w:t>
      </w:r>
      <w:r>
        <w:rPr>
          <w:rFonts w:hint="eastAsia"/>
          <w:bCs/>
          <w:color w:val="000000"/>
          <w:sz w:val="24"/>
        </w:rPr>
        <w:t>(T)=0.6018exp(17.27T/T+237.3); T</w:t>
      </w:r>
      <w:r>
        <w:rPr>
          <w:bCs/>
          <w:color w:val="000000"/>
          <w:sz w:val="24"/>
          <w:vertAlign w:val="subscript"/>
        </w:rPr>
        <w:t>max</w:t>
      </w:r>
      <w:r>
        <w:rPr>
          <w:rFonts w:hint="eastAsia"/>
          <w:bCs/>
          <w:color w:val="000000"/>
          <w:sz w:val="24"/>
        </w:rPr>
        <w:t>和</w:t>
      </w:r>
      <w:r>
        <w:rPr>
          <w:rFonts w:hint="eastAsia"/>
          <w:bCs/>
          <w:color w:val="000000"/>
          <w:sz w:val="24"/>
        </w:rPr>
        <w:t>T</w:t>
      </w:r>
      <w:r>
        <w:rPr>
          <w:rFonts w:hint="eastAsia"/>
          <w:bCs/>
          <w:color w:val="000000"/>
          <w:sz w:val="24"/>
          <w:vertAlign w:val="subscript"/>
        </w:rPr>
        <w:t>min</w:t>
      </w:r>
      <w:r>
        <w:rPr>
          <w:rFonts w:hint="eastAsia"/>
          <w:bCs/>
          <w:color w:val="000000"/>
          <w:sz w:val="24"/>
        </w:rPr>
        <w:t>分别为月最高和月最低温度。</w:t>
      </w:r>
    </w:p>
    <w:p w:rsidR="00000000" w:rsidRDefault="00077FBA">
      <w:pPr>
        <w:snapToGrid w:val="0"/>
        <w:spacing w:line="360" w:lineRule="auto"/>
        <w:rPr>
          <w:rFonts w:hint="eastAsia"/>
          <w:bCs/>
          <w:color w:val="000000"/>
          <w:sz w:val="24"/>
        </w:rPr>
      </w:pPr>
      <w:r>
        <w:rPr>
          <w:rFonts w:hint="eastAsia"/>
          <w:bCs/>
          <w:color w:val="000000"/>
          <w:sz w:val="24"/>
        </w:rPr>
        <w:t>e</w:t>
      </w:r>
      <w:r>
        <w:rPr>
          <w:rFonts w:hint="eastAsia"/>
          <w:bCs/>
          <w:color w:val="000000"/>
          <w:sz w:val="24"/>
        </w:rPr>
        <w:softHyphen/>
      </w:r>
      <w:r>
        <w:rPr>
          <w:rFonts w:hint="eastAsia"/>
          <w:bCs/>
          <w:color w:val="000000"/>
          <w:sz w:val="24"/>
          <w:vertAlign w:val="subscript"/>
        </w:rPr>
        <w:t>a</w:t>
      </w:r>
      <w:r>
        <w:rPr>
          <w:rFonts w:hint="eastAsia"/>
          <w:bCs/>
          <w:color w:val="000000"/>
          <w:sz w:val="24"/>
        </w:rPr>
        <w:t>为空气实际水气压，</w:t>
      </w:r>
      <w:r>
        <w:rPr>
          <w:rFonts w:hint="eastAsia"/>
          <w:bCs/>
          <w:color w:val="000000"/>
          <w:sz w:val="24"/>
        </w:rPr>
        <w:t>kPa</w:t>
      </w:r>
      <w:r>
        <w:rPr>
          <w:rFonts w:hint="eastAsia"/>
          <w:bCs/>
          <w:color w:val="000000"/>
          <w:sz w:val="24"/>
        </w:rPr>
        <w:t>，计算如下：</w:t>
      </w:r>
    </w:p>
    <w:p w:rsidR="00000000" w:rsidRDefault="00077FBA">
      <w:pPr>
        <w:wordWrap w:val="0"/>
        <w:jc w:val="right"/>
        <w:rPr>
          <w:rFonts w:hint="eastAsia"/>
          <w:bCs/>
          <w:color w:val="000000"/>
          <w:sz w:val="24"/>
        </w:rPr>
      </w:pPr>
      <w:r>
        <w:rPr>
          <w:rFonts w:hAnsi="宋体"/>
          <w:color w:val="FF0000"/>
          <w:position w:val="-24"/>
          <w:szCs w:val="21"/>
          <w:lang w:val="zh-CN"/>
        </w:rPr>
        <w:object w:dxaOrig="1539" w:dyaOrig="619">
          <v:shape id="对象 9" o:spid="_x0000_i1032" type="#_x0000_t75" style="width:81pt;height:33pt;mso-wrap-style:square;mso-position-horizontal-relative:page;mso-position-vertical-relative:page" o:ole="">
            <v:imagedata r:id="rId24" o:title=""/>
          </v:shape>
          <o:OLEObject Type="Embed" ProgID="Equation.3" ShapeID="对象 9" DrawAspect="Content" ObjectID="_1613923886" r:id="rId25"/>
        </w:object>
      </w:r>
      <w:r>
        <w:rPr>
          <w:rFonts w:hAnsi="宋体" w:hint="eastAsia"/>
          <w:color w:val="FF0000"/>
          <w:szCs w:val="21"/>
          <w:lang w:val="zh-CN"/>
        </w:rPr>
        <w:t xml:space="preserve">  </w:t>
      </w:r>
      <w:r>
        <w:rPr>
          <w:rFonts w:hAnsi="宋体" w:hint="eastAsia"/>
          <w:sz w:val="18"/>
          <w:szCs w:val="18"/>
        </w:rPr>
        <w:t xml:space="preserve">                                 </w:t>
      </w:r>
      <w:r>
        <w:rPr>
          <w:bCs/>
          <w:color w:val="000000"/>
          <w:sz w:val="24"/>
        </w:rPr>
        <w:t>（</w:t>
      </w:r>
      <w:r>
        <w:rPr>
          <w:rFonts w:hint="eastAsia"/>
          <w:bCs/>
          <w:color w:val="000000"/>
          <w:sz w:val="24"/>
        </w:rPr>
        <w:t>7</w:t>
      </w:r>
      <w:r>
        <w:rPr>
          <w:bCs/>
          <w:color w:val="000000"/>
          <w:sz w:val="24"/>
        </w:rPr>
        <w:t>）</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其中，</w:t>
      </w:r>
      <w:r>
        <w:rPr>
          <w:rFonts w:hint="eastAsia"/>
          <w:bCs/>
          <w:color w:val="000000"/>
          <w:sz w:val="24"/>
        </w:rPr>
        <w:t>RH</w:t>
      </w:r>
      <w:r>
        <w:rPr>
          <w:rFonts w:hint="eastAsia"/>
          <w:bCs/>
          <w:color w:val="000000"/>
          <w:sz w:val="24"/>
          <w:vertAlign w:val="subscript"/>
        </w:rPr>
        <w:t>meah</w:t>
      </w:r>
      <w:r>
        <w:rPr>
          <w:rFonts w:hint="eastAsia"/>
          <w:bCs/>
          <w:color w:val="000000"/>
          <w:sz w:val="24"/>
        </w:rPr>
        <w:t>为计算月的相对平均湿度，</w:t>
      </w:r>
      <w:r>
        <w:rPr>
          <w:rFonts w:hint="eastAsia"/>
          <w:bCs/>
          <w:color w:val="000000"/>
          <w:sz w:val="24"/>
        </w:rPr>
        <w:t>%</w:t>
      </w:r>
      <w:r>
        <w:rPr>
          <w:rFonts w:hint="eastAsia"/>
          <w:bCs/>
          <w:color w:val="000000"/>
          <w:sz w:val="24"/>
        </w:rPr>
        <w:t>；</w:t>
      </w:r>
      <w:r>
        <w:rPr>
          <w:rFonts w:hint="eastAsia"/>
          <w:bCs/>
          <w:color w:val="000000"/>
          <w:sz w:val="24"/>
        </w:rPr>
        <w:t>e</w:t>
      </w:r>
      <w:r>
        <w:rPr>
          <w:rFonts w:hint="eastAsia"/>
          <w:bCs/>
          <w:color w:val="000000"/>
          <w:sz w:val="24"/>
          <w:vertAlign w:val="subscript"/>
        </w:rPr>
        <w:t>x</w:t>
      </w:r>
      <w:r>
        <w:rPr>
          <w:rFonts w:hint="eastAsia"/>
          <w:bCs/>
          <w:color w:val="000000"/>
          <w:sz w:val="24"/>
        </w:rPr>
        <w:t>为饱和水汽压，</w:t>
      </w:r>
      <w:r>
        <w:rPr>
          <w:rFonts w:hint="eastAsia"/>
          <w:bCs/>
          <w:color w:val="000000"/>
          <w:sz w:val="24"/>
        </w:rPr>
        <w:t>kPa</w:t>
      </w:r>
      <w:r>
        <w:rPr>
          <w:rFonts w:hint="eastAsia"/>
          <w:bCs/>
          <w:color w:val="000000"/>
          <w:sz w:val="24"/>
        </w:rPr>
        <w:t>。</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推理机结合信息采集终端模块监测的环境信息和用户输入的荔枝园地理信息、气象资料等，运用参考作物蒸发蒸腾量模型，计算出</w:t>
      </w:r>
      <w:r>
        <w:rPr>
          <w:rFonts w:hint="eastAsia"/>
          <w:bCs/>
          <w:color w:val="000000"/>
          <w:sz w:val="24"/>
        </w:rPr>
        <w:t>ET</w:t>
      </w:r>
      <w:r>
        <w:rPr>
          <w:rFonts w:hint="eastAsia"/>
          <w:bCs/>
          <w:color w:val="000000"/>
          <w:sz w:val="24"/>
          <w:vertAlign w:val="subscript"/>
        </w:rPr>
        <w:t>0</w:t>
      </w:r>
      <w:r>
        <w:rPr>
          <w:rFonts w:hint="eastAsia"/>
          <w:bCs/>
          <w:color w:val="000000"/>
          <w:sz w:val="24"/>
        </w:rPr>
        <w:t>。</w:t>
      </w:r>
    </w:p>
    <w:p w:rsidR="00000000" w:rsidRDefault="00077FBA">
      <w:pPr>
        <w:pStyle w:val="4"/>
        <w:spacing w:before="0" w:after="0" w:line="360" w:lineRule="auto"/>
        <w:rPr>
          <w:rFonts w:ascii="Times New Roman" w:hAnsi="Times New Roman" w:hint="eastAsia"/>
          <w:b w:val="0"/>
          <w:color w:val="000000"/>
          <w:sz w:val="24"/>
        </w:rPr>
      </w:pPr>
      <w:r>
        <w:rPr>
          <w:rFonts w:ascii="Times New Roman" w:hAnsi="Times New Roman"/>
          <w:b w:val="0"/>
          <w:color w:val="000000"/>
          <w:sz w:val="24"/>
        </w:rPr>
        <w:t>2.</w:t>
      </w:r>
      <w:r>
        <w:rPr>
          <w:rFonts w:ascii="Times New Roman" w:hAnsi="Times New Roman" w:hint="eastAsia"/>
          <w:b w:val="0"/>
          <w:color w:val="000000"/>
          <w:sz w:val="24"/>
        </w:rPr>
        <w:t>2</w:t>
      </w:r>
      <w:r>
        <w:rPr>
          <w:rFonts w:ascii="Times New Roman" w:hAnsi="Times New Roman"/>
          <w:b w:val="0"/>
          <w:color w:val="000000"/>
          <w:sz w:val="24"/>
        </w:rPr>
        <w:t>.</w:t>
      </w:r>
      <w:r>
        <w:rPr>
          <w:rFonts w:ascii="Times New Roman" w:hAnsi="Times New Roman" w:hint="eastAsia"/>
          <w:b w:val="0"/>
          <w:color w:val="000000"/>
          <w:sz w:val="24"/>
        </w:rPr>
        <w:t>2</w:t>
      </w:r>
      <w:r>
        <w:rPr>
          <w:rFonts w:ascii="Times New Roman" w:hAnsi="Times New Roman"/>
          <w:b w:val="0"/>
          <w:color w:val="000000"/>
          <w:sz w:val="24"/>
          <w:szCs w:val="24"/>
        </w:rPr>
        <w:t>.2</w:t>
      </w:r>
      <w:r>
        <w:rPr>
          <w:rFonts w:ascii="Times New Roman"/>
          <w:b w:val="0"/>
          <w:color w:val="000000"/>
          <w:sz w:val="24"/>
        </w:rPr>
        <w:t>灌溉预报与决策模型</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灌溉预报模型的原理是</w:t>
      </w:r>
      <w:r>
        <w:rPr>
          <w:bCs/>
          <w:color w:val="000000"/>
          <w:sz w:val="24"/>
        </w:rPr>
        <w:t>水平衡原理，其</w:t>
      </w:r>
      <w:r>
        <w:rPr>
          <w:rFonts w:hint="eastAsia"/>
          <w:bCs/>
          <w:color w:val="000000"/>
          <w:sz w:val="24"/>
        </w:rPr>
        <w:t>所需因素包括作物需水量、有效降雨量、地下水有效补给量和土壤有效存水量等。其中，作物需水量可由</w:t>
      </w:r>
      <w:r>
        <w:rPr>
          <w:bCs/>
          <w:color w:val="000000"/>
          <w:sz w:val="24"/>
        </w:rPr>
        <w:t>作物系数和参考作物蒸发蒸腾量相乘得出；有效降雨量可由土壤渗入特点和土壤初始含水率计算得出；地下水有效补给量可由土壤种类和地下水埋深计算</w:t>
      </w:r>
      <w:r>
        <w:rPr>
          <w:rFonts w:hint="eastAsia"/>
          <w:bCs/>
          <w:color w:val="000000"/>
          <w:sz w:val="24"/>
        </w:rPr>
        <w:t>得出；土壤有效存水量可由土壤初始含水率</w:t>
      </w:r>
      <w:r>
        <w:rPr>
          <w:rFonts w:hint="eastAsia"/>
          <w:bCs/>
          <w:color w:val="000000"/>
          <w:sz w:val="24"/>
        </w:rPr>
        <w:t>和适合作物生长的土壤含水率下限计算得出。</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灌溉预报的功能是确定灌溉时间间隔，使用户在最佳时间灌溉，避免盲目灌溉造成的水资源的浪费，确定灌溉时间间隔要运用水平衡方程，其公式为：</w:t>
      </w:r>
    </w:p>
    <w:p w:rsidR="00000000" w:rsidRDefault="00077FBA">
      <w:pPr>
        <w:wordWrap w:val="0"/>
        <w:jc w:val="right"/>
        <w:rPr>
          <w:rFonts w:hAnsi="宋体" w:hint="eastAsia"/>
          <w:sz w:val="18"/>
          <w:szCs w:val="18"/>
          <w:lang w:val="zh-CN"/>
        </w:rPr>
      </w:pPr>
      <w:r>
        <w:rPr>
          <w:rFonts w:hAnsi="宋体"/>
          <w:sz w:val="18"/>
          <w:szCs w:val="18"/>
          <w:lang w:val="zh-CN"/>
        </w:rPr>
        <w:object w:dxaOrig="2560" w:dyaOrig="359">
          <v:shape id="对象 10" o:spid="_x0000_i1033" type="#_x0000_t75" style="width:136.5pt;height:19.5pt;mso-wrap-style:square;mso-position-horizontal-relative:page;mso-position-vertical-relative:page" o:ole="">
            <v:imagedata r:id="rId26" o:title=""/>
          </v:shape>
          <o:OLEObject Type="Embed" ProgID="Equation.3" ShapeID="对象 10" DrawAspect="Content" ObjectID="_1613923887" r:id="rId27"/>
        </w:object>
      </w:r>
      <w:r>
        <w:rPr>
          <w:rFonts w:hAnsi="宋体" w:hint="eastAsia"/>
          <w:sz w:val="18"/>
          <w:szCs w:val="18"/>
          <w:lang w:val="zh-CN"/>
        </w:rPr>
        <w:t xml:space="preserve">                            </w:t>
      </w:r>
      <w:r>
        <w:rPr>
          <w:rFonts w:hAnsi="宋体" w:hint="eastAsia"/>
          <w:sz w:val="18"/>
          <w:szCs w:val="18"/>
          <w:lang w:val="zh-CN"/>
        </w:rPr>
        <w:tab/>
      </w:r>
      <w:r>
        <w:rPr>
          <w:rFonts w:hint="eastAsia"/>
          <w:bCs/>
          <w:color w:val="000000"/>
          <w:sz w:val="24"/>
        </w:rPr>
        <w:t>（</w:t>
      </w:r>
      <w:r>
        <w:rPr>
          <w:rFonts w:hint="eastAsia"/>
          <w:bCs/>
          <w:color w:val="000000"/>
          <w:sz w:val="24"/>
        </w:rPr>
        <w:t>8</w:t>
      </w:r>
      <w:r>
        <w:rPr>
          <w:rFonts w:hint="eastAsia"/>
          <w:bCs/>
          <w:color w:val="000000"/>
          <w:sz w:val="24"/>
        </w:rPr>
        <w:t>）</w:t>
      </w:r>
    </w:p>
    <w:p w:rsidR="00000000" w:rsidRDefault="00077FBA">
      <w:pPr>
        <w:snapToGrid w:val="0"/>
        <w:spacing w:line="360" w:lineRule="auto"/>
        <w:rPr>
          <w:rFonts w:hint="eastAsia"/>
          <w:bCs/>
          <w:color w:val="000000"/>
          <w:sz w:val="24"/>
        </w:rPr>
      </w:pPr>
      <w:r>
        <w:rPr>
          <w:rFonts w:hint="eastAsia"/>
          <w:bCs/>
          <w:color w:val="000000"/>
          <w:sz w:val="24"/>
        </w:rPr>
        <w:t>式中：</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1</w:t>
      </w:r>
      <w:r>
        <w:rPr>
          <w:rFonts w:hint="eastAsia"/>
          <w:bCs/>
          <w:color w:val="000000"/>
          <w:sz w:val="24"/>
        </w:rPr>
        <w:t>）</w:t>
      </w:r>
      <w:r>
        <w:rPr>
          <w:rFonts w:hint="eastAsia"/>
          <w:bCs/>
          <w:color w:val="000000"/>
          <w:sz w:val="24"/>
        </w:rPr>
        <w:t>P</w:t>
      </w:r>
      <w:r>
        <w:rPr>
          <w:bCs/>
          <w:color w:val="000000"/>
          <w:sz w:val="24"/>
        </w:rPr>
        <w:softHyphen/>
      </w:r>
      <w:r>
        <w:rPr>
          <w:rFonts w:hint="eastAsia"/>
          <w:bCs/>
          <w:color w:val="000000"/>
          <w:sz w:val="24"/>
        </w:rPr>
        <w:t>e</w:t>
      </w:r>
      <w:r>
        <w:rPr>
          <w:rFonts w:hint="eastAsia"/>
          <w:bCs/>
          <w:color w:val="000000"/>
          <w:sz w:val="24"/>
        </w:rPr>
        <w:t>为有效降雨量，在实际中，经常采用简化的计算方法，简化公式如下：</w:t>
      </w:r>
    </w:p>
    <w:p w:rsidR="00000000" w:rsidRDefault="00077FBA">
      <w:pPr>
        <w:wordWrap w:val="0"/>
        <w:jc w:val="right"/>
        <w:rPr>
          <w:rFonts w:hint="eastAsia"/>
          <w:bCs/>
          <w:color w:val="000000"/>
          <w:sz w:val="24"/>
        </w:rPr>
      </w:pPr>
      <w:r>
        <w:rPr>
          <w:rFonts w:hAnsi="宋体" w:hint="eastAsia"/>
          <w:sz w:val="18"/>
          <w:szCs w:val="18"/>
          <w:lang w:val="zh-CN"/>
        </w:rPr>
        <w:t xml:space="preserve">      </w:t>
      </w:r>
      <w:r>
        <w:rPr>
          <w:rFonts w:hAnsi="宋体"/>
          <w:sz w:val="18"/>
          <w:szCs w:val="18"/>
          <w:lang w:val="zh-CN"/>
        </w:rPr>
        <w:object w:dxaOrig="1020" w:dyaOrig="359">
          <v:shape id="对象 11" o:spid="_x0000_i1034" type="#_x0000_t75" style="width:51pt;height:18pt;mso-wrap-style:square;mso-position-horizontal-relative:page;mso-position-vertical-relative:page" o:ole="">
            <v:imagedata r:id="rId28" o:title=""/>
          </v:shape>
          <o:OLEObject Type="Embed" ProgID="Equation.3" ShapeID="对象 11" DrawAspect="Content" ObjectID="_1613923888" r:id="rId29"/>
        </w:object>
      </w:r>
      <w:r>
        <w:rPr>
          <w:rFonts w:hAnsi="宋体" w:hint="eastAsia"/>
          <w:sz w:val="18"/>
          <w:szCs w:val="18"/>
          <w:lang w:val="zh-CN"/>
        </w:rPr>
        <w:t xml:space="preserve">                                         </w:t>
      </w:r>
      <w:r>
        <w:rPr>
          <w:rFonts w:hint="eastAsia"/>
          <w:bCs/>
          <w:color w:val="000000"/>
          <w:sz w:val="24"/>
        </w:rPr>
        <w:t>（</w:t>
      </w:r>
      <w:r>
        <w:rPr>
          <w:rFonts w:hint="eastAsia"/>
          <w:bCs/>
          <w:color w:val="000000"/>
          <w:sz w:val="24"/>
        </w:rPr>
        <w:t>9</w:t>
      </w:r>
      <w:r>
        <w:rPr>
          <w:rFonts w:hint="eastAsia"/>
          <w:bCs/>
          <w:color w:val="000000"/>
          <w:sz w:val="24"/>
        </w:rPr>
        <w:t>）</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式中，</w:t>
      </w:r>
      <w:r>
        <w:rPr>
          <w:rFonts w:hint="eastAsia"/>
          <w:bCs/>
          <w:color w:val="000000"/>
          <w:sz w:val="24"/>
        </w:rPr>
        <w:t>Pr</w:t>
      </w:r>
      <w:r>
        <w:rPr>
          <w:rFonts w:hint="eastAsia"/>
          <w:bCs/>
          <w:color w:val="000000"/>
          <w:sz w:val="24"/>
        </w:rPr>
        <w:t>为某次降雨的降雨总量，</w:t>
      </w:r>
      <w:r>
        <w:rPr>
          <w:rFonts w:hint="eastAsia"/>
          <w:bCs/>
          <w:color w:val="000000"/>
          <w:sz w:val="24"/>
        </w:rPr>
        <w:t>mm</w:t>
      </w:r>
      <w:r>
        <w:rPr>
          <w:rFonts w:hint="eastAsia"/>
          <w:bCs/>
          <w:color w:val="000000"/>
          <w:sz w:val="24"/>
        </w:rPr>
        <w:t>；σ为有效降雨系数，σ一般常取（丁加丽，等，</w:t>
      </w:r>
      <w:r>
        <w:rPr>
          <w:rFonts w:hint="eastAsia"/>
          <w:bCs/>
          <w:color w:val="000000"/>
          <w:sz w:val="24"/>
        </w:rPr>
        <w:t>2010</w:t>
      </w:r>
      <w:r>
        <w:rPr>
          <w:rFonts w:hint="eastAsia"/>
          <w:bCs/>
          <w:color w:val="000000"/>
          <w:sz w:val="24"/>
        </w:rPr>
        <w:t>）：</w:t>
      </w:r>
    </w:p>
    <w:p w:rsidR="00000000" w:rsidRDefault="00077FBA">
      <w:pPr>
        <w:wordWrap w:val="0"/>
        <w:jc w:val="right"/>
        <w:rPr>
          <w:rFonts w:hAnsi="宋体" w:hint="eastAsia"/>
          <w:sz w:val="18"/>
          <w:szCs w:val="18"/>
          <w:lang w:val="zh-CN"/>
        </w:rPr>
      </w:pPr>
      <w:r>
        <w:rPr>
          <w:rFonts w:hAnsi="宋体"/>
          <w:sz w:val="18"/>
          <w:szCs w:val="18"/>
          <w:lang w:val="zh-CN"/>
        </w:rPr>
        <w:object w:dxaOrig="3580" w:dyaOrig="1300">
          <v:shape id="对象 12" o:spid="_x0000_i1035" type="#_x0000_t75" style="width:173.25pt;height:63pt;mso-wrap-style:square;mso-position-horizontal-relative:page;mso-position-vertical-relative:page" o:ole="">
            <v:imagedata r:id="rId30" o:title=""/>
          </v:shape>
          <o:OLEObject Type="Embed" ProgID="Equation.3" ShapeID="对象 12" DrawAspect="Content" ObjectID="_1613923889" r:id="rId31"/>
        </w:object>
      </w:r>
      <w:r>
        <w:rPr>
          <w:rFonts w:hAnsi="宋体" w:hint="eastAsia"/>
          <w:sz w:val="18"/>
          <w:szCs w:val="18"/>
          <w:lang w:val="zh-CN"/>
        </w:rPr>
        <w:tab/>
      </w:r>
      <w:r>
        <w:rPr>
          <w:rFonts w:hAnsi="宋体" w:hint="eastAsia"/>
          <w:sz w:val="18"/>
          <w:szCs w:val="18"/>
          <w:lang w:val="zh-CN"/>
        </w:rPr>
        <w:t xml:space="preserve">                        </w:t>
      </w:r>
      <w:r>
        <w:rPr>
          <w:rFonts w:hint="eastAsia"/>
          <w:bCs/>
          <w:color w:val="000000"/>
          <w:sz w:val="24"/>
        </w:rPr>
        <w:t>（</w:t>
      </w:r>
      <w:r>
        <w:rPr>
          <w:rFonts w:hint="eastAsia"/>
          <w:bCs/>
          <w:color w:val="000000"/>
          <w:sz w:val="24"/>
        </w:rPr>
        <w:t>10</w:t>
      </w:r>
      <w:r>
        <w:rPr>
          <w:rFonts w:hint="eastAsia"/>
          <w:bCs/>
          <w:color w:val="000000"/>
          <w:sz w:val="24"/>
        </w:rPr>
        <w:t>）</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2</w:t>
      </w:r>
      <w:r>
        <w:rPr>
          <w:rFonts w:hint="eastAsia"/>
          <w:bCs/>
          <w:color w:val="000000"/>
          <w:sz w:val="24"/>
        </w:rPr>
        <w:t>）</w:t>
      </w:r>
      <w:r>
        <w:rPr>
          <w:rFonts w:hint="eastAsia"/>
          <w:bCs/>
          <w:color w:val="000000"/>
          <w:sz w:val="24"/>
        </w:rPr>
        <w:t>ASW</w:t>
      </w:r>
      <w:r>
        <w:rPr>
          <w:rFonts w:hint="eastAsia"/>
          <w:bCs/>
          <w:color w:val="000000"/>
          <w:sz w:val="24"/>
        </w:rPr>
        <w:t>为土壤有效</w:t>
      </w:r>
      <w:r>
        <w:rPr>
          <w:bCs/>
          <w:color w:val="000000"/>
          <w:sz w:val="24"/>
        </w:rPr>
        <w:t>储水量</w:t>
      </w:r>
      <w:r>
        <w:rPr>
          <w:rFonts w:hint="eastAsia"/>
          <w:bCs/>
          <w:color w:val="000000"/>
          <w:sz w:val="24"/>
        </w:rPr>
        <w:t>，</w:t>
      </w:r>
      <w:r>
        <w:rPr>
          <w:rFonts w:hint="eastAsia"/>
          <w:bCs/>
          <w:color w:val="000000"/>
          <w:sz w:val="24"/>
        </w:rPr>
        <w:t>mm</w:t>
      </w:r>
      <w:r>
        <w:rPr>
          <w:rFonts w:hint="eastAsia"/>
          <w:bCs/>
          <w:color w:val="000000"/>
          <w:sz w:val="24"/>
        </w:rPr>
        <w:t>，计算如下：</w:t>
      </w:r>
    </w:p>
    <w:p w:rsidR="00000000" w:rsidRDefault="00077FBA">
      <w:pPr>
        <w:wordWrap w:val="0"/>
        <w:jc w:val="right"/>
        <w:rPr>
          <w:rFonts w:hAnsi="宋体" w:hint="eastAsia"/>
          <w:sz w:val="18"/>
          <w:szCs w:val="18"/>
          <w:lang w:val="zh-CN"/>
        </w:rPr>
      </w:pPr>
      <w:r>
        <w:rPr>
          <w:rFonts w:hAnsi="宋体"/>
          <w:sz w:val="18"/>
          <w:szCs w:val="18"/>
          <w:lang w:val="zh-CN"/>
        </w:rPr>
        <w:object w:dxaOrig="3340" w:dyaOrig="359">
          <v:shape id="对象 13" o:spid="_x0000_i1036" type="#_x0000_t75" style="width:184.5pt;height:20.25pt;mso-wrap-style:square;mso-position-horizontal-relative:page;mso-position-vertical-relative:page" o:ole="">
            <v:imagedata r:id="rId32" o:title=""/>
          </v:shape>
          <o:OLEObject Type="Embed" ProgID="Equation.3" ShapeID="对象 13" DrawAspect="Content" ObjectID="_1613923890" r:id="rId33"/>
        </w:object>
      </w:r>
      <w:r>
        <w:rPr>
          <w:rFonts w:hAnsi="宋体" w:hint="eastAsia"/>
          <w:sz w:val="18"/>
          <w:szCs w:val="18"/>
          <w:lang w:val="zh-CN"/>
        </w:rPr>
        <w:tab/>
      </w:r>
      <w:r>
        <w:rPr>
          <w:rFonts w:hAnsi="宋体" w:hint="eastAsia"/>
          <w:sz w:val="18"/>
          <w:szCs w:val="18"/>
          <w:lang w:val="zh-CN"/>
        </w:rPr>
        <w:t xml:space="preserve">                          </w:t>
      </w:r>
      <w:r>
        <w:rPr>
          <w:rFonts w:hint="eastAsia"/>
          <w:bCs/>
          <w:color w:val="000000"/>
          <w:sz w:val="24"/>
        </w:rPr>
        <w:t>（</w:t>
      </w:r>
      <w:r>
        <w:rPr>
          <w:rFonts w:hint="eastAsia"/>
          <w:bCs/>
          <w:color w:val="000000"/>
          <w:sz w:val="24"/>
        </w:rPr>
        <w:t>11</w:t>
      </w:r>
      <w:r>
        <w:rPr>
          <w:rFonts w:hint="eastAsia"/>
          <w:bCs/>
          <w:color w:val="000000"/>
          <w:sz w:val="24"/>
        </w:rPr>
        <w:t>）</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式中，</w:t>
      </w:r>
      <w:r>
        <w:rPr>
          <w:rFonts w:hint="eastAsia"/>
          <w:bCs/>
          <w:color w:val="000000"/>
          <w:sz w:val="24"/>
        </w:rPr>
        <w:t>L</w:t>
      </w:r>
      <w:r>
        <w:rPr>
          <w:rFonts w:hint="eastAsia"/>
          <w:bCs/>
          <w:color w:val="000000"/>
          <w:sz w:val="24"/>
        </w:rPr>
        <w:t>为作物根系活动层深度，</w:t>
      </w:r>
      <w:r>
        <w:rPr>
          <w:rFonts w:hint="eastAsia"/>
          <w:bCs/>
          <w:color w:val="000000"/>
          <w:sz w:val="24"/>
        </w:rPr>
        <w:t>m</w:t>
      </w:r>
      <w:r>
        <w:rPr>
          <w:rFonts w:hint="eastAsia"/>
          <w:bCs/>
          <w:color w:val="000000"/>
          <w:sz w:val="24"/>
        </w:rPr>
        <w:t>，</w:t>
      </w:r>
      <w:r>
        <w:rPr>
          <w:rFonts w:hint="eastAsia"/>
          <w:bCs/>
          <w:color w:val="000000"/>
          <w:sz w:val="24"/>
        </w:rPr>
        <w:t>r</w:t>
      </w:r>
      <w:r>
        <w:rPr>
          <w:rFonts w:hint="eastAsia"/>
          <w:bCs/>
          <w:color w:val="000000"/>
          <w:sz w:val="24"/>
        </w:rPr>
        <w:t>为土壤干容重，</w:t>
      </w:r>
      <w:r>
        <w:rPr>
          <w:rFonts w:hint="eastAsia"/>
          <w:bCs/>
          <w:color w:val="000000"/>
          <w:sz w:val="24"/>
        </w:rPr>
        <w:t>t/m3</w:t>
      </w:r>
      <w:r>
        <w:rPr>
          <w:rFonts w:hint="eastAsia"/>
          <w:bCs/>
          <w:color w:val="000000"/>
          <w:sz w:val="24"/>
        </w:rPr>
        <w:t>，θ</w:t>
      </w:r>
      <w:r>
        <w:rPr>
          <w:rFonts w:hint="eastAsia"/>
          <w:bCs/>
          <w:color w:val="000000"/>
          <w:sz w:val="24"/>
          <w:vertAlign w:val="subscript"/>
        </w:rPr>
        <w:t>0</w:t>
      </w:r>
      <w:r>
        <w:rPr>
          <w:rFonts w:hint="eastAsia"/>
          <w:bCs/>
          <w:color w:val="000000"/>
          <w:sz w:val="24"/>
        </w:rPr>
        <w:t>和θ</w:t>
      </w:r>
      <w:r>
        <w:rPr>
          <w:rFonts w:hint="eastAsia"/>
          <w:bCs/>
          <w:color w:val="000000"/>
          <w:sz w:val="24"/>
          <w:vertAlign w:val="subscript"/>
        </w:rPr>
        <w:t>FC</w:t>
      </w:r>
      <w:r>
        <w:rPr>
          <w:rFonts w:hint="eastAsia"/>
          <w:bCs/>
          <w:color w:val="000000"/>
          <w:sz w:val="24"/>
        </w:rPr>
        <w:t>分别为土壤初始含水率和土壤实时含水率（占干土质量的</w:t>
      </w:r>
      <w:r>
        <w:rPr>
          <w:rFonts w:hint="eastAsia"/>
          <w:bCs/>
          <w:color w:val="000000"/>
          <w:sz w:val="24"/>
        </w:rPr>
        <w:t>%</w:t>
      </w:r>
      <w:r>
        <w:rPr>
          <w:rFonts w:hint="eastAsia"/>
          <w:bCs/>
          <w:color w:val="000000"/>
          <w:sz w:val="24"/>
        </w:rPr>
        <w:t>），</w:t>
      </w:r>
      <w:r>
        <w:rPr>
          <w:rFonts w:hint="eastAsia"/>
          <w:bCs/>
          <w:color w:val="000000"/>
          <w:sz w:val="24"/>
        </w:rPr>
        <w:t>Gx</w:t>
      </w:r>
      <w:r>
        <w:rPr>
          <w:rFonts w:hint="eastAsia"/>
          <w:bCs/>
          <w:color w:val="000000"/>
          <w:sz w:val="24"/>
        </w:rPr>
        <w:t>为作物适宜灌溉的土</w:t>
      </w:r>
      <w:r>
        <w:rPr>
          <w:rFonts w:hint="eastAsia"/>
          <w:bCs/>
          <w:color w:val="000000"/>
          <w:sz w:val="24"/>
        </w:rPr>
        <w:t>壤水分下限指标（占田间持水率的</w:t>
      </w:r>
      <w:r>
        <w:rPr>
          <w:rFonts w:hint="eastAsia"/>
          <w:bCs/>
          <w:color w:val="000000"/>
          <w:sz w:val="24"/>
        </w:rPr>
        <w:t>%</w:t>
      </w:r>
      <w:r>
        <w:rPr>
          <w:rFonts w:hint="eastAsia"/>
          <w:bCs/>
          <w:color w:val="000000"/>
          <w:sz w:val="24"/>
        </w:rPr>
        <w:t>）。</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3</w:t>
      </w:r>
      <w:r>
        <w:rPr>
          <w:rFonts w:hint="eastAsia"/>
          <w:bCs/>
          <w:color w:val="000000"/>
          <w:sz w:val="24"/>
        </w:rPr>
        <w:t>）</w:t>
      </w:r>
      <w:r>
        <w:rPr>
          <w:rFonts w:hint="eastAsia"/>
          <w:bCs/>
          <w:color w:val="000000"/>
          <w:sz w:val="24"/>
        </w:rPr>
        <w:t>ETc</w:t>
      </w:r>
      <w:r>
        <w:rPr>
          <w:rFonts w:hint="eastAsia"/>
          <w:bCs/>
          <w:color w:val="000000"/>
          <w:sz w:val="24"/>
        </w:rPr>
        <w:t>为作物需水量，</w:t>
      </w:r>
      <w:r>
        <w:rPr>
          <w:rFonts w:hint="eastAsia"/>
          <w:bCs/>
          <w:color w:val="000000"/>
          <w:sz w:val="24"/>
        </w:rPr>
        <w:t>mm/d</w:t>
      </w:r>
      <w:r>
        <w:rPr>
          <w:rFonts w:hint="eastAsia"/>
          <w:bCs/>
          <w:color w:val="000000"/>
          <w:sz w:val="24"/>
        </w:rPr>
        <w:t>，计算如下：</w:t>
      </w:r>
    </w:p>
    <w:p w:rsidR="00000000" w:rsidRDefault="00077FBA">
      <w:pPr>
        <w:wordWrap w:val="0"/>
        <w:jc w:val="right"/>
        <w:rPr>
          <w:rFonts w:hint="eastAsia"/>
          <w:bCs/>
          <w:color w:val="000000"/>
          <w:sz w:val="24"/>
        </w:rPr>
      </w:pPr>
      <w:r>
        <w:rPr>
          <w:rFonts w:hAnsi="宋体"/>
          <w:sz w:val="18"/>
          <w:szCs w:val="18"/>
          <w:lang w:val="zh-CN"/>
        </w:rPr>
        <w:object w:dxaOrig="1419" w:dyaOrig="359">
          <v:shape id="对象 14" o:spid="_x0000_i1037" type="#_x0000_t75" style="width:71.25pt;height:18pt;mso-wrap-style:square;mso-position-horizontal-relative:page;mso-position-vertical-relative:page" o:ole="">
            <v:imagedata r:id="rId34" o:title=""/>
          </v:shape>
          <o:OLEObject Type="Embed" ProgID="Equation.3" ShapeID="对象 14" DrawAspect="Content" ObjectID="_1613923891" r:id="rId35"/>
        </w:object>
      </w:r>
      <w:r>
        <w:rPr>
          <w:rFonts w:hAnsi="宋体" w:hint="eastAsia"/>
          <w:sz w:val="18"/>
          <w:szCs w:val="18"/>
          <w:lang w:val="zh-CN"/>
        </w:rPr>
        <w:tab/>
      </w:r>
      <w:r>
        <w:rPr>
          <w:rFonts w:hAnsi="宋体" w:hint="eastAsia"/>
          <w:sz w:val="18"/>
          <w:szCs w:val="18"/>
          <w:lang w:val="zh-CN"/>
        </w:rPr>
        <w:t xml:space="preserve">                                     </w:t>
      </w:r>
      <w:r>
        <w:rPr>
          <w:rFonts w:hint="eastAsia"/>
          <w:bCs/>
          <w:color w:val="000000"/>
          <w:sz w:val="24"/>
        </w:rPr>
        <w:t>（</w:t>
      </w:r>
      <w:r>
        <w:rPr>
          <w:rFonts w:hint="eastAsia"/>
          <w:bCs/>
          <w:color w:val="000000"/>
          <w:sz w:val="24"/>
        </w:rPr>
        <w:t>12</w:t>
      </w:r>
      <w:r>
        <w:rPr>
          <w:rFonts w:hint="eastAsia"/>
          <w:bCs/>
          <w:color w:val="000000"/>
          <w:sz w:val="24"/>
        </w:rPr>
        <w:t>）</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式中，</w:t>
      </w:r>
      <w:r>
        <w:rPr>
          <w:rFonts w:hint="eastAsia"/>
          <w:bCs/>
          <w:color w:val="000000"/>
          <w:sz w:val="24"/>
        </w:rPr>
        <w:t>K</w:t>
      </w:r>
      <w:r>
        <w:rPr>
          <w:rFonts w:hint="eastAsia"/>
          <w:bCs/>
          <w:color w:val="000000"/>
          <w:sz w:val="24"/>
        </w:rPr>
        <w:softHyphen/>
        <w:t>c</w:t>
      </w:r>
      <w:r>
        <w:rPr>
          <w:rFonts w:hint="eastAsia"/>
          <w:bCs/>
          <w:color w:val="000000"/>
          <w:sz w:val="24"/>
        </w:rPr>
        <w:t>为作物系数；</w:t>
      </w:r>
      <w:r>
        <w:rPr>
          <w:rFonts w:hint="eastAsia"/>
          <w:bCs/>
          <w:color w:val="000000"/>
          <w:sz w:val="24"/>
        </w:rPr>
        <w:t>ET</w:t>
      </w:r>
      <w:r>
        <w:rPr>
          <w:rFonts w:hint="eastAsia"/>
          <w:bCs/>
          <w:color w:val="000000"/>
          <w:sz w:val="24"/>
          <w:vertAlign w:val="subscript"/>
        </w:rPr>
        <w:t>0</w:t>
      </w:r>
      <w:r>
        <w:rPr>
          <w:rFonts w:hint="eastAsia"/>
          <w:bCs/>
          <w:color w:val="000000"/>
          <w:sz w:val="24"/>
        </w:rPr>
        <w:t>为参考作物蒸发蒸腾量，</w:t>
      </w:r>
      <w:r>
        <w:rPr>
          <w:rFonts w:hint="eastAsia"/>
          <w:bCs/>
          <w:color w:val="000000"/>
          <w:sz w:val="24"/>
        </w:rPr>
        <w:t>mm/d</w:t>
      </w:r>
      <w:r>
        <w:rPr>
          <w:rFonts w:hint="eastAsia"/>
          <w:bCs/>
          <w:color w:val="000000"/>
          <w:sz w:val="24"/>
        </w:rPr>
        <w:t>。</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4</w:t>
      </w:r>
      <w:r>
        <w:rPr>
          <w:rFonts w:hint="eastAsia"/>
          <w:bCs/>
          <w:color w:val="000000"/>
          <w:sz w:val="24"/>
        </w:rPr>
        <w:t>）</w:t>
      </w:r>
      <w:r>
        <w:rPr>
          <w:bCs/>
          <w:color w:val="000000"/>
          <w:sz w:val="24"/>
        </w:rPr>
        <w:t>Ge</w:t>
      </w:r>
      <w:r>
        <w:rPr>
          <w:rFonts w:hint="eastAsia"/>
          <w:bCs/>
          <w:color w:val="000000"/>
          <w:sz w:val="24"/>
        </w:rPr>
        <w:t>为</w:t>
      </w:r>
      <w:r>
        <w:rPr>
          <w:bCs/>
          <w:color w:val="000000"/>
          <w:sz w:val="24"/>
        </w:rPr>
        <w:t>地下水补给量</w:t>
      </w:r>
      <w:r>
        <w:rPr>
          <w:rFonts w:hint="eastAsia"/>
          <w:bCs/>
          <w:color w:val="000000"/>
          <w:sz w:val="24"/>
        </w:rPr>
        <w:t>，</w:t>
      </w:r>
      <w:r>
        <w:rPr>
          <w:rFonts w:hint="eastAsia"/>
          <w:bCs/>
          <w:color w:val="000000"/>
          <w:sz w:val="24"/>
        </w:rPr>
        <w:t>mm/d</w:t>
      </w:r>
      <w:r>
        <w:rPr>
          <w:rFonts w:hint="eastAsia"/>
          <w:bCs/>
          <w:color w:val="000000"/>
          <w:sz w:val="24"/>
        </w:rPr>
        <w:t>，计算如下：</w:t>
      </w:r>
    </w:p>
    <w:p w:rsidR="00000000" w:rsidRDefault="00077FBA">
      <w:pPr>
        <w:wordWrap w:val="0"/>
        <w:jc w:val="right"/>
        <w:rPr>
          <w:rFonts w:hint="eastAsia"/>
          <w:bCs/>
          <w:color w:val="000000"/>
          <w:sz w:val="24"/>
        </w:rPr>
      </w:pPr>
      <w:r>
        <w:rPr>
          <w:rFonts w:hAnsi="宋体"/>
          <w:sz w:val="18"/>
          <w:szCs w:val="18"/>
          <w:lang w:val="zh-CN"/>
        </w:rPr>
        <w:object w:dxaOrig="2500" w:dyaOrig="359">
          <v:shape id="对象 15" o:spid="_x0000_i1038" type="#_x0000_t75" style="width:125.25pt;height:18pt;mso-wrap-style:square;mso-position-horizontal-relative:page;mso-position-vertical-relative:page" o:ole="">
            <v:imagedata r:id="rId36" o:title=""/>
          </v:shape>
          <o:OLEObject Type="Embed" ProgID="Equation.3" ShapeID="对象 15" DrawAspect="Content" ObjectID="_1613923892" r:id="rId37"/>
        </w:object>
      </w:r>
      <w:r>
        <w:rPr>
          <w:rFonts w:hAnsi="宋体" w:hint="eastAsia"/>
          <w:sz w:val="18"/>
          <w:szCs w:val="18"/>
          <w:lang w:val="zh-CN"/>
        </w:rPr>
        <w:t xml:space="preserve">                                </w:t>
      </w:r>
      <w:r>
        <w:rPr>
          <w:rFonts w:hint="eastAsia"/>
          <w:bCs/>
          <w:color w:val="000000"/>
          <w:sz w:val="24"/>
        </w:rPr>
        <w:t>（</w:t>
      </w:r>
      <w:r>
        <w:rPr>
          <w:rFonts w:hint="eastAsia"/>
          <w:bCs/>
          <w:color w:val="000000"/>
          <w:sz w:val="24"/>
        </w:rPr>
        <w:t>13</w:t>
      </w:r>
      <w:r>
        <w:rPr>
          <w:rFonts w:hint="eastAsia"/>
          <w:bCs/>
          <w:color w:val="000000"/>
          <w:sz w:val="24"/>
        </w:rPr>
        <w:t>）</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式中，</w:t>
      </w:r>
      <w:r>
        <w:rPr>
          <w:rFonts w:hint="eastAsia"/>
          <w:bCs/>
          <w:color w:val="000000"/>
          <w:sz w:val="24"/>
        </w:rPr>
        <w:t>B</w:t>
      </w:r>
      <w:r>
        <w:rPr>
          <w:rFonts w:hint="eastAsia"/>
          <w:bCs/>
          <w:color w:val="000000"/>
          <w:sz w:val="24"/>
        </w:rPr>
        <w:t>为地下水补给系数，与作物类型，土壤特性有关；</w:t>
      </w:r>
      <w:r>
        <w:rPr>
          <w:rFonts w:hint="eastAsia"/>
          <w:bCs/>
          <w:color w:val="000000"/>
          <w:sz w:val="24"/>
        </w:rPr>
        <w:t>GWD</w:t>
      </w:r>
      <w:r>
        <w:rPr>
          <w:rFonts w:hint="eastAsia"/>
          <w:bCs/>
          <w:color w:val="000000"/>
          <w:sz w:val="24"/>
        </w:rPr>
        <w:t>为地下水</w:t>
      </w:r>
      <w:r>
        <w:rPr>
          <w:rFonts w:hint="eastAsia"/>
          <w:bCs/>
          <w:color w:val="000000"/>
          <w:sz w:val="24"/>
        </w:rPr>
        <w:t>埋深，</w:t>
      </w:r>
      <w:r>
        <w:rPr>
          <w:rFonts w:hint="eastAsia"/>
          <w:bCs/>
          <w:color w:val="000000"/>
          <w:sz w:val="24"/>
        </w:rPr>
        <w:t>m</w:t>
      </w:r>
      <w:r>
        <w:rPr>
          <w:rFonts w:hint="eastAsia"/>
          <w:bCs/>
          <w:color w:val="000000"/>
          <w:sz w:val="24"/>
        </w:rPr>
        <w:t>；</w:t>
      </w:r>
      <w:r>
        <w:rPr>
          <w:rFonts w:hint="eastAsia"/>
          <w:bCs/>
          <w:color w:val="000000"/>
          <w:sz w:val="24"/>
        </w:rPr>
        <w:t>ETc</w:t>
      </w:r>
      <w:r>
        <w:rPr>
          <w:rFonts w:hint="eastAsia"/>
          <w:bCs/>
          <w:color w:val="000000"/>
          <w:sz w:val="24"/>
        </w:rPr>
        <w:t>为作物需水量。</w:t>
      </w:r>
    </w:p>
    <w:p w:rsidR="00000000" w:rsidRDefault="00077FBA">
      <w:pPr>
        <w:pStyle w:val="2"/>
        <w:spacing w:before="0" w:after="0" w:line="360" w:lineRule="auto"/>
        <w:rPr>
          <w:rFonts w:ascii="Times New Roman" w:hAnsi="Times New Roman"/>
          <w:b w:val="0"/>
          <w:bCs w:val="0"/>
          <w:color w:val="000000"/>
          <w:sz w:val="28"/>
        </w:rPr>
      </w:pPr>
      <w:bookmarkStart w:id="115" w:name="_Toc478382248"/>
      <w:bookmarkStart w:id="116" w:name="_Toc480895992"/>
      <w:r>
        <w:rPr>
          <w:rFonts w:ascii="Times New Roman" w:hAnsi="Times New Roman"/>
          <w:b w:val="0"/>
          <w:bCs w:val="0"/>
          <w:color w:val="000000"/>
          <w:sz w:val="28"/>
        </w:rPr>
        <w:t>2.3</w:t>
      </w:r>
      <w:r>
        <w:rPr>
          <w:rFonts w:ascii="Times New Roman" w:hAnsi="Times New Roman" w:hint="eastAsia"/>
          <w:b w:val="0"/>
          <w:bCs w:val="0"/>
          <w:color w:val="000000"/>
          <w:sz w:val="28"/>
        </w:rPr>
        <w:t xml:space="preserve"> </w:t>
      </w:r>
      <w:r>
        <w:rPr>
          <w:rFonts w:ascii="Times New Roman"/>
          <w:b w:val="0"/>
          <w:bCs w:val="0"/>
          <w:color w:val="000000"/>
          <w:sz w:val="28"/>
        </w:rPr>
        <w:t>专家系统开发关键技术</w:t>
      </w:r>
      <w:bookmarkEnd w:id="115"/>
      <w:bookmarkEnd w:id="116"/>
    </w:p>
    <w:p w:rsidR="00000000" w:rsidRDefault="00077FBA">
      <w:pPr>
        <w:pStyle w:val="3"/>
        <w:spacing w:before="0" w:after="0" w:line="360" w:lineRule="auto"/>
        <w:rPr>
          <w:rFonts w:eastAsia="黑体"/>
          <w:b w:val="0"/>
          <w:color w:val="000000"/>
          <w:sz w:val="24"/>
          <w:lang w:val="zh-CN"/>
        </w:rPr>
      </w:pPr>
      <w:bookmarkStart w:id="117" w:name="_Toc478382249"/>
      <w:bookmarkStart w:id="118" w:name="_Toc478382977"/>
      <w:bookmarkStart w:id="119" w:name="_Toc478383242"/>
      <w:bookmarkStart w:id="120" w:name="_Toc480895993"/>
      <w:r>
        <w:rPr>
          <w:rFonts w:eastAsia="黑体" w:hint="eastAsia"/>
          <w:b w:val="0"/>
          <w:color w:val="000000"/>
          <w:sz w:val="24"/>
        </w:rPr>
        <w:t>2</w:t>
      </w:r>
      <w:r>
        <w:rPr>
          <w:rFonts w:eastAsia="黑体"/>
          <w:b w:val="0"/>
          <w:color w:val="000000"/>
          <w:sz w:val="24"/>
        </w:rPr>
        <w:t>.</w:t>
      </w:r>
      <w:r>
        <w:rPr>
          <w:rFonts w:eastAsia="黑体" w:hint="eastAsia"/>
          <w:b w:val="0"/>
          <w:color w:val="000000"/>
          <w:sz w:val="24"/>
        </w:rPr>
        <w:t>3</w:t>
      </w:r>
      <w:r>
        <w:rPr>
          <w:rFonts w:eastAsia="黑体"/>
          <w:b w:val="0"/>
          <w:color w:val="000000"/>
          <w:sz w:val="24"/>
        </w:rPr>
        <w:t>.1</w:t>
      </w:r>
      <w:r>
        <w:rPr>
          <w:color w:val="000000"/>
          <w:kern w:val="44"/>
          <w:sz w:val="24"/>
          <w:szCs w:val="24"/>
        </w:rPr>
        <w:t xml:space="preserve"> Web</w:t>
      </w:r>
      <w:r>
        <w:rPr>
          <w:rFonts w:hAnsi="宋体"/>
          <w:color w:val="000000"/>
          <w:kern w:val="44"/>
          <w:sz w:val="24"/>
          <w:szCs w:val="24"/>
        </w:rPr>
        <w:t>平台</w:t>
      </w:r>
      <w:bookmarkEnd w:id="117"/>
      <w:bookmarkEnd w:id="118"/>
      <w:bookmarkEnd w:id="119"/>
      <w:bookmarkEnd w:id="120"/>
    </w:p>
    <w:p w:rsidR="00000000" w:rsidRDefault="00077FBA">
      <w:pPr>
        <w:snapToGrid w:val="0"/>
        <w:spacing w:line="360" w:lineRule="auto"/>
        <w:ind w:firstLineChars="200" w:firstLine="480"/>
        <w:rPr>
          <w:bCs/>
          <w:color w:val="000000"/>
          <w:sz w:val="24"/>
        </w:rPr>
      </w:pPr>
      <w:r>
        <w:rPr>
          <w:rFonts w:hint="eastAsia"/>
          <w:bCs/>
          <w:color w:val="000000"/>
          <w:sz w:val="24"/>
        </w:rPr>
        <w:t>由于计算机和互联网等技术的快速发展，为保证系统具有较为长久的生命周期，荔枝园专家系统的设计应采用一种较为先进的技术（</w:t>
      </w:r>
      <w:r>
        <w:rPr>
          <w:bCs/>
          <w:color w:val="000000"/>
          <w:sz w:val="24"/>
        </w:rPr>
        <w:t>Zhu Y</w:t>
      </w:r>
      <w:r>
        <w:rPr>
          <w:rFonts w:hAnsi="宋体" w:hint="eastAsia"/>
          <w:color w:val="000000"/>
          <w:sz w:val="24"/>
          <w:szCs w:val="20"/>
        </w:rPr>
        <w:t>，</w:t>
      </w:r>
      <w:r>
        <w:rPr>
          <w:rFonts w:hAnsi="宋体"/>
          <w:color w:val="000000"/>
          <w:sz w:val="24"/>
          <w:szCs w:val="20"/>
        </w:rPr>
        <w:t>et</w:t>
      </w:r>
      <w:r>
        <w:rPr>
          <w:rFonts w:hAnsi="宋体" w:hint="eastAsia"/>
          <w:color w:val="000000"/>
          <w:sz w:val="24"/>
          <w:szCs w:val="20"/>
        </w:rPr>
        <w:t>，</w:t>
      </w:r>
      <w:r>
        <w:rPr>
          <w:rFonts w:hAnsi="宋体" w:hint="eastAsia"/>
          <w:color w:val="000000"/>
          <w:sz w:val="24"/>
          <w:szCs w:val="20"/>
        </w:rPr>
        <w:t>2008</w:t>
      </w:r>
      <w:r>
        <w:rPr>
          <w:rFonts w:hint="eastAsia"/>
          <w:bCs/>
          <w:color w:val="000000"/>
          <w:sz w:val="24"/>
        </w:rPr>
        <w:t>）。荔枝园专家系统采用</w:t>
      </w:r>
      <w:r>
        <w:rPr>
          <w:bCs/>
          <w:color w:val="000000"/>
          <w:sz w:val="24"/>
        </w:rPr>
        <w:t>JSP+JavaBean+Servlet</w:t>
      </w:r>
      <w:r>
        <w:rPr>
          <w:rFonts w:hint="eastAsia"/>
          <w:bCs/>
          <w:color w:val="000000"/>
          <w:sz w:val="24"/>
        </w:rPr>
        <w:t>开发模式。该开发模式遵循了</w:t>
      </w:r>
      <w:r>
        <w:rPr>
          <w:bCs/>
          <w:color w:val="000000"/>
          <w:sz w:val="24"/>
        </w:rPr>
        <w:t>MVC</w:t>
      </w:r>
      <w:r>
        <w:rPr>
          <w:bCs/>
          <w:color w:val="000000"/>
          <w:sz w:val="24"/>
        </w:rPr>
        <w:t>（</w:t>
      </w:r>
      <w:r>
        <w:rPr>
          <w:rFonts w:hint="eastAsia"/>
          <w:bCs/>
          <w:color w:val="000000"/>
          <w:sz w:val="24"/>
        </w:rPr>
        <w:t>Model-View-Controll</w:t>
      </w:r>
      <w:r>
        <w:rPr>
          <w:bCs/>
          <w:color w:val="000000"/>
          <w:sz w:val="24"/>
        </w:rPr>
        <w:t>）</w:t>
      </w:r>
      <w:r>
        <w:rPr>
          <w:rFonts w:hint="eastAsia"/>
          <w:bCs/>
          <w:color w:val="000000"/>
          <w:sz w:val="24"/>
        </w:rPr>
        <w:t>设计模式的思想，</w:t>
      </w:r>
      <w:r>
        <w:rPr>
          <w:bCs/>
          <w:color w:val="000000"/>
          <w:sz w:val="24"/>
        </w:rPr>
        <w:t>JSP</w:t>
      </w:r>
      <w:r>
        <w:rPr>
          <w:rFonts w:hint="eastAsia"/>
          <w:bCs/>
          <w:color w:val="000000"/>
          <w:sz w:val="24"/>
        </w:rPr>
        <w:t>将信息显示在网页上，</w:t>
      </w:r>
      <w:r>
        <w:rPr>
          <w:bCs/>
          <w:color w:val="000000"/>
          <w:sz w:val="24"/>
        </w:rPr>
        <w:t>JavaBean</w:t>
      </w:r>
      <w:r>
        <w:rPr>
          <w:rFonts w:hint="eastAsia"/>
          <w:bCs/>
          <w:color w:val="000000"/>
          <w:sz w:val="24"/>
        </w:rPr>
        <w:t>处理业务逻辑，</w:t>
      </w:r>
      <w:r>
        <w:rPr>
          <w:bCs/>
          <w:color w:val="000000"/>
          <w:sz w:val="24"/>
        </w:rPr>
        <w:t>Servlet</w:t>
      </w:r>
      <w:r>
        <w:rPr>
          <w:bCs/>
          <w:color w:val="000000"/>
          <w:sz w:val="24"/>
        </w:rPr>
        <w:t>则</w:t>
      </w:r>
      <w:r>
        <w:rPr>
          <w:rFonts w:hint="eastAsia"/>
          <w:bCs/>
          <w:color w:val="000000"/>
          <w:sz w:val="24"/>
        </w:rPr>
        <w:t>控制系统的执行过程和调用业务逻辑，完全分离了模型层、视图层和</w:t>
      </w:r>
      <w:r>
        <w:rPr>
          <w:rFonts w:hint="eastAsia"/>
          <w:bCs/>
          <w:color w:val="000000"/>
          <w:sz w:val="24"/>
        </w:rPr>
        <w:t>控制器层。此开发模式具有独特的优势：程序结构比较简单，容易控制流程，便于维护系统。</w:t>
      </w:r>
    </w:p>
    <w:p w:rsidR="00000000" w:rsidRDefault="00077FBA">
      <w:pPr>
        <w:pStyle w:val="3"/>
        <w:spacing w:before="0" w:after="0" w:line="360" w:lineRule="auto"/>
        <w:rPr>
          <w:rFonts w:eastAsia="黑体"/>
          <w:b w:val="0"/>
          <w:color w:val="000000"/>
          <w:sz w:val="24"/>
          <w:lang w:val="zh-CN"/>
        </w:rPr>
      </w:pPr>
      <w:bookmarkStart w:id="121" w:name="_Toc478382250"/>
      <w:bookmarkStart w:id="122" w:name="_Toc478382978"/>
      <w:bookmarkStart w:id="123" w:name="_Toc478383243"/>
      <w:bookmarkStart w:id="124" w:name="_Toc480895994"/>
      <w:r>
        <w:rPr>
          <w:rFonts w:eastAsia="黑体" w:hint="eastAsia"/>
          <w:b w:val="0"/>
          <w:color w:val="000000"/>
          <w:sz w:val="24"/>
        </w:rPr>
        <w:t>2</w:t>
      </w:r>
      <w:r>
        <w:rPr>
          <w:rFonts w:eastAsia="黑体"/>
          <w:b w:val="0"/>
          <w:color w:val="000000"/>
          <w:sz w:val="24"/>
        </w:rPr>
        <w:t>.</w:t>
      </w:r>
      <w:r>
        <w:rPr>
          <w:rFonts w:eastAsia="黑体" w:hint="eastAsia"/>
          <w:b w:val="0"/>
          <w:color w:val="000000"/>
          <w:sz w:val="24"/>
        </w:rPr>
        <w:t>3</w:t>
      </w:r>
      <w:r>
        <w:rPr>
          <w:rFonts w:eastAsia="黑体"/>
          <w:b w:val="0"/>
          <w:color w:val="000000"/>
          <w:sz w:val="24"/>
        </w:rPr>
        <w:t>.</w:t>
      </w:r>
      <w:r>
        <w:rPr>
          <w:rFonts w:eastAsia="黑体" w:hint="eastAsia"/>
          <w:b w:val="0"/>
          <w:color w:val="000000"/>
          <w:sz w:val="24"/>
        </w:rPr>
        <w:t>2</w:t>
      </w:r>
      <w:r>
        <w:rPr>
          <w:rFonts w:ascii="宋体" w:hAnsi="宋体"/>
          <w:color w:val="000000"/>
          <w:kern w:val="44"/>
          <w:sz w:val="24"/>
          <w:szCs w:val="24"/>
        </w:rPr>
        <w:t xml:space="preserve"> </w:t>
      </w:r>
      <w:r>
        <w:rPr>
          <w:rFonts w:ascii="宋体" w:hAnsi="宋体" w:hint="eastAsia"/>
          <w:color w:val="000000"/>
          <w:kern w:val="44"/>
          <w:sz w:val="24"/>
          <w:szCs w:val="24"/>
        </w:rPr>
        <w:t>编程语言</w:t>
      </w:r>
      <w:bookmarkEnd w:id="121"/>
      <w:bookmarkEnd w:id="122"/>
      <w:bookmarkEnd w:id="123"/>
      <w:bookmarkEnd w:id="124"/>
    </w:p>
    <w:p w:rsidR="00000000" w:rsidRDefault="00077FBA">
      <w:pPr>
        <w:snapToGrid w:val="0"/>
        <w:spacing w:line="360" w:lineRule="auto"/>
        <w:ind w:firstLineChars="200" w:firstLine="480"/>
        <w:rPr>
          <w:bCs/>
          <w:color w:val="000000"/>
          <w:sz w:val="24"/>
        </w:rPr>
      </w:pPr>
      <w:r>
        <w:rPr>
          <w:bCs/>
          <w:color w:val="000000"/>
          <w:sz w:val="24"/>
        </w:rPr>
        <w:t xml:space="preserve">MyEclipse </w:t>
      </w:r>
      <w:r>
        <w:rPr>
          <w:rFonts w:hint="eastAsia"/>
          <w:bCs/>
          <w:color w:val="000000"/>
          <w:sz w:val="24"/>
        </w:rPr>
        <w:t>是一个使用</w:t>
      </w:r>
      <w:r>
        <w:rPr>
          <w:rFonts w:hint="eastAsia"/>
          <w:bCs/>
          <w:color w:val="000000"/>
          <w:sz w:val="24"/>
        </w:rPr>
        <w:t>Java</w:t>
      </w:r>
      <w:r>
        <w:rPr>
          <w:rFonts w:hint="eastAsia"/>
          <w:bCs/>
          <w:color w:val="000000"/>
          <w:sz w:val="24"/>
        </w:rPr>
        <w:t>语言开发的平台。这个集成环境中具有很多强大的插件，并支持</w:t>
      </w:r>
      <w:r>
        <w:rPr>
          <w:bCs/>
          <w:color w:val="000000"/>
          <w:sz w:val="24"/>
        </w:rPr>
        <w:t>PHP</w:t>
      </w:r>
      <w:r>
        <w:rPr>
          <w:rFonts w:hint="eastAsia"/>
          <w:bCs/>
          <w:color w:val="000000"/>
          <w:sz w:val="24"/>
        </w:rPr>
        <w:t>和</w:t>
      </w:r>
      <w:r>
        <w:rPr>
          <w:bCs/>
          <w:color w:val="000000"/>
          <w:sz w:val="24"/>
        </w:rPr>
        <w:t>C/C++</w:t>
      </w:r>
      <w:r>
        <w:rPr>
          <w:rFonts w:hint="eastAsia"/>
          <w:bCs/>
          <w:color w:val="000000"/>
          <w:sz w:val="24"/>
        </w:rPr>
        <w:t>等多种编程语言。而</w:t>
      </w:r>
      <w:r>
        <w:rPr>
          <w:bCs/>
          <w:color w:val="000000"/>
          <w:sz w:val="24"/>
        </w:rPr>
        <w:t>Java</w:t>
      </w:r>
      <w:r>
        <w:rPr>
          <w:rFonts w:hint="eastAsia"/>
          <w:bCs/>
          <w:color w:val="000000"/>
          <w:sz w:val="24"/>
        </w:rPr>
        <w:t>作为一种面向对象编程语言，用</w:t>
      </w:r>
      <w:r>
        <w:rPr>
          <w:rFonts w:hint="eastAsia"/>
          <w:bCs/>
          <w:color w:val="000000"/>
          <w:sz w:val="24"/>
        </w:rPr>
        <w:t>Java</w:t>
      </w:r>
      <w:r>
        <w:rPr>
          <w:rFonts w:hint="eastAsia"/>
          <w:bCs/>
          <w:color w:val="000000"/>
          <w:sz w:val="24"/>
        </w:rPr>
        <w:t>开发的软件具有比较强大的可移植性。</w:t>
      </w:r>
    </w:p>
    <w:p w:rsidR="00000000" w:rsidRDefault="00077FBA">
      <w:pPr>
        <w:pStyle w:val="3"/>
        <w:spacing w:before="0" w:after="0" w:line="360" w:lineRule="auto"/>
        <w:rPr>
          <w:rFonts w:eastAsia="黑体"/>
          <w:b w:val="0"/>
          <w:color w:val="000000"/>
          <w:sz w:val="24"/>
          <w:lang w:val="zh-CN"/>
        </w:rPr>
      </w:pPr>
      <w:bookmarkStart w:id="125" w:name="_Toc478382251"/>
      <w:bookmarkStart w:id="126" w:name="_Toc478382979"/>
      <w:bookmarkStart w:id="127" w:name="_Toc478383244"/>
      <w:bookmarkStart w:id="128" w:name="_Toc480895995"/>
      <w:r>
        <w:rPr>
          <w:rFonts w:eastAsia="黑体" w:hint="eastAsia"/>
          <w:b w:val="0"/>
          <w:color w:val="000000"/>
          <w:sz w:val="24"/>
        </w:rPr>
        <w:t>2</w:t>
      </w:r>
      <w:r>
        <w:rPr>
          <w:rFonts w:eastAsia="黑体"/>
          <w:b w:val="0"/>
          <w:color w:val="000000"/>
          <w:sz w:val="24"/>
        </w:rPr>
        <w:t>.</w:t>
      </w:r>
      <w:r>
        <w:rPr>
          <w:rFonts w:eastAsia="黑体" w:hint="eastAsia"/>
          <w:b w:val="0"/>
          <w:color w:val="000000"/>
          <w:sz w:val="24"/>
        </w:rPr>
        <w:t>3</w:t>
      </w:r>
      <w:r>
        <w:rPr>
          <w:rFonts w:eastAsia="黑体"/>
          <w:b w:val="0"/>
          <w:color w:val="000000"/>
          <w:sz w:val="24"/>
        </w:rPr>
        <w:t>.</w:t>
      </w:r>
      <w:r>
        <w:rPr>
          <w:rFonts w:eastAsia="黑体" w:hint="eastAsia"/>
          <w:b w:val="0"/>
          <w:color w:val="000000"/>
          <w:sz w:val="24"/>
        </w:rPr>
        <w:t xml:space="preserve">3 </w:t>
      </w:r>
      <w:r>
        <w:rPr>
          <w:rFonts w:ascii="宋体" w:hAnsi="宋体" w:hint="eastAsia"/>
          <w:color w:val="000000"/>
          <w:kern w:val="44"/>
          <w:sz w:val="24"/>
          <w:szCs w:val="24"/>
        </w:rPr>
        <w:t>数据访问</w:t>
      </w:r>
      <w:bookmarkEnd w:id="125"/>
      <w:bookmarkEnd w:id="126"/>
      <w:bookmarkEnd w:id="127"/>
      <w:bookmarkEnd w:id="128"/>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荔枝园专家系统的数据访问工具采用基于</w:t>
      </w:r>
      <w:r>
        <w:rPr>
          <w:bCs/>
          <w:color w:val="000000"/>
          <w:sz w:val="24"/>
        </w:rPr>
        <w:t>XML</w:t>
      </w:r>
      <w:r>
        <w:rPr>
          <w:rFonts w:hint="eastAsia"/>
          <w:bCs/>
          <w:color w:val="000000"/>
          <w:sz w:val="24"/>
        </w:rPr>
        <w:t>的</w:t>
      </w:r>
      <w:r>
        <w:rPr>
          <w:bCs/>
          <w:color w:val="000000"/>
          <w:sz w:val="24"/>
        </w:rPr>
        <w:t>ADO.NET</w:t>
      </w:r>
      <w:r>
        <w:rPr>
          <w:rFonts w:hint="eastAsia"/>
          <w:bCs/>
          <w:color w:val="000000"/>
          <w:sz w:val="24"/>
        </w:rPr>
        <w:t>。</w:t>
      </w:r>
      <w:r>
        <w:rPr>
          <w:bCs/>
          <w:color w:val="000000"/>
          <w:sz w:val="24"/>
        </w:rPr>
        <w:t>ADO.NET</w:t>
      </w:r>
      <w:r>
        <w:rPr>
          <w:bCs/>
          <w:color w:val="000000"/>
          <w:sz w:val="24"/>
        </w:rPr>
        <w:t>作为</w:t>
      </w:r>
      <w:r>
        <w:rPr>
          <w:rFonts w:hint="eastAsia"/>
          <w:bCs/>
          <w:color w:val="000000"/>
          <w:sz w:val="24"/>
        </w:rPr>
        <w:t>一种新的数据库访问技术，可以代替</w:t>
      </w:r>
      <w:r>
        <w:rPr>
          <w:bCs/>
          <w:color w:val="000000"/>
          <w:sz w:val="24"/>
        </w:rPr>
        <w:t>ADO.</w:t>
      </w:r>
      <w:r>
        <w:rPr>
          <w:rFonts w:hint="eastAsia"/>
          <w:bCs/>
          <w:color w:val="000000"/>
          <w:sz w:val="24"/>
        </w:rPr>
        <w:t>（</w:t>
      </w:r>
      <w:r>
        <w:rPr>
          <w:bCs/>
          <w:color w:val="000000"/>
          <w:sz w:val="24"/>
        </w:rPr>
        <w:t>Li</w:t>
      </w:r>
      <w:r>
        <w:rPr>
          <w:rFonts w:hAnsi="宋体" w:hint="eastAsia"/>
          <w:color w:val="000000"/>
          <w:sz w:val="24"/>
          <w:szCs w:val="20"/>
        </w:rPr>
        <w:t>，</w:t>
      </w:r>
      <w:r>
        <w:rPr>
          <w:rFonts w:hAnsi="宋体"/>
          <w:color w:val="000000"/>
          <w:sz w:val="24"/>
          <w:szCs w:val="20"/>
        </w:rPr>
        <w:t>et</w:t>
      </w:r>
      <w:r>
        <w:rPr>
          <w:rFonts w:hAnsi="宋体" w:hint="eastAsia"/>
          <w:color w:val="000000"/>
          <w:sz w:val="24"/>
          <w:szCs w:val="20"/>
        </w:rPr>
        <w:t>，</w:t>
      </w:r>
      <w:r>
        <w:rPr>
          <w:rFonts w:hAnsi="宋体" w:hint="eastAsia"/>
          <w:color w:val="000000"/>
          <w:sz w:val="24"/>
          <w:szCs w:val="20"/>
        </w:rPr>
        <w:t>2011</w:t>
      </w:r>
      <w:r>
        <w:rPr>
          <w:rFonts w:hint="eastAsia"/>
          <w:bCs/>
          <w:color w:val="000000"/>
          <w:sz w:val="24"/>
        </w:rPr>
        <w:t>）。</w:t>
      </w:r>
      <w:r>
        <w:rPr>
          <w:bCs/>
          <w:color w:val="000000"/>
          <w:sz w:val="24"/>
        </w:rPr>
        <w:t xml:space="preserve">ADO.NET </w:t>
      </w:r>
      <w:r>
        <w:rPr>
          <w:rFonts w:hint="eastAsia"/>
          <w:bCs/>
          <w:color w:val="000000"/>
          <w:sz w:val="24"/>
        </w:rPr>
        <w:t>的数据源之一是</w:t>
      </w:r>
      <w:r>
        <w:rPr>
          <w:rFonts w:hint="eastAsia"/>
          <w:bCs/>
          <w:color w:val="000000"/>
          <w:sz w:val="24"/>
        </w:rPr>
        <w:t>以</w:t>
      </w:r>
      <w:r>
        <w:rPr>
          <w:bCs/>
          <w:color w:val="000000"/>
          <w:sz w:val="24"/>
        </w:rPr>
        <w:t>XML</w:t>
      </w:r>
      <w:r>
        <w:rPr>
          <w:rFonts w:hint="eastAsia"/>
          <w:bCs/>
          <w:color w:val="000000"/>
          <w:sz w:val="24"/>
        </w:rPr>
        <w:t>为输出的数据源</w:t>
      </w:r>
      <w:r>
        <w:rPr>
          <w:bCs/>
          <w:color w:val="000000"/>
          <w:sz w:val="24"/>
        </w:rPr>
        <w:t>，</w:t>
      </w:r>
      <w:r>
        <w:rPr>
          <w:rFonts w:hint="eastAsia"/>
          <w:bCs/>
          <w:color w:val="000000"/>
          <w:sz w:val="24"/>
        </w:rPr>
        <w:t>其结果集变成数据集，命令语句就变为数据集命令</w:t>
      </w:r>
      <w:r>
        <w:rPr>
          <w:bCs/>
          <w:color w:val="000000"/>
          <w:sz w:val="24"/>
        </w:rPr>
        <w:t>。由于</w:t>
      </w:r>
      <w:r>
        <w:rPr>
          <w:bCs/>
          <w:color w:val="000000"/>
          <w:sz w:val="24"/>
        </w:rPr>
        <w:t>ADO.NET</w:t>
      </w:r>
      <w:r>
        <w:rPr>
          <w:bCs/>
          <w:color w:val="000000"/>
          <w:sz w:val="24"/>
        </w:rPr>
        <w:t>是</w:t>
      </w:r>
      <w:r>
        <w:rPr>
          <w:rFonts w:hint="eastAsia"/>
          <w:bCs/>
          <w:color w:val="000000"/>
          <w:sz w:val="24"/>
        </w:rPr>
        <w:t>基于</w:t>
      </w:r>
      <w:r>
        <w:rPr>
          <w:bCs/>
          <w:color w:val="000000"/>
          <w:sz w:val="24"/>
        </w:rPr>
        <w:t>XML</w:t>
      </w:r>
      <w:r>
        <w:rPr>
          <w:rFonts w:hint="eastAsia"/>
          <w:bCs/>
          <w:color w:val="000000"/>
          <w:sz w:val="24"/>
        </w:rPr>
        <w:t>的，因而它能处理更为多种多样的数据源（丁筱玲，等，</w:t>
      </w:r>
      <w:r>
        <w:rPr>
          <w:rFonts w:hint="eastAsia"/>
          <w:bCs/>
          <w:color w:val="000000"/>
          <w:sz w:val="24"/>
        </w:rPr>
        <w:t>2015</w:t>
      </w:r>
      <w:r>
        <w:rPr>
          <w:rFonts w:hint="eastAsia"/>
          <w:bCs/>
          <w:color w:val="000000"/>
          <w:sz w:val="24"/>
        </w:rPr>
        <w:t>）。</w:t>
      </w:r>
    </w:p>
    <w:p w:rsidR="00000000" w:rsidRDefault="00077FBA">
      <w:pPr>
        <w:pStyle w:val="3"/>
        <w:spacing w:before="0" w:after="0" w:line="360" w:lineRule="auto"/>
        <w:rPr>
          <w:rFonts w:eastAsia="黑体"/>
          <w:b w:val="0"/>
          <w:color w:val="000000"/>
          <w:sz w:val="24"/>
        </w:rPr>
      </w:pPr>
      <w:r>
        <w:rPr>
          <w:rFonts w:eastAsia="黑体" w:hint="eastAsia"/>
          <w:b w:val="0"/>
          <w:color w:val="000000"/>
          <w:sz w:val="24"/>
        </w:rPr>
        <w:t>2</w:t>
      </w:r>
      <w:r>
        <w:rPr>
          <w:rFonts w:eastAsia="黑体"/>
          <w:b w:val="0"/>
          <w:color w:val="000000"/>
          <w:sz w:val="24"/>
        </w:rPr>
        <w:t>.</w:t>
      </w:r>
      <w:r>
        <w:rPr>
          <w:rFonts w:eastAsia="黑体" w:hint="eastAsia"/>
          <w:b w:val="0"/>
          <w:color w:val="000000"/>
          <w:sz w:val="24"/>
        </w:rPr>
        <w:t>3</w:t>
      </w:r>
      <w:r>
        <w:rPr>
          <w:rFonts w:eastAsia="黑体"/>
          <w:b w:val="0"/>
          <w:color w:val="000000"/>
          <w:sz w:val="24"/>
        </w:rPr>
        <w:t>.</w:t>
      </w:r>
      <w:r>
        <w:rPr>
          <w:rFonts w:eastAsia="黑体" w:hint="eastAsia"/>
          <w:b w:val="0"/>
          <w:color w:val="000000"/>
          <w:sz w:val="24"/>
        </w:rPr>
        <w:t xml:space="preserve">4 </w:t>
      </w:r>
      <w:r>
        <w:rPr>
          <w:rFonts w:ascii="宋体" w:hAnsi="宋体" w:hint="eastAsia"/>
          <w:color w:val="000000"/>
          <w:kern w:val="44"/>
          <w:sz w:val="24"/>
          <w:szCs w:val="24"/>
        </w:rPr>
        <w:t>网络结构模式选型</w:t>
      </w:r>
    </w:p>
    <w:p w:rsidR="00000000" w:rsidRDefault="00077FBA">
      <w:pPr>
        <w:snapToGrid w:val="0"/>
        <w:spacing w:line="360" w:lineRule="auto"/>
        <w:ind w:firstLineChars="200" w:firstLine="480"/>
        <w:rPr>
          <w:rFonts w:hint="eastAsia"/>
          <w:bCs/>
          <w:color w:val="000000"/>
          <w:sz w:val="24"/>
        </w:rPr>
      </w:pPr>
      <w:r>
        <w:rPr>
          <w:bCs/>
          <w:color w:val="000000"/>
          <w:sz w:val="24"/>
        </w:rPr>
        <w:t>网络结构模式有</w:t>
      </w:r>
      <w:r>
        <w:rPr>
          <w:rFonts w:hint="eastAsia"/>
          <w:bCs/>
          <w:color w:val="000000"/>
          <w:sz w:val="24"/>
        </w:rPr>
        <w:t>B/S</w:t>
      </w:r>
      <w:r>
        <w:rPr>
          <w:rFonts w:hint="eastAsia"/>
          <w:bCs/>
          <w:color w:val="000000"/>
          <w:sz w:val="24"/>
        </w:rPr>
        <w:t>（</w:t>
      </w:r>
      <w:r>
        <w:rPr>
          <w:rFonts w:hint="eastAsia"/>
          <w:bCs/>
          <w:color w:val="000000"/>
          <w:sz w:val="24"/>
        </w:rPr>
        <w:t>Brower/Server</w:t>
      </w:r>
      <w:r>
        <w:rPr>
          <w:rFonts w:hint="eastAsia"/>
          <w:bCs/>
          <w:color w:val="000000"/>
          <w:sz w:val="24"/>
        </w:rPr>
        <w:t>）模式，即浏览器</w:t>
      </w:r>
      <w:r>
        <w:rPr>
          <w:rFonts w:hint="eastAsia"/>
          <w:bCs/>
          <w:color w:val="000000"/>
          <w:sz w:val="24"/>
        </w:rPr>
        <w:t>/</w:t>
      </w:r>
      <w:r>
        <w:rPr>
          <w:rFonts w:hint="eastAsia"/>
          <w:bCs/>
          <w:color w:val="000000"/>
          <w:sz w:val="24"/>
        </w:rPr>
        <w:t>服务器模式和</w:t>
      </w:r>
      <w:r>
        <w:rPr>
          <w:rFonts w:hint="eastAsia"/>
          <w:bCs/>
          <w:color w:val="000000"/>
          <w:sz w:val="24"/>
        </w:rPr>
        <w:t>C/S</w:t>
      </w:r>
      <w:r>
        <w:rPr>
          <w:rFonts w:hint="eastAsia"/>
          <w:bCs/>
          <w:color w:val="000000"/>
          <w:sz w:val="24"/>
        </w:rPr>
        <w:t>（</w:t>
      </w:r>
      <w:r>
        <w:rPr>
          <w:rFonts w:hint="eastAsia"/>
          <w:bCs/>
          <w:color w:val="000000"/>
          <w:sz w:val="24"/>
        </w:rPr>
        <w:t>Client/Server</w:t>
      </w:r>
      <w:r>
        <w:rPr>
          <w:rFonts w:hint="eastAsia"/>
          <w:bCs/>
          <w:color w:val="000000"/>
          <w:sz w:val="24"/>
        </w:rPr>
        <w:t>）模式，即客户端</w:t>
      </w:r>
      <w:r>
        <w:rPr>
          <w:rFonts w:hint="eastAsia"/>
          <w:bCs/>
          <w:color w:val="000000"/>
          <w:sz w:val="24"/>
        </w:rPr>
        <w:t>/</w:t>
      </w:r>
      <w:r>
        <w:rPr>
          <w:rFonts w:hint="eastAsia"/>
          <w:bCs/>
          <w:color w:val="000000"/>
          <w:sz w:val="24"/>
        </w:rPr>
        <w:t>服务器模式。</w:t>
      </w:r>
      <w:r>
        <w:rPr>
          <w:rFonts w:hint="eastAsia"/>
          <w:bCs/>
          <w:color w:val="000000"/>
          <w:sz w:val="24"/>
        </w:rPr>
        <w:t>C/S</w:t>
      </w:r>
      <w:r>
        <w:rPr>
          <w:rFonts w:hint="eastAsia"/>
          <w:bCs/>
          <w:color w:val="000000"/>
          <w:sz w:val="24"/>
        </w:rPr>
        <w:t>模式要求用户在电脑上安装相关的应用程序，而在</w:t>
      </w:r>
      <w:r>
        <w:rPr>
          <w:rFonts w:hint="eastAsia"/>
          <w:bCs/>
          <w:color w:val="000000"/>
          <w:sz w:val="24"/>
        </w:rPr>
        <w:t>B/S</w:t>
      </w:r>
      <w:r>
        <w:rPr>
          <w:rFonts w:hint="eastAsia"/>
          <w:bCs/>
          <w:color w:val="000000"/>
          <w:sz w:val="24"/>
        </w:rPr>
        <w:t>模式下用户只要通过浏览器就可以访问系统，进行相关操作。</w:t>
      </w:r>
      <w:r>
        <w:rPr>
          <w:rFonts w:hint="eastAsia"/>
          <w:bCs/>
          <w:color w:val="000000"/>
          <w:sz w:val="24"/>
        </w:rPr>
        <w:lastRenderedPageBreak/>
        <w:t>因而，系统采用</w:t>
      </w:r>
      <w:r>
        <w:rPr>
          <w:bCs/>
          <w:color w:val="000000"/>
          <w:sz w:val="24"/>
        </w:rPr>
        <w:t>B/S</w:t>
      </w:r>
      <w:r>
        <w:rPr>
          <w:rFonts w:hint="eastAsia"/>
          <w:bCs/>
          <w:color w:val="000000"/>
          <w:sz w:val="24"/>
        </w:rPr>
        <w:t>模式可以大大减轻客户端的负担和降低服务器端的维</w:t>
      </w:r>
      <w:r>
        <w:rPr>
          <w:rFonts w:hint="eastAsia"/>
          <w:bCs/>
          <w:color w:val="000000"/>
          <w:sz w:val="24"/>
        </w:rPr>
        <w:t>护成本。</w:t>
      </w:r>
    </w:p>
    <w:p w:rsidR="00000000" w:rsidRDefault="00077FBA">
      <w:pPr>
        <w:pStyle w:val="3"/>
        <w:spacing w:before="0" w:after="0" w:line="360" w:lineRule="auto"/>
        <w:rPr>
          <w:rFonts w:eastAsia="黑体"/>
          <w:b w:val="0"/>
          <w:color w:val="000000"/>
          <w:sz w:val="24"/>
        </w:rPr>
      </w:pPr>
      <w:r>
        <w:rPr>
          <w:rFonts w:eastAsia="黑体" w:hint="eastAsia"/>
          <w:b w:val="0"/>
          <w:color w:val="000000"/>
          <w:sz w:val="24"/>
        </w:rPr>
        <w:t>2</w:t>
      </w:r>
      <w:r>
        <w:rPr>
          <w:rFonts w:eastAsia="黑体"/>
          <w:b w:val="0"/>
          <w:color w:val="000000"/>
          <w:sz w:val="24"/>
        </w:rPr>
        <w:t>.</w:t>
      </w:r>
      <w:r>
        <w:rPr>
          <w:rFonts w:eastAsia="黑体" w:hint="eastAsia"/>
          <w:b w:val="0"/>
          <w:color w:val="000000"/>
          <w:sz w:val="24"/>
        </w:rPr>
        <w:t>3</w:t>
      </w:r>
      <w:r>
        <w:rPr>
          <w:rFonts w:eastAsia="黑体"/>
          <w:b w:val="0"/>
          <w:color w:val="000000"/>
          <w:sz w:val="24"/>
        </w:rPr>
        <w:t>.</w:t>
      </w:r>
      <w:r>
        <w:rPr>
          <w:rFonts w:eastAsia="黑体" w:hint="eastAsia"/>
          <w:b w:val="0"/>
          <w:color w:val="000000"/>
          <w:sz w:val="24"/>
        </w:rPr>
        <w:t xml:space="preserve">5 </w:t>
      </w:r>
      <w:r>
        <w:rPr>
          <w:rFonts w:ascii="宋体" w:hAnsi="宋体" w:hint="eastAsia"/>
          <w:color w:val="000000"/>
          <w:kern w:val="44"/>
          <w:sz w:val="24"/>
          <w:szCs w:val="24"/>
        </w:rPr>
        <w:t>AJAX</w:t>
      </w:r>
      <w:r>
        <w:rPr>
          <w:rFonts w:ascii="宋体" w:hAnsi="宋体" w:hint="eastAsia"/>
          <w:color w:val="000000"/>
          <w:kern w:val="44"/>
          <w:sz w:val="24"/>
          <w:szCs w:val="24"/>
        </w:rPr>
        <w:t>技术</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为了让用户有更好的体验感觉，系统选择使用</w:t>
      </w:r>
      <w:r>
        <w:rPr>
          <w:bCs/>
          <w:color w:val="000000"/>
          <w:sz w:val="24"/>
        </w:rPr>
        <w:t>AJAX</w:t>
      </w:r>
      <w:r>
        <w:rPr>
          <w:rFonts w:hint="eastAsia"/>
          <w:bCs/>
          <w:color w:val="000000"/>
          <w:sz w:val="24"/>
        </w:rPr>
        <w:t>（</w:t>
      </w:r>
      <w:r>
        <w:rPr>
          <w:bCs/>
          <w:color w:val="000000"/>
          <w:sz w:val="24"/>
        </w:rPr>
        <w:t>Asynchronous JavaScript and XML</w:t>
      </w:r>
      <w:r>
        <w:rPr>
          <w:rFonts w:hint="eastAsia"/>
          <w:bCs/>
          <w:color w:val="000000"/>
          <w:sz w:val="24"/>
        </w:rPr>
        <w:t>）</w:t>
      </w:r>
      <w:r>
        <w:rPr>
          <w:bCs/>
          <w:color w:val="000000"/>
          <w:sz w:val="24"/>
        </w:rPr>
        <w:t>技术</w:t>
      </w:r>
      <w:r>
        <w:rPr>
          <w:rFonts w:hint="eastAsia"/>
          <w:bCs/>
          <w:color w:val="000000"/>
          <w:sz w:val="24"/>
        </w:rPr>
        <w:t>：</w:t>
      </w:r>
      <w:r>
        <w:rPr>
          <w:bCs/>
          <w:color w:val="000000"/>
          <w:sz w:val="24"/>
        </w:rPr>
        <w:t>AJAX</w:t>
      </w:r>
      <w:r>
        <w:rPr>
          <w:bCs/>
          <w:color w:val="000000"/>
          <w:sz w:val="24"/>
        </w:rPr>
        <w:t>技术的特点是</w:t>
      </w:r>
      <w:r>
        <w:rPr>
          <w:rFonts w:hint="eastAsia"/>
          <w:bCs/>
          <w:color w:val="000000"/>
          <w:sz w:val="24"/>
        </w:rPr>
        <w:t>，利用局部刷新技术更新页面而不是更新整个页面，这样才能更快地操作数据，导致用户的体验感觉良好。</w:t>
      </w:r>
    </w:p>
    <w:p w:rsidR="00000000" w:rsidRDefault="00077FBA">
      <w:pPr>
        <w:pStyle w:val="2"/>
        <w:spacing w:before="0" w:after="0" w:line="360" w:lineRule="auto"/>
        <w:rPr>
          <w:rFonts w:ascii="Times New Roman" w:hAnsi="Times New Roman"/>
          <w:b w:val="0"/>
          <w:bCs w:val="0"/>
          <w:color w:val="000000"/>
          <w:sz w:val="28"/>
        </w:rPr>
      </w:pPr>
      <w:bookmarkStart w:id="129" w:name="_Toc478382252"/>
      <w:bookmarkStart w:id="130" w:name="_Toc480895996"/>
      <w:r>
        <w:rPr>
          <w:rFonts w:ascii="Times New Roman" w:hAnsi="Times New Roman"/>
          <w:b w:val="0"/>
          <w:bCs w:val="0"/>
          <w:color w:val="000000"/>
          <w:sz w:val="28"/>
        </w:rPr>
        <w:t>2.4</w:t>
      </w:r>
      <w:r>
        <w:rPr>
          <w:rFonts w:ascii="Times New Roman" w:hAnsi="Times New Roman" w:hint="eastAsia"/>
          <w:b w:val="0"/>
          <w:bCs w:val="0"/>
          <w:color w:val="000000"/>
          <w:sz w:val="28"/>
        </w:rPr>
        <w:t xml:space="preserve"> </w:t>
      </w:r>
      <w:r>
        <w:rPr>
          <w:rFonts w:ascii="Times New Roman"/>
          <w:b w:val="0"/>
          <w:bCs w:val="0"/>
          <w:color w:val="000000"/>
          <w:sz w:val="28"/>
        </w:rPr>
        <w:t>本章小结</w:t>
      </w:r>
      <w:bookmarkEnd w:id="129"/>
      <w:bookmarkEnd w:id="130"/>
    </w:p>
    <w:p w:rsidR="00000000" w:rsidRDefault="00077FBA">
      <w:pPr>
        <w:snapToGrid w:val="0"/>
        <w:spacing w:line="360" w:lineRule="auto"/>
        <w:ind w:firstLineChars="200" w:firstLine="480"/>
        <w:rPr>
          <w:rFonts w:hint="eastAsia"/>
          <w:bCs/>
          <w:color w:val="000000"/>
          <w:sz w:val="24"/>
        </w:rPr>
      </w:pPr>
      <w:r>
        <w:rPr>
          <w:rFonts w:hint="eastAsia"/>
          <w:bCs/>
          <w:color w:val="000000"/>
          <w:sz w:val="24"/>
        </w:rPr>
        <w:t>本章介绍了专家系统决策模型的理论基础，分析了水分与荔枝生长的关系和灌溉预报模型的推导；同时，说明了开发专家系统的关键技术，包括</w:t>
      </w:r>
      <w:r>
        <w:rPr>
          <w:rFonts w:hint="eastAsia"/>
          <w:bCs/>
          <w:color w:val="000000"/>
          <w:sz w:val="24"/>
        </w:rPr>
        <w:t>Web</w:t>
      </w:r>
      <w:r>
        <w:rPr>
          <w:rFonts w:hint="eastAsia"/>
          <w:bCs/>
          <w:color w:val="000000"/>
          <w:sz w:val="24"/>
        </w:rPr>
        <w:t>平台搭建、编程语言和数据访问方式等，为系统设计，特别是专家系统功能实现提供了理论支持和技术</w:t>
      </w:r>
      <w:r>
        <w:rPr>
          <w:rFonts w:hint="eastAsia"/>
          <w:bCs/>
          <w:color w:val="000000"/>
          <w:sz w:val="24"/>
        </w:rPr>
        <w:t>指导。</w:t>
      </w: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pStyle w:val="1"/>
        <w:spacing w:before="0" w:after="0" w:line="360" w:lineRule="auto"/>
        <w:rPr>
          <w:rFonts w:eastAsia="黑体" w:hint="eastAsia"/>
          <w:b w:val="0"/>
          <w:color w:val="000000"/>
          <w:sz w:val="30"/>
        </w:rPr>
      </w:pPr>
      <w:bookmarkStart w:id="131" w:name="_Toc478382259"/>
      <w:bookmarkStart w:id="132" w:name="_Toc478382981"/>
      <w:bookmarkStart w:id="133" w:name="_Toc478383246"/>
      <w:bookmarkStart w:id="134" w:name="_Toc480895997"/>
      <w:r>
        <w:rPr>
          <w:rFonts w:eastAsia="黑体"/>
          <w:b w:val="0"/>
          <w:color w:val="000000"/>
          <w:sz w:val="30"/>
        </w:rPr>
        <w:lastRenderedPageBreak/>
        <w:t>第</w:t>
      </w:r>
      <w:r>
        <w:rPr>
          <w:rFonts w:eastAsia="黑体" w:hint="eastAsia"/>
          <w:b w:val="0"/>
          <w:color w:val="000000"/>
          <w:sz w:val="30"/>
        </w:rPr>
        <w:t>3</w:t>
      </w:r>
      <w:r>
        <w:rPr>
          <w:rFonts w:eastAsia="黑体"/>
          <w:b w:val="0"/>
          <w:color w:val="000000"/>
          <w:sz w:val="30"/>
        </w:rPr>
        <w:t>章</w:t>
      </w:r>
      <w:r>
        <w:rPr>
          <w:rFonts w:eastAsia="黑体"/>
          <w:b w:val="0"/>
          <w:color w:val="000000"/>
          <w:sz w:val="30"/>
        </w:rPr>
        <w:t xml:space="preserve"> </w:t>
      </w:r>
      <w:r>
        <w:rPr>
          <w:rFonts w:eastAsia="黑体"/>
          <w:b w:val="0"/>
          <w:color w:val="000000"/>
          <w:sz w:val="30"/>
        </w:rPr>
        <w:t>荔枝园</w:t>
      </w:r>
      <w:r>
        <w:rPr>
          <w:rFonts w:eastAsia="黑体" w:hint="eastAsia"/>
          <w:b w:val="0"/>
          <w:color w:val="000000"/>
          <w:sz w:val="30"/>
        </w:rPr>
        <w:t>信息获取软硬件设计</w:t>
      </w:r>
      <w:bookmarkEnd w:id="131"/>
      <w:bookmarkEnd w:id="132"/>
      <w:bookmarkEnd w:id="133"/>
      <w:bookmarkEnd w:id="134"/>
    </w:p>
    <w:p w:rsidR="00000000" w:rsidRDefault="00077FBA">
      <w:pPr>
        <w:pStyle w:val="2"/>
        <w:spacing w:before="0" w:after="0" w:line="360" w:lineRule="auto"/>
        <w:rPr>
          <w:rFonts w:ascii="Times New Roman" w:hAnsi="Times New Roman"/>
          <w:b w:val="0"/>
          <w:bCs w:val="0"/>
          <w:color w:val="000000"/>
          <w:sz w:val="28"/>
        </w:rPr>
      </w:pPr>
      <w:bookmarkStart w:id="135" w:name="_Toc478382260"/>
      <w:bookmarkStart w:id="136" w:name="_Toc480895998"/>
      <w:r>
        <w:rPr>
          <w:rFonts w:ascii="Times New Roman" w:hAnsi="Times New Roman" w:hint="eastAsia"/>
          <w:b w:val="0"/>
          <w:bCs w:val="0"/>
          <w:color w:val="000000"/>
          <w:sz w:val="28"/>
        </w:rPr>
        <w:t>3</w:t>
      </w:r>
      <w:r>
        <w:rPr>
          <w:rFonts w:ascii="Times New Roman" w:hAnsi="Times New Roman"/>
          <w:b w:val="0"/>
          <w:bCs w:val="0"/>
          <w:color w:val="000000"/>
          <w:sz w:val="28"/>
        </w:rPr>
        <w:t xml:space="preserve">.1 </w:t>
      </w:r>
      <w:r>
        <w:rPr>
          <w:rFonts w:ascii="Times New Roman"/>
          <w:b w:val="0"/>
          <w:bCs w:val="0"/>
          <w:color w:val="000000"/>
          <w:sz w:val="28"/>
        </w:rPr>
        <w:t>引言</w:t>
      </w:r>
      <w:bookmarkEnd w:id="135"/>
      <w:bookmarkEnd w:id="136"/>
    </w:p>
    <w:p w:rsidR="00000000" w:rsidRDefault="00077FBA">
      <w:pPr>
        <w:snapToGrid w:val="0"/>
        <w:spacing w:line="360" w:lineRule="auto"/>
        <w:ind w:firstLineChars="200" w:firstLine="480"/>
        <w:rPr>
          <w:rFonts w:hint="eastAsia"/>
          <w:bCs/>
          <w:color w:val="000000"/>
          <w:sz w:val="24"/>
        </w:rPr>
      </w:pPr>
      <w:r>
        <w:rPr>
          <w:rFonts w:hint="eastAsia"/>
          <w:bCs/>
          <w:color w:val="000000"/>
          <w:sz w:val="24"/>
        </w:rPr>
        <w:t>根据</w:t>
      </w:r>
      <w:r>
        <w:rPr>
          <w:bCs/>
          <w:color w:val="000000"/>
          <w:sz w:val="24"/>
        </w:rPr>
        <w:t>荔枝生长和果园环境的实际特性，本章先详细</w:t>
      </w:r>
      <w:r>
        <w:rPr>
          <w:rFonts w:hint="eastAsia"/>
          <w:bCs/>
          <w:color w:val="000000"/>
          <w:sz w:val="24"/>
        </w:rPr>
        <w:t>分析</w:t>
      </w:r>
      <w:r>
        <w:rPr>
          <w:bCs/>
          <w:color w:val="000000"/>
          <w:sz w:val="24"/>
        </w:rPr>
        <w:t>系统需求，构建系统整体架构，</w:t>
      </w:r>
      <w:r>
        <w:rPr>
          <w:rFonts w:hint="eastAsia"/>
          <w:bCs/>
          <w:color w:val="000000"/>
          <w:sz w:val="24"/>
        </w:rPr>
        <w:t>接着对系统中的信息获取部分进行了硬件设计，并在硬件基础上完成软件设计，最后设计远程服务器模块，完成对荔枝园空气温度、空气湿度、光照度和土壤含水率实时信息的获取。</w:t>
      </w:r>
    </w:p>
    <w:p w:rsidR="00000000" w:rsidRDefault="00077FBA">
      <w:pPr>
        <w:pStyle w:val="2"/>
        <w:spacing w:before="0" w:after="0" w:line="360" w:lineRule="auto"/>
        <w:rPr>
          <w:rFonts w:ascii="Times New Roman" w:hAnsi="Times New Roman"/>
          <w:b w:val="0"/>
          <w:bCs w:val="0"/>
          <w:color w:val="000000"/>
          <w:sz w:val="28"/>
        </w:rPr>
      </w:pPr>
      <w:bookmarkStart w:id="137" w:name="_Toc480895999"/>
      <w:r>
        <w:rPr>
          <w:rFonts w:ascii="Times New Roman" w:hAnsi="Times New Roman" w:hint="eastAsia"/>
          <w:b w:val="0"/>
          <w:bCs w:val="0"/>
          <w:color w:val="000000"/>
          <w:sz w:val="28"/>
        </w:rPr>
        <w:t>3</w:t>
      </w:r>
      <w:r>
        <w:rPr>
          <w:rFonts w:ascii="Times New Roman" w:hAnsi="Times New Roman"/>
          <w:b w:val="0"/>
          <w:bCs w:val="0"/>
          <w:color w:val="000000"/>
          <w:sz w:val="28"/>
        </w:rPr>
        <w:t>.</w:t>
      </w:r>
      <w:r>
        <w:rPr>
          <w:rFonts w:ascii="Times New Roman" w:hAnsi="Times New Roman" w:hint="eastAsia"/>
          <w:b w:val="0"/>
          <w:bCs w:val="0"/>
          <w:color w:val="000000"/>
          <w:sz w:val="28"/>
        </w:rPr>
        <w:t xml:space="preserve">2 </w:t>
      </w:r>
      <w:r>
        <w:rPr>
          <w:rFonts w:ascii="Times New Roman"/>
          <w:b w:val="0"/>
          <w:bCs w:val="0"/>
          <w:color w:val="000000"/>
          <w:sz w:val="28"/>
        </w:rPr>
        <w:t>系统架构设计</w:t>
      </w:r>
      <w:bookmarkEnd w:id="137"/>
    </w:p>
    <w:p w:rsidR="00000000" w:rsidRDefault="00077FBA">
      <w:pPr>
        <w:pStyle w:val="3"/>
        <w:spacing w:before="0" w:after="0" w:line="360" w:lineRule="auto"/>
        <w:rPr>
          <w:rFonts w:eastAsia="黑体" w:hint="eastAsia"/>
          <w:b w:val="0"/>
          <w:color w:val="000000"/>
          <w:sz w:val="24"/>
        </w:rPr>
      </w:pPr>
      <w:bookmarkStart w:id="138" w:name="_Toc480896000"/>
      <w:r>
        <w:rPr>
          <w:rFonts w:eastAsia="黑体" w:hint="eastAsia"/>
          <w:b w:val="0"/>
          <w:color w:val="000000"/>
          <w:sz w:val="24"/>
        </w:rPr>
        <w:t>3</w:t>
      </w:r>
      <w:r>
        <w:rPr>
          <w:rFonts w:eastAsia="黑体"/>
          <w:b w:val="0"/>
          <w:color w:val="000000"/>
          <w:sz w:val="24"/>
        </w:rPr>
        <w:t>.</w:t>
      </w:r>
      <w:r>
        <w:rPr>
          <w:rFonts w:eastAsia="黑体" w:hint="eastAsia"/>
          <w:b w:val="0"/>
          <w:color w:val="000000"/>
          <w:sz w:val="24"/>
        </w:rPr>
        <w:t>2</w:t>
      </w:r>
      <w:r>
        <w:rPr>
          <w:rFonts w:eastAsia="黑体"/>
          <w:b w:val="0"/>
          <w:color w:val="000000"/>
          <w:sz w:val="24"/>
        </w:rPr>
        <w:t>.1</w:t>
      </w:r>
      <w:r>
        <w:rPr>
          <w:rFonts w:eastAsia="黑体" w:hint="eastAsia"/>
          <w:b w:val="0"/>
          <w:color w:val="000000"/>
          <w:sz w:val="24"/>
        </w:rPr>
        <w:t xml:space="preserve"> </w:t>
      </w:r>
      <w:r>
        <w:rPr>
          <w:rFonts w:eastAsia="黑体"/>
          <w:b w:val="0"/>
          <w:color w:val="000000"/>
          <w:sz w:val="24"/>
        </w:rPr>
        <w:t>系统需求分析</w:t>
      </w:r>
      <w:bookmarkEnd w:id="138"/>
    </w:p>
    <w:p w:rsidR="00000000" w:rsidRDefault="00077FBA">
      <w:pPr>
        <w:snapToGrid w:val="0"/>
        <w:spacing w:line="360" w:lineRule="auto"/>
        <w:ind w:firstLineChars="200" w:firstLine="480"/>
        <w:rPr>
          <w:rFonts w:hint="eastAsia"/>
          <w:bCs/>
          <w:color w:val="000000"/>
          <w:sz w:val="24"/>
        </w:rPr>
      </w:pPr>
      <w:r>
        <w:rPr>
          <w:rFonts w:hint="eastAsia"/>
          <w:bCs/>
          <w:color w:val="000000"/>
          <w:sz w:val="24"/>
        </w:rPr>
        <w:t>搭建系统的信息获取部分是为了实时采集荔枝园环境信息，向专家决策系统提供数据支持。而专家决策系统则结合相关环境数据和用户输入的辅助</w:t>
      </w:r>
      <w:r>
        <w:rPr>
          <w:rFonts w:hint="eastAsia"/>
          <w:bCs/>
          <w:color w:val="000000"/>
          <w:sz w:val="24"/>
        </w:rPr>
        <w:t>事实，作出精准决策。因此，本</w:t>
      </w:r>
      <w:r>
        <w:rPr>
          <w:bCs/>
          <w:color w:val="000000"/>
          <w:sz w:val="24"/>
        </w:rPr>
        <w:t>系统需求分析如下：</w:t>
      </w:r>
    </w:p>
    <w:p w:rsidR="00000000" w:rsidRDefault="00077FBA">
      <w:pPr>
        <w:snapToGrid w:val="0"/>
        <w:spacing w:line="360" w:lineRule="auto"/>
        <w:ind w:firstLineChars="200" w:firstLine="480"/>
        <w:rPr>
          <w:rFonts w:hint="eastAsia"/>
          <w:bCs/>
          <w:color w:val="000000"/>
          <w:sz w:val="24"/>
        </w:rPr>
      </w:pPr>
      <w:r>
        <w:rPr>
          <w:bCs/>
          <w:color w:val="000000"/>
          <w:sz w:val="24"/>
        </w:rPr>
        <w:t>（</w:t>
      </w:r>
      <w:r>
        <w:rPr>
          <w:bCs/>
          <w:color w:val="000000"/>
          <w:sz w:val="24"/>
        </w:rPr>
        <w:t>1</w:t>
      </w:r>
      <w:r>
        <w:rPr>
          <w:bCs/>
          <w:color w:val="000000"/>
          <w:sz w:val="24"/>
        </w:rPr>
        <w:t>）可靠精确的环境数据的采集：专家系统决策的数据来源之一是荔枝园环境信息数据，因而环境数据的正确性直接影响到整个系统的决策准确性。根据荔枝园实际环境状况，本系统需要选取能耗比较低、大小合适、精度较高的传感器来监测土壤含水率、空气温度、空气湿度和光照度等环境数据。</w:t>
      </w:r>
    </w:p>
    <w:p w:rsidR="00000000" w:rsidRDefault="00077FBA">
      <w:pPr>
        <w:snapToGrid w:val="0"/>
        <w:spacing w:line="360" w:lineRule="auto"/>
        <w:ind w:firstLineChars="200" w:firstLine="480"/>
        <w:rPr>
          <w:rFonts w:hint="eastAsia"/>
          <w:bCs/>
          <w:color w:val="000000"/>
          <w:sz w:val="24"/>
        </w:rPr>
      </w:pPr>
      <w:r>
        <w:rPr>
          <w:bCs/>
          <w:color w:val="000000"/>
          <w:sz w:val="24"/>
        </w:rPr>
        <w:t>（</w:t>
      </w:r>
      <w:r>
        <w:rPr>
          <w:rFonts w:hint="eastAsia"/>
          <w:bCs/>
          <w:color w:val="000000"/>
          <w:sz w:val="24"/>
        </w:rPr>
        <w:t>2</w:t>
      </w:r>
      <w:r>
        <w:rPr>
          <w:bCs/>
          <w:color w:val="000000"/>
          <w:sz w:val="24"/>
        </w:rPr>
        <w:t>）合适的网络拓扑结构：网络拓扑结构的合理性对系统的丢包率产生着至关重要的影响。本系统的网络结构选择丢包率较低和设备成本不高的树形网络拓扑结构。</w:t>
      </w:r>
    </w:p>
    <w:p w:rsidR="00000000" w:rsidRDefault="00077FBA">
      <w:pPr>
        <w:snapToGrid w:val="0"/>
        <w:spacing w:line="360" w:lineRule="auto"/>
        <w:ind w:firstLineChars="200" w:firstLine="480"/>
        <w:rPr>
          <w:rFonts w:hint="eastAsia"/>
          <w:bCs/>
          <w:color w:val="000000"/>
          <w:sz w:val="24"/>
        </w:rPr>
      </w:pPr>
      <w:r>
        <w:rPr>
          <w:bCs/>
          <w:color w:val="000000"/>
          <w:sz w:val="24"/>
        </w:rPr>
        <w:t>（</w:t>
      </w:r>
      <w:r>
        <w:rPr>
          <w:rFonts w:hint="eastAsia"/>
          <w:bCs/>
          <w:color w:val="000000"/>
          <w:sz w:val="24"/>
        </w:rPr>
        <w:t>3</w:t>
      </w:r>
      <w:r>
        <w:rPr>
          <w:bCs/>
          <w:color w:val="000000"/>
          <w:sz w:val="24"/>
        </w:rPr>
        <w:t>）网关模块及远程服务器模块：网关模块作为</w:t>
      </w:r>
      <w:r>
        <w:rPr>
          <w:rFonts w:hint="eastAsia"/>
          <w:bCs/>
          <w:color w:val="000000"/>
          <w:sz w:val="24"/>
        </w:rPr>
        <w:t>整个系</w:t>
      </w:r>
      <w:r>
        <w:rPr>
          <w:rFonts w:hint="eastAsia"/>
          <w:bCs/>
          <w:color w:val="000000"/>
          <w:sz w:val="24"/>
        </w:rPr>
        <w:t>统的协议转换设备，需</w:t>
      </w:r>
      <w:r>
        <w:rPr>
          <w:bCs/>
          <w:color w:val="000000"/>
          <w:sz w:val="24"/>
        </w:rPr>
        <w:t>通过</w:t>
      </w:r>
      <w:r>
        <w:rPr>
          <w:rFonts w:hint="eastAsia"/>
          <w:bCs/>
          <w:color w:val="000000"/>
          <w:sz w:val="24"/>
        </w:rPr>
        <w:t>Zigbee</w:t>
      </w:r>
      <w:r>
        <w:rPr>
          <w:bCs/>
          <w:color w:val="000000"/>
          <w:sz w:val="24"/>
        </w:rPr>
        <w:t>网接收所有信息采集终端模块数据后，再通过</w:t>
      </w:r>
      <w:r>
        <w:rPr>
          <w:rFonts w:hint="eastAsia"/>
          <w:bCs/>
          <w:color w:val="000000"/>
          <w:sz w:val="24"/>
          <w:lang w:val="zh-CN"/>
        </w:rPr>
        <w:t>GPRS</w:t>
      </w:r>
      <w:r>
        <w:rPr>
          <w:rFonts w:hint="eastAsia"/>
          <w:bCs/>
          <w:color w:val="000000"/>
          <w:sz w:val="24"/>
          <w:lang w:val="zh-CN"/>
        </w:rPr>
        <w:t>网络</w:t>
      </w:r>
      <w:r>
        <w:rPr>
          <w:bCs/>
          <w:color w:val="000000"/>
          <w:sz w:val="24"/>
        </w:rPr>
        <w:t>将数据传输至远程服务器模块上，实现协议间的转换。同时，远程服务器模块需要实现接收网关模块的连接请求，接收并保存荔枝园环境数据到数据库中，为专家系统决策提供数据支持的功能。</w:t>
      </w:r>
    </w:p>
    <w:p w:rsidR="00000000" w:rsidRDefault="00077FBA">
      <w:pPr>
        <w:snapToGrid w:val="0"/>
        <w:spacing w:line="360" w:lineRule="auto"/>
        <w:ind w:firstLineChars="200" w:firstLine="480"/>
        <w:rPr>
          <w:rFonts w:hint="eastAsia"/>
          <w:bCs/>
          <w:color w:val="000000"/>
          <w:sz w:val="24"/>
        </w:rPr>
      </w:pPr>
      <w:r>
        <w:rPr>
          <w:bCs/>
          <w:color w:val="000000"/>
          <w:sz w:val="24"/>
        </w:rPr>
        <w:t>（</w:t>
      </w:r>
      <w:r>
        <w:rPr>
          <w:rFonts w:hint="eastAsia"/>
          <w:bCs/>
          <w:color w:val="000000"/>
          <w:sz w:val="24"/>
        </w:rPr>
        <w:t>4</w:t>
      </w:r>
      <w:r>
        <w:rPr>
          <w:bCs/>
          <w:color w:val="000000"/>
          <w:sz w:val="24"/>
        </w:rPr>
        <w:t>）完善的专家决策系统：为了辅助用户科学地管理荔枝园，专家决策系统应该具备以下功能：</w:t>
      </w:r>
    </w:p>
    <w:p w:rsidR="00000000" w:rsidRDefault="00077FBA">
      <w:pPr>
        <w:snapToGrid w:val="0"/>
        <w:spacing w:line="360" w:lineRule="auto"/>
        <w:ind w:firstLineChars="200" w:firstLine="480"/>
        <w:rPr>
          <w:rFonts w:hint="eastAsia"/>
          <w:bCs/>
          <w:color w:val="000000"/>
          <w:sz w:val="24"/>
        </w:rPr>
      </w:pPr>
      <w:r>
        <w:rPr>
          <w:bCs/>
          <w:color w:val="000000"/>
          <w:sz w:val="24"/>
        </w:rPr>
        <w:fldChar w:fldCharType="begin"/>
      </w:r>
      <w:r>
        <w:rPr>
          <w:bCs/>
          <w:color w:val="000000"/>
          <w:sz w:val="24"/>
        </w:rPr>
        <w:instrText xml:space="preserve"> </w:instrText>
      </w:r>
      <w:r>
        <w:rPr>
          <w:rFonts w:hint="eastAsia"/>
          <w:bCs/>
          <w:color w:val="000000"/>
          <w:sz w:val="24"/>
        </w:rPr>
        <w:instrText>= 1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①</w:t>
      </w:r>
      <w:r>
        <w:rPr>
          <w:bCs/>
          <w:color w:val="000000"/>
          <w:sz w:val="24"/>
        </w:rPr>
        <w:fldChar w:fldCharType="end"/>
      </w:r>
      <w:r>
        <w:rPr>
          <w:bCs/>
          <w:color w:val="000000"/>
          <w:sz w:val="24"/>
        </w:rPr>
        <w:t>接收用户输入辅助事实：荔枝园资料、气象信息、荔枝生长情况等；</w:t>
      </w:r>
    </w:p>
    <w:p w:rsidR="00000000" w:rsidRDefault="00077FBA">
      <w:pPr>
        <w:snapToGrid w:val="0"/>
        <w:spacing w:line="360" w:lineRule="auto"/>
        <w:ind w:firstLineChars="200" w:firstLine="480"/>
        <w:rPr>
          <w:rFonts w:hint="eastAsia"/>
          <w:bCs/>
          <w:color w:val="000000"/>
          <w:sz w:val="24"/>
        </w:rPr>
      </w:pPr>
      <w:r>
        <w:rPr>
          <w:bCs/>
          <w:color w:val="000000"/>
          <w:sz w:val="24"/>
        </w:rPr>
        <w:fldChar w:fldCharType="begin"/>
      </w:r>
      <w:r>
        <w:rPr>
          <w:bCs/>
          <w:color w:val="000000"/>
          <w:sz w:val="24"/>
        </w:rPr>
        <w:instrText xml:space="preserve"> </w:instrText>
      </w:r>
      <w:r>
        <w:rPr>
          <w:rFonts w:hint="eastAsia"/>
          <w:bCs/>
          <w:color w:val="000000"/>
          <w:sz w:val="24"/>
        </w:rPr>
        <w:instrText>= 2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②</w:t>
      </w:r>
      <w:r>
        <w:rPr>
          <w:bCs/>
          <w:color w:val="000000"/>
          <w:sz w:val="24"/>
        </w:rPr>
        <w:fldChar w:fldCharType="end"/>
      </w:r>
      <w:r>
        <w:rPr>
          <w:bCs/>
          <w:color w:val="000000"/>
          <w:sz w:val="24"/>
        </w:rPr>
        <w:t>灌溉预测与决策：灌溉时间预测、灌溉决策</w:t>
      </w:r>
      <w:r>
        <w:rPr>
          <w:bCs/>
          <w:color w:val="000000"/>
          <w:sz w:val="24"/>
        </w:rPr>
        <w:t>、施肥决策等；</w:t>
      </w:r>
    </w:p>
    <w:p w:rsidR="00000000" w:rsidRDefault="00077FBA">
      <w:pPr>
        <w:snapToGrid w:val="0"/>
        <w:spacing w:line="360" w:lineRule="auto"/>
        <w:ind w:firstLineChars="200" w:firstLine="480"/>
        <w:rPr>
          <w:rFonts w:hint="eastAsia"/>
          <w:bCs/>
          <w:color w:val="000000"/>
          <w:sz w:val="24"/>
        </w:rPr>
      </w:pPr>
      <w:r>
        <w:rPr>
          <w:bCs/>
          <w:color w:val="000000"/>
          <w:sz w:val="24"/>
        </w:rPr>
        <w:fldChar w:fldCharType="begin"/>
      </w:r>
      <w:r>
        <w:rPr>
          <w:bCs/>
          <w:color w:val="000000"/>
          <w:sz w:val="24"/>
        </w:rPr>
        <w:instrText xml:space="preserve"> </w:instrText>
      </w:r>
      <w:r>
        <w:rPr>
          <w:rFonts w:hint="eastAsia"/>
          <w:bCs/>
          <w:color w:val="000000"/>
          <w:sz w:val="24"/>
        </w:rPr>
        <w:instrText>= 3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③</w:t>
      </w:r>
      <w:r>
        <w:rPr>
          <w:bCs/>
          <w:color w:val="000000"/>
          <w:sz w:val="24"/>
        </w:rPr>
        <w:fldChar w:fldCharType="end"/>
      </w:r>
      <w:r>
        <w:rPr>
          <w:bCs/>
          <w:color w:val="000000"/>
          <w:sz w:val="24"/>
        </w:rPr>
        <w:t>诊断荔枝病虫害：诊断荔枝病害和虫害；</w:t>
      </w:r>
    </w:p>
    <w:p w:rsidR="00000000" w:rsidRDefault="00077FBA">
      <w:pPr>
        <w:snapToGrid w:val="0"/>
        <w:spacing w:line="360" w:lineRule="auto"/>
        <w:ind w:firstLineChars="200" w:firstLine="480"/>
        <w:rPr>
          <w:rFonts w:hint="eastAsia"/>
          <w:bCs/>
          <w:color w:val="000000"/>
          <w:sz w:val="24"/>
        </w:rPr>
      </w:pPr>
      <w:r>
        <w:rPr>
          <w:bCs/>
          <w:color w:val="000000"/>
          <w:sz w:val="24"/>
        </w:rPr>
        <w:fldChar w:fldCharType="begin"/>
      </w:r>
      <w:r>
        <w:rPr>
          <w:bCs/>
          <w:color w:val="000000"/>
          <w:sz w:val="24"/>
        </w:rPr>
        <w:instrText xml:space="preserve"> </w:instrText>
      </w:r>
      <w:r>
        <w:rPr>
          <w:rFonts w:hint="eastAsia"/>
          <w:bCs/>
          <w:color w:val="000000"/>
          <w:sz w:val="24"/>
        </w:rPr>
        <w:instrText>= 4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④</w:t>
      </w:r>
      <w:r>
        <w:rPr>
          <w:bCs/>
          <w:color w:val="000000"/>
          <w:sz w:val="24"/>
        </w:rPr>
        <w:fldChar w:fldCharType="end"/>
      </w:r>
      <w:r>
        <w:rPr>
          <w:bCs/>
          <w:color w:val="000000"/>
          <w:sz w:val="24"/>
        </w:rPr>
        <w:t>专家建议与答疑：专家在线回答问题、用户能提出问题和查看答案；</w:t>
      </w:r>
    </w:p>
    <w:p w:rsidR="00000000" w:rsidRDefault="00077FBA">
      <w:pPr>
        <w:snapToGrid w:val="0"/>
        <w:spacing w:line="360" w:lineRule="auto"/>
        <w:ind w:firstLineChars="200" w:firstLine="480"/>
        <w:rPr>
          <w:rFonts w:hint="eastAsia"/>
          <w:bCs/>
          <w:color w:val="000000"/>
          <w:sz w:val="24"/>
        </w:rPr>
      </w:pPr>
      <w:r>
        <w:rPr>
          <w:bCs/>
          <w:color w:val="000000"/>
          <w:sz w:val="24"/>
        </w:rPr>
        <w:lastRenderedPageBreak/>
        <w:fldChar w:fldCharType="begin"/>
      </w:r>
      <w:r>
        <w:rPr>
          <w:bCs/>
          <w:color w:val="000000"/>
          <w:sz w:val="24"/>
        </w:rPr>
        <w:instrText xml:space="preserve"> </w:instrText>
      </w:r>
      <w:r>
        <w:rPr>
          <w:rFonts w:hint="eastAsia"/>
          <w:bCs/>
          <w:color w:val="000000"/>
          <w:sz w:val="24"/>
        </w:rPr>
        <w:instrText>= 5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⑤</w:t>
      </w:r>
      <w:r>
        <w:rPr>
          <w:bCs/>
          <w:color w:val="000000"/>
          <w:sz w:val="24"/>
        </w:rPr>
        <w:fldChar w:fldCharType="end"/>
      </w:r>
      <w:r>
        <w:rPr>
          <w:bCs/>
          <w:color w:val="000000"/>
          <w:sz w:val="24"/>
        </w:rPr>
        <w:t>系统管理：管理数据库、管理用户信息等。</w:t>
      </w:r>
    </w:p>
    <w:p w:rsidR="00000000" w:rsidRDefault="00077FBA">
      <w:pPr>
        <w:pStyle w:val="3"/>
        <w:spacing w:before="0" w:after="0" w:line="360" w:lineRule="auto"/>
        <w:rPr>
          <w:rFonts w:eastAsia="黑体" w:hint="eastAsia"/>
          <w:b w:val="0"/>
          <w:color w:val="000000"/>
          <w:sz w:val="24"/>
        </w:rPr>
      </w:pPr>
      <w:bookmarkStart w:id="139" w:name="_Toc480896001"/>
      <w:r>
        <w:rPr>
          <w:rFonts w:eastAsia="黑体" w:hint="eastAsia"/>
          <w:b w:val="0"/>
          <w:color w:val="000000"/>
          <w:sz w:val="24"/>
        </w:rPr>
        <w:t>3</w:t>
      </w:r>
      <w:r>
        <w:rPr>
          <w:rFonts w:eastAsia="黑体"/>
          <w:b w:val="0"/>
          <w:color w:val="000000"/>
          <w:sz w:val="24"/>
        </w:rPr>
        <w:t>.</w:t>
      </w:r>
      <w:r>
        <w:rPr>
          <w:rFonts w:eastAsia="黑体" w:hint="eastAsia"/>
          <w:b w:val="0"/>
          <w:color w:val="000000"/>
          <w:sz w:val="24"/>
        </w:rPr>
        <w:t>2</w:t>
      </w:r>
      <w:r>
        <w:rPr>
          <w:rFonts w:eastAsia="黑体"/>
          <w:b w:val="0"/>
          <w:color w:val="000000"/>
          <w:sz w:val="24"/>
        </w:rPr>
        <w:t>.</w:t>
      </w:r>
      <w:r>
        <w:rPr>
          <w:rFonts w:eastAsia="黑体" w:hint="eastAsia"/>
          <w:b w:val="0"/>
          <w:color w:val="000000"/>
          <w:sz w:val="24"/>
        </w:rPr>
        <w:t xml:space="preserve">2 </w:t>
      </w:r>
      <w:r>
        <w:rPr>
          <w:rFonts w:eastAsia="黑体"/>
          <w:b w:val="0"/>
          <w:color w:val="000000"/>
          <w:sz w:val="24"/>
        </w:rPr>
        <w:t>系统总体架构</w:t>
      </w:r>
      <w:bookmarkEnd w:id="139"/>
    </w:p>
    <w:p w:rsidR="00000000" w:rsidRDefault="00077FBA">
      <w:pPr>
        <w:snapToGrid w:val="0"/>
        <w:spacing w:line="360" w:lineRule="auto"/>
        <w:ind w:firstLineChars="200" w:firstLine="480"/>
        <w:rPr>
          <w:rFonts w:hint="eastAsia"/>
          <w:bCs/>
          <w:color w:val="000000"/>
          <w:sz w:val="24"/>
        </w:rPr>
      </w:pPr>
      <w:r>
        <w:rPr>
          <w:bCs/>
          <w:color w:val="000000"/>
          <w:sz w:val="24"/>
        </w:rPr>
        <w:t>基于</w:t>
      </w:r>
      <w:r>
        <w:rPr>
          <w:rFonts w:hint="eastAsia"/>
          <w:bCs/>
          <w:color w:val="000000"/>
          <w:sz w:val="24"/>
        </w:rPr>
        <w:t>物联网</w:t>
      </w:r>
      <w:r>
        <w:rPr>
          <w:bCs/>
          <w:color w:val="000000"/>
          <w:sz w:val="24"/>
        </w:rPr>
        <w:t>的荔枝园信息获取与专家决策系统</w:t>
      </w:r>
      <w:r>
        <w:rPr>
          <w:rFonts w:hint="eastAsia"/>
          <w:bCs/>
          <w:color w:val="000000"/>
          <w:sz w:val="24"/>
        </w:rPr>
        <w:t>分为信息获取部分和专家决策系统两部分。信息获取部分由</w:t>
      </w:r>
      <w:r>
        <w:rPr>
          <w:rFonts w:hint="eastAsia"/>
          <w:bCs/>
          <w:color w:val="000000"/>
          <w:sz w:val="24"/>
        </w:rPr>
        <w:t>3</w:t>
      </w:r>
      <w:r>
        <w:rPr>
          <w:rFonts w:hint="eastAsia"/>
          <w:bCs/>
          <w:color w:val="000000"/>
          <w:sz w:val="24"/>
        </w:rPr>
        <w:t>个部分构成，包括终端监控设备、网关模块、</w:t>
      </w:r>
      <w:r>
        <w:rPr>
          <w:bCs/>
          <w:color w:val="000000"/>
          <w:sz w:val="24"/>
        </w:rPr>
        <w:t>远程</w:t>
      </w:r>
      <w:r>
        <w:rPr>
          <w:rFonts w:hint="eastAsia"/>
          <w:bCs/>
          <w:color w:val="000000"/>
          <w:sz w:val="24"/>
        </w:rPr>
        <w:t>服务器模块。其中，终端监控设备通过</w:t>
      </w:r>
      <w:r>
        <w:rPr>
          <w:rFonts w:hint="eastAsia"/>
          <w:bCs/>
          <w:color w:val="000000"/>
          <w:sz w:val="24"/>
        </w:rPr>
        <w:t xml:space="preserve"> Zigbee</w:t>
      </w:r>
      <w:r>
        <w:rPr>
          <w:rFonts w:hint="eastAsia"/>
          <w:bCs/>
          <w:color w:val="000000"/>
          <w:sz w:val="24"/>
        </w:rPr>
        <w:t>网与网关模块通信，网关模块通过无线分组网（</w:t>
      </w:r>
      <w:r>
        <w:rPr>
          <w:rFonts w:hint="eastAsia"/>
          <w:bCs/>
          <w:color w:val="000000"/>
          <w:sz w:val="24"/>
        </w:rPr>
        <w:t>gen</w:t>
      </w:r>
      <w:r>
        <w:rPr>
          <w:rFonts w:hint="eastAsia"/>
          <w:bCs/>
          <w:color w:val="000000"/>
          <w:sz w:val="24"/>
        </w:rPr>
        <w:t>eral packet radio service</w:t>
      </w:r>
      <w:r>
        <w:rPr>
          <w:rFonts w:hint="eastAsia"/>
          <w:bCs/>
          <w:color w:val="000000"/>
          <w:sz w:val="24"/>
        </w:rPr>
        <w:t>，</w:t>
      </w:r>
      <w:r>
        <w:rPr>
          <w:rFonts w:hint="eastAsia"/>
          <w:bCs/>
          <w:color w:val="000000"/>
          <w:sz w:val="24"/>
        </w:rPr>
        <w:t>GPRS</w:t>
      </w:r>
      <w:r>
        <w:rPr>
          <w:rFonts w:hint="eastAsia"/>
          <w:bCs/>
          <w:color w:val="000000"/>
          <w:sz w:val="24"/>
        </w:rPr>
        <w:t>）与云服务器模块通信；专家决策系统由</w:t>
      </w:r>
      <w:r>
        <w:rPr>
          <w:rFonts w:hint="eastAsia"/>
          <w:bCs/>
          <w:color w:val="000000"/>
          <w:sz w:val="24"/>
        </w:rPr>
        <w:t>6</w:t>
      </w:r>
      <w:r>
        <w:rPr>
          <w:rFonts w:hint="eastAsia"/>
          <w:bCs/>
          <w:color w:val="000000"/>
          <w:sz w:val="24"/>
        </w:rPr>
        <w:t>个模块组成，包含数据库模块、知识库模块、推理机模块、解释机模块、知识获取模块和人机交互界面模块，其决策结果通过远程服务器传输给网关模块，网关模块则通过</w:t>
      </w:r>
      <w:r>
        <w:rPr>
          <w:rFonts w:hint="eastAsia"/>
          <w:bCs/>
          <w:color w:val="000000"/>
          <w:sz w:val="24"/>
        </w:rPr>
        <w:t>Zigbee</w:t>
      </w:r>
      <w:r>
        <w:rPr>
          <w:rFonts w:hint="eastAsia"/>
          <w:bCs/>
          <w:color w:val="000000"/>
          <w:sz w:val="24"/>
        </w:rPr>
        <w:t>网将该结果发送到终端监控模块上。而用户们，包括果农、专家和系统管理者，则可以使用浏览器与专家决策系统进行交互。</w:t>
      </w:r>
      <w:r>
        <w:rPr>
          <w:bCs/>
          <w:color w:val="000000"/>
          <w:sz w:val="24"/>
        </w:rPr>
        <w:t>系统总体架构如图</w:t>
      </w:r>
      <w:r>
        <w:rPr>
          <w:rFonts w:hint="eastAsia"/>
          <w:bCs/>
          <w:color w:val="000000"/>
          <w:sz w:val="24"/>
        </w:rPr>
        <w:t>3.</w:t>
      </w:r>
      <w:r>
        <w:rPr>
          <w:bCs/>
          <w:color w:val="000000"/>
          <w:sz w:val="24"/>
        </w:rPr>
        <w:t>1</w:t>
      </w:r>
      <w:r>
        <w:rPr>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jc w:val="center"/>
        <w:rPr>
          <w:rFonts w:hint="eastAsia"/>
          <w:color w:val="000000"/>
        </w:rPr>
      </w:pPr>
      <w:r>
        <w:rPr>
          <w:color w:val="000000"/>
        </w:rPr>
        <w:object w:dxaOrig="11780" w:dyaOrig="7051">
          <v:shape id="_x0000_i1039" type="#_x0000_t75" style="width:415.5pt;height:248.25pt;mso-wrap-style:square;mso-position-horizontal-relative:page;mso-position-vertical-relative:page" o:ole="">
            <v:imagedata r:id="rId38" o:title=""/>
          </v:shape>
          <o:OLEObject Type="Embed" ProgID="Visio.Drawing.11" ShapeID="_x0000_i1039" DrawAspect="Content" ObjectID="_1613923893" r:id="rId39"/>
        </w:object>
      </w:r>
    </w:p>
    <w:p w:rsidR="00000000" w:rsidRDefault="00077FBA">
      <w:pPr>
        <w:snapToGrid w:val="0"/>
        <w:spacing w:line="360" w:lineRule="auto"/>
        <w:jc w:val="center"/>
        <w:rPr>
          <w:rFonts w:hint="eastAsia"/>
          <w:bCs/>
          <w:color w:val="000000"/>
          <w:sz w:val="24"/>
        </w:rPr>
      </w:pPr>
      <w:r>
        <w:rPr>
          <w:rFonts w:hint="eastAsia"/>
          <w:bCs/>
          <w:color w:val="000000"/>
          <w:sz w:val="24"/>
        </w:rPr>
        <w:t>图</w:t>
      </w:r>
      <w:r>
        <w:rPr>
          <w:rFonts w:hint="eastAsia"/>
          <w:bCs/>
          <w:color w:val="000000"/>
          <w:sz w:val="24"/>
        </w:rPr>
        <w:t xml:space="preserve"> 3.1 </w:t>
      </w:r>
      <w:r>
        <w:rPr>
          <w:rFonts w:hint="eastAsia"/>
          <w:bCs/>
          <w:color w:val="000000"/>
          <w:sz w:val="24"/>
        </w:rPr>
        <w:t>系统总体架构</w:t>
      </w:r>
    </w:p>
    <w:p w:rsidR="00000000" w:rsidRDefault="00077FBA">
      <w:pPr>
        <w:snapToGrid w:val="0"/>
        <w:spacing w:line="360" w:lineRule="auto"/>
        <w:jc w:val="center"/>
        <w:rPr>
          <w:rFonts w:hint="eastAsia"/>
          <w:bCs/>
          <w:color w:val="000000"/>
          <w:szCs w:val="21"/>
        </w:rPr>
      </w:pPr>
    </w:p>
    <w:p w:rsidR="00000000" w:rsidRDefault="00077FBA">
      <w:pPr>
        <w:snapToGrid w:val="0"/>
        <w:spacing w:line="360" w:lineRule="auto"/>
        <w:ind w:firstLineChars="200" w:firstLine="480"/>
        <w:rPr>
          <w:rFonts w:hint="eastAsia"/>
          <w:bCs/>
          <w:color w:val="000000"/>
          <w:sz w:val="24"/>
        </w:rPr>
      </w:pPr>
      <w:r>
        <w:rPr>
          <w:bCs/>
          <w:color w:val="000000"/>
          <w:sz w:val="24"/>
        </w:rPr>
        <w:t>系统各模块功能如下：</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信息采集终端模块：监测荔枝园的温度、湿度和土壤含水率等多种环境参数，组合成环境信息数据包，并通过无线传感网将该数据包传输到所述网关模块；</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终端控制模块：通过无线传感网接收来自网关模块的指令包，解析指令包后再对电磁阀进行开启或者关闭操作；</w:t>
      </w: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网关模块：在信息采集终端模块和控制终端模块休眠的时候，网关模块将数据进</w:t>
      </w:r>
      <w:r>
        <w:rPr>
          <w:rFonts w:hint="eastAsia"/>
          <w:bCs/>
          <w:color w:val="000000"/>
          <w:sz w:val="24"/>
        </w:rPr>
        <w:lastRenderedPageBreak/>
        <w:t>行格式化处理，利用</w:t>
      </w:r>
      <w:r>
        <w:rPr>
          <w:rFonts w:hint="eastAsia"/>
          <w:bCs/>
          <w:color w:val="000000"/>
          <w:sz w:val="24"/>
        </w:rPr>
        <w:t>GPRS</w:t>
      </w:r>
      <w:r>
        <w:rPr>
          <w:rFonts w:hint="eastAsia"/>
          <w:bCs/>
          <w:color w:val="000000"/>
          <w:sz w:val="24"/>
        </w:rPr>
        <w:t>模块与远程服务器模块建立起</w:t>
      </w:r>
      <w:r>
        <w:rPr>
          <w:rFonts w:hint="eastAsia"/>
          <w:bCs/>
          <w:color w:val="000000"/>
          <w:sz w:val="24"/>
        </w:rPr>
        <w:t>TCP/IP</w:t>
      </w:r>
      <w:r>
        <w:rPr>
          <w:rFonts w:hint="eastAsia"/>
          <w:bCs/>
          <w:color w:val="000000"/>
          <w:sz w:val="24"/>
        </w:rPr>
        <w:t>连接，通过互联网将数据发送到远程服务器模块；</w:t>
      </w: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远程服务器模块：将空气温度、空气湿度、光照度、土壤含水率等多个环境参数、每个信息采集终端模块实</w:t>
      </w:r>
      <w:r>
        <w:rPr>
          <w:rFonts w:hint="eastAsia"/>
          <w:bCs/>
          <w:color w:val="000000"/>
          <w:sz w:val="24"/>
        </w:rPr>
        <w:t>时电压值和控制终端模块的电磁阀状态存储到数据库模块；</w:t>
      </w: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数据库模块：存储来自网络服务器模块的多个荔枝园的环境参数、存储来自推理机模块的中间推理结论和最终结论、存储来自解释机模块的最终结果、存储来自人机交互界面模块的事实数据以及向推理机模块提供事实数据；</w:t>
      </w: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知识库模块：接收并存储知识获取模块中的专家知识，将专家知识发送给推理机模块和解释机模块，同时将决策结论发送给解释机模块；</w:t>
      </w: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推理机模块：从事实数据从数据库模块中读出，结合来自知识库模块的专家知识，通过灌溉模型或者决策规则进行推理，得出结论；</w:t>
      </w: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解释机模块：显示专家</w:t>
      </w:r>
      <w:r>
        <w:rPr>
          <w:rFonts w:hint="eastAsia"/>
          <w:bCs/>
          <w:color w:val="000000"/>
          <w:sz w:val="24"/>
        </w:rPr>
        <w:t>决策系统的推理过程和相关结论，解释相关领域的专家知识，对一般用户有着指导作用；</w:t>
      </w: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知识获取模块：将相关领域专家录入的知识进行解析、归类和整理，并将专家知识保存到知识库模块的相关表格中；</w:t>
      </w: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人机交互界面模块：专家系统通过该模块接收用户输入信息和向用户反馈相关信息。</w:t>
      </w:r>
    </w:p>
    <w:p w:rsidR="00000000" w:rsidRDefault="00077FBA">
      <w:pPr>
        <w:pStyle w:val="3"/>
        <w:spacing w:before="0" w:after="0" w:line="372" w:lineRule="auto"/>
        <w:rPr>
          <w:rFonts w:eastAsia="黑体" w:hint="eastAsia"/>
          <w:b w:val="0"/>
          <w:color w:val="000000"/>
          <w:sz w:val="24"/>
        </w:rPr>
      </w:pPr>
      <w:bookmarkStart w:id="140" w:name="_Toc480896002"/>
      <w:r>
        <w:rPr>
          <w:rFonts w:eastAsia="黑体" w:hint="eastAsia"/>
          <w:b w:val="0"/>
          <w:color w:val="000000"/>
          <w:sz w:val="24"/>
        </w:rPr>
        <w:t>3</w:t>
      </w:r>
      <w:r>
        <w:rPr>
          <w:rFonts w:eastAsia="黑体"/>
          <w:b w:val="0"/>
          <w:color w:val="000000"/>
          <w:sz w:val="24"/>
        </w:rPr>
        <w:t>.</w:t>
      </w:r>
      <w:r>
        <w:rPr>
          <w:rFonts w:eastAsia="黑体" w:hint="eastAsia"/>
          <w:b w:val="0"/>
          <w:color w:val="000000"/>
          <w:sz w:val="24"/>
        </w:rPr>
        <w:t>2</w:t>
      </w:r>
      <w:r>
        <w:rPr>
          <w:rFonts w:eastAsia="黑体"/>
          <w:b w:val="0"/>
          <w:color w:val="000000"/>
          <w:sz w:val="24"/>
        </w:rPr>
        <w:t>.</w:t>
      </w:r>
      <w:r>
        <w:rPr>
          <w:rFonts w:eastAsia="黑体" w:hint="eastAsia"/>
          <w:b w:val="0"/>
          <w:color w:val="000000"/>
          <w:sz w:val="24"/>
        </w:rPr>
        <w:t xml:space="preserve">3 </w:t>
      </w:r>
      <w:r>
        <w:rPr>
          <w:rFonts w:eastAsia="黑体"/>
          <w:b w:val="0"/>
          <w:color w:val="000000"/>
          <w:sz w:val="24"/>
        </w:rPr>
        <w:t>系统工作流程</w:t>
      </w:r>
      <w:bookmarkEnd w:id="140"/>
    </w:p>
    <w:p w:rsidR="00000000" w:rsidRDefault="00077FBA">
      <w:pPr>
        <w:snapToGrid w:val="0"/>
        <w:spacing w:line="372" w:lineRule="auto"/>
        <w:ind w:firstLineChars="200" w:firstLine="480"/>
        <w:rPr>
          <w:rFonts w:hint="eastAsia"/>
          <w:bCs/>
          <w:color w:val="000000"/>
          <w:sz w:val="24"/>
        </w:rPr>
      </w:pPr>
      <w:r>
        <w:rPr>
          <w:bCs/>
          <w:color w:val="000000"/>
          <w:sz w:val="24"/>
        </w:rPr>
        <w:t>系统决策主要分为灌溉预报与决策和诊断荔枝病虫害。灌溉预报与决策时，专家系统将</w:t>
      </w:r>
      <w:r>
        <w:rPr>
          <w:rFonts w:hint="eastAsia"/>
          <w:bCs/>
          <w:color w:val="000000"/>
          <w:sz w:val="24"/>
        </w:rPr>
        <w:t>信息采集终端模块</w:t>
      </w:r>
      <w:r>
        <w:rPr>
          <w:bCs/>
          <w:color w:val="000000"/>
          <w:sz w:val="24"/>
        </w:rPr>
        <w:t>采集的荔枝园实时环境信息和用户输入的变量作为决策模型的决策因子，根据决策模块，实现了计算需水量、灌溉预测、灌溉决策和施肥决策等功能；诊</w:t>
      </w:r>
      <w:r>
        <w:rPr>
          <w:bCs/>
          <w:color w:val="000000"/>
          <w:sz w:val="24"/>
        </w:rPr>
        <w:t>断荔枝病虫害时，通过人机交互模块接收用户选择的荔枝病害或虫害特征，与知识库中决策规则的特征一一匹配，得出</w:t>
      </w:r>
      <w:r>
        <w:rPr>
          <w:rFonts w:hint="eastAsia"/>
          <w:bCs/>
          <w:color w:val="000000"/>
          <w:sz w:val="24"/>
        </w:rPr>
        <w:t>该荔枝病害或虫害名称</w:t>
      </w:r>
      <w:r>
        <w:rPr>
          <w:bCs/>
          <w:color w:val="000000"/>
          <w:sz w:val="24"/>
        </w:rPr>
        <w:t>。系统工作流程如图</w:t>
      </w:r>
      <w:r>
        <w:rPr>
          <w:rFonts w:hint="eastAsia"/>
          <w:bCs/>
          <w:color w:val="000000"/>
          <w:sz w:val="24"/>
        </w:rPr>
        <w:t>3.2</w:t>
      </w:r>
      <w:r>
        <w:rPr>
          <w:bCs/>
          <w:color w:val="000000"/>
          <w:sz w:val="24"/>
        </w:rPr>
        <w:t>所示。</w:t>
      </w:r>
    </w:p>
    <w:p w:rsidR="00000000" w:rsidRDefault="00077FBA">
      <w:pPr>
        <w:pStyle w:val="2"/>
        <w:spacing w:before="0" w:after="0" w:line="372" w:lineRule="auto"/>
        <w:rPr>
          <w:rFonts w:ascii="Times New Roman" w:hAnsi="Times New Roman"/>
          <w:b w:val="0"/>
          <w:bCs w:val="0"/>
          <w:color w:val="000000"/>
          <w:sz w:val="28"/>
        </w:rPr>
      </w:pPr>
      <w:bookmarkStart w:id="141" w:name="_Toc478382261"/>
      <w:bookmarkStart w:id="142" w:name="_Toc480896003"/>
      <w:r>
        <w:rPr>
          <w:rFonts w:ascii="Times New Roman" w:hAnsi="Times New Roman" w:hint="eastAsia"/>
          <w:b w:val="0"/>
          <w:bCs w:val="0"/>
          <w:color w:val="000000"/>
          <w:sz w:val="28"/>
        </w:rPr>
        <w:t>3</w:t>
      </w:r>
      <w:r>
        <w:rPr>
          <w:rFonts w:ascii="Times New Roman" w:hAnsi="Times New Roman"/>
          <w:b w:val="0"/>
          <w:bCs w:val="0"/>
          <w:color w:val="000000"/>
          <w:sz w:val="28"/>
        </w:rPr>
        <w:t>.</w:t>
      </w:r>
      <w:r>
        <w:rPr>
          <w:rFonts w:ascii="Times New Roman" w:hAnsi="Times New Roman" w:hint="eastAsia"/>
          <w:b w:val="0"/>
          <w:bCs w:val="0"/>
          <w:color w:val="000000"/>
          <w:sz w:val="28"/>
        </w:rPr>
        <w:t>3</w:t>
      </w:r>
      <w:r>
        <w:rPr>
          <w:rFonts w:ascii="Times New Roman" w:hAnsi="Times New Roman"/>
          <w:b w:val="0"/>
          <w:bCs w:val="0"/>
          <w:color w:val="000000"/>
          <w:sz w:val="28"/>
        </w:rPr>
        <w:t xml:space="preserve"> </w:t>
      </w:r>
      <w:r>
        <w:rPr>
          <w:rFonts w:ascii="Times New Roman"/>
          <w:b w:val="0"/>
          <w:bCs w:val="0"/>
          <w:color w:val="000000"/>
          <w:sz w:val="28"/>
        </w:rPr>
        <w:t>硬件设计</w:t>
      </w:r>
      <w:bookmarkEnd w:id="141"/>
      <w:bookmarkEnd w:id="142"/>
    </w:p>
    <w:p w:rsidR="00000000" w:rsidRDefault="00077FBA">
      <w:pPr>
        <w:pStyle w:val="3"/>
        <w:spacing w:before="0" w:after="0" w:line="372" w:lineRule="auto"/>
        <w:rPr>
          <w:rFonts w:eastAsia="黑体" w:hint="eastAsia"/>
          <w:b w:val="0"/>
          <w:color w:val="000000"/>
          <w:sz w:val="24"/>
          <w:lang w:val="zh-CN"/>
        </w:rPr>
      </w:pPr>
      <w:bookmarkStart w:id="143" w:name="_Toc478382262"/>
      <w:bookmarkStart w:id="144" w:name="_Toc478382982"/>
      <w:bookmarkStart w:id="145" w:name="_Toc478383247"/>
      <w:bookmarkStart w:id="146" w:name="_Toc480896004"/>
      <w:r>
        <w:rPr>
          <w:rFonts w:eastAsia="黑体" w:hint="eastAsia"/>
          <w:b w:val="0"/>
          <w:color w:val="000000"/>
          <w:sz w:val="24"/>
        </w:rPr>
        <w:t>3</w:t>
      </w:r>
      <w:r>
        <w:rPr>
          <w:rFonts w:eastAsia="黑体"/>
          <w:b w:val="0"/>
          <w:color w:val="000000"/>
          <w:sz w:val="24"/>
        </w:rPr>
        <w:t>.</w:t>
      </w:r>
      <w:r>
        <w:rPr>
          <w:rFonts w:eastAsia="黑体" w:hint="eastAsia"/>
          <w:b w:val="0"/>
          <w:color w:val="000000"/>
          <w:sz w:val="24"/>
        </w:rPr>
        <w:t>3</w:t>
      </w:r>
      <w:r>
        <w:rPr>
          <w:rFonts w:eastAsia="黑体"/>
          <w:b w:val="0"/>
          <w:color w:val="000000"/>
          <w:sz w:val="24"/>
        </w:rPr>
        <w:t>.1</w:t>
      </w:r>
      <w:r>
        <w:rPr>
          <w:rFonts w:eastAsia="黑体" w:hint="eastAsia"/>
          <w:b w:val="0"/>
          <w:color w:val="000000"/>
          <w:sz w:val="24"/>
        </w:rPr>
        <w:t xml:space="preserve"> </w:t>
      </w:r>
      <w:r>
        <w:rPr>
          <w:rFonts w:eastAsia="黑体"/>
          <w:b w:val="0"/>
          <w:color w:val="000000"/>
          <w:sz w:val="24"/>
          <w:lang w:val="zh-CN"/>
        </w:rPr>
        <w:t>终端监控设备硬件设计</w:t>
      </w:r>
      <w:bookmarkEnd w:id="143"/>
      <w:bookmarkEnd w:id="144"/>
      <w:bookmarkEnd w:id="145"/>
      <w:bookmarkEnd w:id="146"/>
    </w:p>
    <w:p w:rsidR="00000000" w:rsidRDefault="00077FBA">
      <w:pPr>
        <w:snapToGrid w:val="0"/>
        <w:spacing w:line="372" w:lineRule="auto"/>
        <w:ind w:firstLineChars="200" w:firstLine="480"/>
        <w:rPr>
          <w:rFonts w:hint="eastAsia"/>
          <w:bCs/>
          <w:color w:val="000000"/>
          <w:sz w:val="24"/>
        </w:rPr>
      </w:pPr>
      <w:r>
        <w:rPr>
          <w:rFonts w:hint="eastAsia"/>
          <w:bCs/>
          <w:color w:val="000000"/>
          <w:sz w:val="24"/>
        </w:rPr>
        <w:t>终端监控设备是系统的底层部分，包括终端信息获取模块、终端控制模块和电磁阀，能实时采集荔枝园环境信息，并控制电磁阀进行灌溉。</w:t>
      </w: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jc w:val="center"/>
        <w:rPr>
          <w:rFonts w:hint="eastAsia"/>
          <w:color w:val="000000"/>
        </w:rPr>
      </w:pPr>
      <w:r>
        <w:rPr>
          <w:color w:val="000000"/>
        </w:rPr>
        <w:object w:dxaOrig="10228" w:dyaOrig="12356">
          <v:shape id="对象 17" o:spid="_x0000_i1040" type="#_x0000_t75" style="width:397.5pt;height:480.75pt;mso-wrap-style:square;mso-position-horizontal-relative:page;mso-position-vertical-relative:page" o:ole="">
            <v:imagedata r:id="rId40" o:title=""/>
          </v:shape>
          <o:OLEObject Type="Embed" ProgID="Visio.Drawing.11" ShapeID="对象 17" DrawAspect="Content" ObjectID="_1613923894" r:id="rId41"/>
        </w:object>
      </w:r>
      <w:r>
        <w:rPr>
          <w:rStyle w:val="a4"/>
          <w:color w:val="000000"/>
        </w:rPr>
        <w:t xml:space="preserve"> </w:t>
      </w:r>
    </w:p>
    <w:p w:rsidR="00000000" w:rsidRDefault="00077FBA">
      <w:pPr>
        <w:snapToGrid w:val="0"/>
        <w:spacing w:line="360" w:lineRule="auto"/>
        <w:jc w:val="center"/>
        <w:rPr>
          <w:rFonts w:hint="eastAsia"/>
          <w:bCs/>
          <w:color w:val="000000"/>
          <w:sz w:val="24"/>
        </w:rPr>
      </w:pPr>
      <w:r>
        <w:rPr>
          <w:bCs/>
          <w:color w:val="000000"/>
          <w:sz w:val="24"/>
        </w:rPr>
        <w:t>图</w:t>
      </w:r>
      <w:r>
        <w:rPr>
          <w:rFonts w:hint="eastAsia"/>
          <w:bCs/>
          <w:color w:val="000000"/>
          <w:sz w:val="24"/>
        </w:rPr>
        <w:t xml:space="preserve">3.2  </w:t>
      </w:r>
      <w:r>
        <w:rPr>
          <w:bCs/>
          <w:color w:val="000000"/>
          <w:sz w:val="24"/>
        </w:rPr>
        <w:t>系统工作流程如图</w:t>
      </w:r>
    </w:p>
    <w:p w:rsidR="00000000" w:rsidRDefault="00077FBA">
      <w:pPr>
        <w:pStyle w:val="4"/>
        <w:spacing w:before="0" w:after="0" w:line="360" w:lineRule="auto"/>
        <w:rPr>
          <w:rFonts w:ascii="Times New Roman" w:hAnsi="Times New Roman"/>
          <w:b w:val="0"/>
          <w:color w:val="000000"/>
          <w:sz w:val="24"/>
        </w:rPr>
      </w:pPr>
      <w:r>
        <w:rPr>
          <w:rFonts w:ascii="Times New Roman" w:hAnsi="Times New Roman" w:hint="eastAsia"/>
          <w:b w:val="0"/>
          <w:color w:val="000000"/>
          <w:sz w:val="24"/>
        </w:rPr>
        <w:t>3</w:t>
      </w:r>
      <w:r>
        <w:rPr>
          <w:rFonts w:ascii="Times New Roman" w:hAnsi="Times New Roman"/>
          <w:b w:val="0"/>
          <w:color w:val="000000"/>
          <w:sz w:val="24"/>
        </w:rPr>
        <w:t>.</w:t>
      </w:r>
      <w:r>
        <w:rPr>
          <w:rFonts w:ascii="Times New Roman" w:hAnsi="Times New Roman" w:hint="eastAsia"/>
          <w:b w:val="0"/>
          <w:color w:val="000000"/>
          <w:sz w:val="24"/>
        </w:rPr>
        <w:t>3</w:t>
      </w:r>
      <w:r>
        <w:rPr>
          <w:rFonts w:ascii="Times New Roman" w:hAnsi="Times New Roman"/>
          <w:b w:val="0"/>
          <w:color w:val="000000"/>
          <w:sz w:val="24"/>
        </w:rPr>
        <w:t>.1</w:t>
      </w:r>
      <w:r>
        <w:rPr>
          <w:rFonts w:ascii="Times New Roman" w:hAnsi="Times New Roman"/>
          <w:b w:val="0"/>
          <w:color w:val="000000"/>
          <w:sz w:val="24"/>
          <w:szCs w:val="24"/>
        </w:rPr>
        <w:t>.1</w:t>
      </w:r>
      <w:r>
        <w:rPr>
          <w:rFonts w:ascii="Times New Roman" w:hAnsi="Times New Roman" w:hint="eastAsia"/>
          <w:b w:val="0"/>
          <w:color w:val="000000"/>
          <w:sz w:val="24"/>
          <w:szCs w:val="24"/>
        </w:rPr>
        <w:t xml:space="preserve"> </w:t>
      </w:r>
      <w:r>
        <w:rPr>
          <w:rFonts w:ascii="Times New Roman"/>
          <w:b w:val="0"/>
          <w:color w:val="000000"/>
          <w:sz w:val="24"/>
        </w:rPr>
        <w:t>短距离无线通信模块选型</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目前一般的监控系统常用的短距离无线通信模块</w:t>
      </w:r>
      <w:r>
        <w:rPr>
          <w:bCs/>
          <w:color w:val="000000"/>
          <w:sz w:val="24"/>
        </w:rPr>
        <w:t>（</w:t>
      </w:r>
      <w:r>
        <w:rPr>
          <w:rFonts w:hint="eastAsia"/>
          <w:bCs/>
          <w:color w:val="000000"/>
          <w:sz w:val="24"/>
        </w:rPr>
        <w:t>朱</w:t>
      </w:r>
      <w:r>
        <w:rPr>
          <w:rFonts w:hint="eastAsia"/>
          <w:bCs/>
          <w:color w:val="000000"/>
          <w:sz w:val="24"/>
        </w:rPr>
        <w:t>焕立，等，</w:t>
      </w:r>
      <w:r>
        <w:rPr>
          <w:rFonts w:hint="eastAsia"/>
          <w:bCs/>
          <w:color w:val="000000"/>
          <w:sz w:val="24"/>
        </w:rPr>
        <w:t>2009</w:t>
      </w:r>
      <w:r>
        <w:rPr>
          <w:bCs/>
          <w:color w:val="000000"/>
          <w:sz w:val="24"/>
        </w:rPr>
        <w:t>）主要有</w:t>
      </w:r>
      <w:r>
        <w:rPr>
          <w:rFonts w:hint="eastAsia"/>
          <w:bCs/>
          <w:color w:val="000000"/>
          <w:sz w:val="24"/>
        </w:rPr>
        <w:t>3</w:t>
      </w:r>
      <w:r>
        <w:rPr>
          <w:rFonts w:hint="eastAsia"/>
          <w:bCs/>
          <w:color w:val="000000"/>
          <w:sz w:val="24"/>
        </w:rPr>
        <w:t>种</w:t>
      </w:r>
      <w:r>
        <w:rPr>
          <w:bCs/>
          <w:color w:val="000000"/>
          <w:sz w:val="24"/>
        </w:rPr>
        <w:t>，分别是</w:t>
      </w:r>
      <w:r>
        <w:rPr>
          <w:rFonts w:hint="eastAsia"/>
          <w:bCs/>
          <w:color w:val="000000"/>
          <w:sz w:val="24"/>
        </w:rPr>
        <w:t>Zigbee</w:t>
      </w:r>
      <w:r>
        <w:rPr>
          <w:rFonts w:hint="eastAsia"/>
          <w:bCs/>
          <w:color w:val="000000"/>
          <w:sz w:val="24"/>
        </w:rPr>
        <w:t>模块、</w:t>
      </w:r>
      <w:r>
        <w:rPr>
          <w:rFonts w:hint="eastAsia"/>
          <w:bCs/>
          <w:color w:val="000000"/>
          <w:sz w:val="24"/>
        </w:rPr>
        <w:t>Wifi</w:t>
      </w:r>
      <w:r>
        <w:rPr>
          <w:rFonts w:hint="eastAsia"/>
          <w:bCs/>
          <w:color w:val="000000"/>
          <w:sz w:val="24"/>
        </w:rPr>
        <w:t>模块和蓝牙模块，各种模块特性对比如表</w:t>
      </w:r>
      <w:r>
        <w:rPr>
          <w:rFonts w:hint="eastAsia"/>
          <w:bCs/>
          <w:color w:val="000000"/>
          <w:sz w:val="24"/>
        </w:rPr>
        <w:t>3.1</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通过表</w:t>
      </w:r>
      <w:r>
        <w:rPr>
          <w:rFonts w:hint="eastAsia"/>
          <w:bCs/>
          <w:color w:val="000000"/>
          <w:sz w:val="24"/>
        </w:rPr>
        <w:t xml:space="preserve"> 3.1</w:t>
      </w:r>
      <w:r>
        <w:rPr>
          <w:rFonts w:hint="eastAsia"/>
          <w:bCs/>
          <w:color w:val="000000"/>
          <w:sz w:val="24"/>
        </w:rPr>
        <w:t>可以得出，蓝牙模块的通信距离比另两种模块更短，因而在监测荔枝园环境时需要该模块数量会比较多，</w:t>
      </w:r>
      <w:r>
        <w:rPr>
          <w:rFonts w:hint="eastAsia"/>
          <w:bCs/>
          <w:color w:val="000000"/>
          <w:sz w:val="24"/>
        </w:rPr>
        <w:t xml:space="preserve">Wifi </w:t>
      </w:r>
      <w:r>
        <w:rPr>
          <w:rFonts w:hint="eastAsia"/>
          <w:bCs/>
          <w:color w:val="000000"/>
          <w:sz w:val="24"/>
        </w:rPr>
        <w:t>模块相对于另两种模块，其抗干扰性一般，因而数据传输的可靠性无法得到保证。所以，终端监控设备中的信息采集终端模块和终端控制模块均选择通信距离较长和抗干扰能力较强的</w:t>
      </w:r>
      <w:r>
        <w:rPr>
          <w:rFonts w:hint="eastAsia"/>
          <w:bCs/>
          <w:color w:val="000000"/>
          <w:sz w:val="24"/>
        </w:rPr>
        <w:t xml:space="preserve"> Zigbee </w:t>
      </w:r>
      <w:r>
        <w:rPr>
          <w:rFonts w:hint="eastAsia"/>
          <w:bCs/>
          <w:color w:val="000000"/>
          <w:sz w:val="24"/>
        </w:rPr>
        <w:t>模块作为短距离无线通信模块。</w:t>
      </w: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jc w:val="center"/>
        <w:rPr>
          <w:rFonts w:hint="eastAsia"/>
          <w:bCs/>
          <w:color w:val="000000"/>
          <w:sz w:val="24"/>
        </w:rPr>
      </w:pPr>
      <w:r>
        <w:rPr>
          <w:bCs/>
          <w:color w:val="000000"/>
          <w:sz w:val="24"/>
        </w:rPr>
        <w:t>表</w:t>
      </w:r>
      <w:r>
        <w:rPr>
          <w:rFonts w:hint="eastAsia"/>
          <w:bCs/>
          <w:color w:val="000000"/>
          <w:sz w:val="24"/>
        </w:rPr>
        <w:t>3.</w:t>
      </w:r>
      <w:r>
        <w:rPr>
          <w:bCs/>
          <w:color w:val="000000"/>
          <w:sz w:val="24"/>
        </w:rPr>
        <w:t xml:space="preserve">1 </w:t>
      </w:r>
      <w:r>
        <w:rPr>
          <w:rFonts w:hint="eastAsia"/>
          <w:bCs/>
          <w:color w:val="000000"/>
          <w:sz w:val="24"/>
        </w:rPr>
        <w:t xml:space="preserve"> </w:t>
      </w:r>
      <w:r>
        <w:rPr>
          <w:rFonts w:hint="eastAsia"/>
          <w:bCs/>
          <w:color w:val="000000"/>
          <w:sz w:val="24"/>
        </w:rPr>
        <w:t>局域无线通信模块特性对比</w:t>
      </w:r>
    </w:p>
    <w:tbl>
      <w:tblPr>
        <w:tblW w:w="0" w:type="auto"/>
        <w:jc w:val="center"/>
        <w:tblInd w:w="0" w:type="dxa"/>
        <w:tblBorders>
          <w:top w:val="single" w:sz="12" w:space="0" w:color="auto"/>
          <w:bottom w:val="single" w:sz="12" w:space="0" w:color="auto"/>
          <w:insideH w:val="single" w:sz="4" w:space="0" w:color="auto"/>
        </w:tblBorders>
        <w:tblLayout w:type="fixed"/>
        <w:tblLook w:val="0000" w:firstRow="0" w:lastRow="0" w:firstColumn="0" w:lastColumn="0" w:noHBand="0" w:noVBand="0"/>
      </w:tblPr>
      <w:tblGrid>
        <w:gridCol w:w="933"/>
        <w:gridCol w:w="2411"/>
        <w:gridCol w:w="1492"/>
        <w:gridCol w:w="1179"/>
        <w:gridCol w:w="1233"/>
      </w:tblGrid>
      <w:tr w:rsidR="00000000">
        <w:trPr>
          <w:trHeight w:val="336"/>
          <w:jc w:val="center"/>
        </w:trPr>
        <w:tc>
          <w:tcPr>
            <w:tcW w:w="933" w:type="dxa"/>
            <w:tcBorders>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类型</w:t>
            </w:r>
          </w:p>
        </w:tc>
        <w:tc>
          <w:tcPr>
            <w:tcW w:w="2411" w:type="dxa"/>
            <w:tcBorders>
              <w:bottom w:val="single" w:sz="6" w:space="0" w:color="auto"/>
            </w:tcBorders>
          </w:tcPr>
          <w:p w:rsidR="00000000" w:rsidRDefault="00077FBA">
            <w:pPr>
              <w:snapToGrid w:val="0"/>
              <w:spacing w:line="360" w:lineRule="auto"/>
              <w:jc w:val="center"/>
              <w:rPr>
                <w:bCs/>
                <w:color w:val="000000"/>
                <w:sz w:val="24"/>
              </w:rPr>
            </w:pPr>
            <w:r>
              <w:rPr>
                <w:rFonts w:hint="eastAsia"/>
                <w:bCs/>
                <w:color w:val="000000"/>
                <w:sz w:val="24"/>
              </w:rPr>
              <w:t>最大传输速率</w:t>
            </w:r>
            <w:r>
              <w:rPr>
                <w:rFonts w:hint="eastAsia"/>
                <w:bCs/>
                <w:color w:val="000000"/>
                <w:sz w:val="24"/>
              </w:rPr>
              <w:t>/ M</w:t>
            </w:r>
            <w:r>
              <w:rPr>
                <w:bCs/>
                <w:color w:val="000000"/>
                <w:sz w:val="24"/>
              </w:rPr>
              <w:t>bps</w:t>
            </w:r>
          </w:p>
        </w:tc>
        <w:tc>
          <w:tcPr>
            <w:tcW w:w="1492" w:type="dxa"/>
            <w:tcBorders>
              <w:bottom w:val="single" w:sz="6" w:space="0" w:color="auto"/>
            </w:tcBorders>
          </w:tcPr>
          <w:p w:rsidR="00000000" w:rsidRDefault="00077FBA">
            <w:pPr>
              <w:snapToGrid w:val="0"/>
              <w:spacing w:line="360" w:lineRule="auto"/>
              <w:jc w:val="center"/>
              <w:rPr>
                <w:bCs/>
                <w:color w:val="000000"/>
                <w:sz w:val="24"/>
              </w:rPr>
            </w:pPr>
            <w:r>
              <w:rPr>
                <w:rFonts w:hint="eastAsia"/>
                <w:bCs/>
                <w:color w:val="000000"/>
                <w:sz w:val="24"/>
              </w:rPr>
              <w:t>通信</w:t>
            </w:r>
            <w:r>
              <w:rPr>
                <w:rFonts w:hint="eastAsia"/>
                <w:bCs/>
                <w:color w:val="000000"/>
                <w:sz w:val="24"/>
              </w:rPr>
              <w:t>距离</w:t>
            </w:r>
            <w:r>
              <w:rPr>
                <w:rFonts w:hint="eastAsia"/>
                <w:bCs/>
                <w:color w:val="000000"/>
                <w:sz w:val="24"/>
              </w:rPr>
              <w:t>/m</w:t>
            </w:r>
          </w:p>
        </w:tc>
        <w:tc>
          <w:tcPr>
            <w:tcW w:w="1179" w:type="dxa"/>
            <w:tcBorders>
              <w:bottom w:val="single" w:sz="6" w:space="0" w:color="auto"/>
            </w:tcBorders>
          </w:tcPr>
          <w:p w:rsidR="00000000" w:rsidRDefault="00077FBA">
            <w:pPr>
              <w:snapToGrid w:val="0"/>
              <w:spacing w:line="360" w:lineRule="auto"/>
              <w:jc w:val="center"/>
              <w:rPr>
                <w:bCs/>
                <w:color w:val="000000"/>
                <w:sz w:val="24"/>
              </w:rPr>
            </w:pPr>
            <w:r>
              <w:rPr>
                <w:rFonts w:hint="eastAsia"/>
                <w:bCs/>
                <w:color w:val="000000"/>
                <w:sz w:val="24"/>
              </w:rPr>
              <w:t>功耗</w:t>
            </w:r>
            <w:r>
              <w:rPr>
                <w:rFonts w:hint="eastAsia"/>
                <w:bCs/>
                <w:color w:val="000000"/>
                <w:sz w:val="24"/>
              </w:rPr>
              <w:t>/mA</w:t>
            </w:r>
          </w:p>
        </w:tc>
        <w:tc>
          <w:tcPr>
            <w:tcW w:w="1233" w:type="dxa"/>
            <w:tcBorders>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抗干扰性</w:t>
            </w:r>
          </w:p>
        </w:tc>
      </w:tr>
      <w:tr w:rsidR="00000000">
        <w:trPr>
          <w:trHeight w:val="336"/>
          <w:jc w:val="center"/>
        </w:trPr>
        <w:tc>
          <w:tcPr>
            <w:tcW w:w="933" w:type="dxa"/>
            <w:tcBorders>
              <w:top w:val="single" w:sz="6" w:space="0" w:color="auto"/>
              <w:bottom w:val="nil"/>
            </w:tcBorders>
          </w:tcPr>
          <w:p w:rsidR="00000000" w:rsidRDefault="00077FBA">
            <w:pPr>
              <w:snapToGrid w:val="0"/>
              <w:spacing w:line="360" w:lineRule="auto"/>
              <w:jc w:val="center"/>
              <w:rPr>
                <w:bCs/>
                <w:color w:val="000000"/>
                <w:sz w:val="24"/>
              </w:rPr>
            </w:pPr>
            <w:r>
              <w:rPr>
                <w:rFonts w:hint="eastAsia"/>
                <w:bCs/>
                <w:color w:val="000000"/>
                <w:sz w:val="24"/>
              </w:rPr>
              <w:t>Zigbee</w:t>
            </w:r>
          </w:p>
        </w:tc>
        <w:tc>
          <w:tcPr>
            <w:tcW w:w="2411" w:type="dxa"/>
            <w:tcBorders>
              <w:top w:val="single" w:sz="6" w:space="0" w:color="auto"/>
              <w:bottom w:val="nil"/>
            </w:tcBorders>
          </w:tcPr>
          <w:p w:rsidR="00000000" w:rsidRDefault="00077FBA">
            <w:pPr>
              <w:snapToGrid w:val="0"/>
              <w:spacing w:line="360" w:lineRule="auto"/>
              <w:jc w:val="center"/>
              <w:rPr>
                <w:bCs/>
                <w:color w:val="000000"/>
                <w:sz w:val="24"/>
              </w:rPr>
            </w:pPr>
            <w:r>
              <w:rPr>
                <w:bCs/>
                <w:color w:val="000000"/>
                <w:sz w:val="24"/>
              </w:rPr>
              <w:t>250</w:t>
            </w:r>
          </w:p>
        </w:tc>
        <w:tc>
          <w:tcPr>
            <w:tcW w:w="1492" w:type="dxa"/>
            <w:tcBorders>
              <w:top w:val="single" w:sz="6" w:space="0" w:color="auto"/>
              <w:bottom w:val="nil"/>
            </w:tcBorders>
          </w:tcPr>
          <w:p w:rsidR="00000000" w:rsidRDefault="00077FBA">
            <w:pPr>
              <w:snapToGrid w:val="0"/>
              <w:spacing w:line="360" w:lineRule="auto"/>
              <w:jc w:val="center"/>
              <w:rPr>
                <w:bCs/>
                <w:color w:val="000000"/>
                <w:sz w:val="24"/>
              </w:rPr>
            </w:pPr>
            <w:r>
              <w:rPr>
                <w:rFonts w:hint="eastAsia"/>
                <w:bCs/>
                <w:color w:val="000000"/>
                <w:sz w:val="24"/>
              </w:rPr>
              <w:t>75~200</w:t>
            </w:r>
          </w:p>
        </w:tc>
        <w:tc>
          <w:tcPr>
            <w:tcW w:w="1179" w:type="dxa"/>
            <w:tcBorders>
              <w:top w:val="single" w:sz="6" w:space="0" w:color="auto"/>
              <w:bottom w:val="nil"/>
            </w:tcBorders>
          </w:tcPr>
          <w:p w:rsidR="00000000" w:rsidRDefault="00077FBA">
            <w:pPr>
              <w:snapToGrid w:val="0"/>
              <w:spacing w:line="360" w:lineRule="auto"/>
              <w:jc w:val="center"/>
              <w:rPr>
                <w:bCs/>
                <w:color w:val="000000"/>
                <w:sz w:val="24"/>
              </w:rPr>
            </w:pPr>
            <w:r>
              <w:rPr>
                <w:rFonts w:hint="eastAsia"/>
                <w:bCs/>
                <w:color w:val="000000"/>
                <w:sz w:val="24"/>
              </w:rPr>
              <w:t>5</w:t>
            </w:r>
          </w:p>
        </w:tc>
        <w:tc>
          <w:tcPr>
            <w:tcW w:w="1233" w:type="dxa"/>
            <w:tcBorders>
              <w:top w:val="single" w:sz="6" w:space="0" w:color="auto"/>
              <w:bottom w:val="nil"/>
            </w:tcBorders>
          </w:tcPr>
          <w:p w:rsidR="00000000" w:rsidRDefault="00077FBA">
            <w:pPr>
              <w:snapToGrid w:val="0"/>
              <w:spacing w:line="360" w:lineRule="auto"/>
              <w:jc w:val="center"/>
              <w:rPr>
                <w:bCs/>
                <w:color w:val="000000"/>
                <w:sz w:val="24"/>
              </w:rPr>
            </w:pPr>
            <w:r>
              <w:rPr>
                <w:rFonts w:hint="eastAsia"/>
                <w:bCs/>
                <w:color w:val="000000"/>
                <w:sz w:val="24"/>
              </w:rPr>
              <w:t>强</w:t>
            </w:r>
          </w:p>
        </w:tc>
      </w:tr>
      <w:tr w:rsidR="00000000">
        <w:trPr>
          <w:trHeight w:val="336"/>
          <w:jc w:val="center"/>
        </w:trPr>
        <w:tc>
          <w:tcPr>
            <w:tcW w:w="933" w:type="dxa"/>
            <w:tcBorders>
              <w:top w:val="nil"/>
              <w:bottom w:val="nil"/>
            </w:tcBorders>
          </w:tcPr>
          <w:p w:rsidR="00000000" w:rsidRDefault="00077FBA">
            <w:pPr>
              <w:snapToGrid w:val="0"/>
              <w:spacing w:line="360" w:lineRule="auto"/>
              <w:jc w:val="center"/>
              <w:rPr>
                <w:bCs/>
                <w:color w:val="000000"/>
                <w:sz w:val="24"/>
              </w:rPr>
            </w:pPr>
            <w:r>
              <w:rPr>
                <w:rFonts w:hint="eastAsia"/>
                <w:bCs/>
                <w:color w:val="000000"/>
                <w:sz w:val="24"/>
              </w:rPr>
              <w:t>Wifi</w:t>
            </w:r>
          </w:p>
        </w:tc>
        <w:tc>
          <w:tcPr>
            <w:tcW w:w="2411" w:type="dxa"/>
            <w:tcBorders>
              <w:top w:val="nil"/>
              <w:bottom w:val="nil"/>
            </w:tcBorders>
          </w:tcPr>
          <w:p w:rsidR="00000000" w:rsidRDefault="00077FBA">
            <w:pPr>
              <w:snapToGrid w:val="0"/>
              <w:spacing w:line="360" w:lineRule="auto"/>
              <w:jc w:val="center"/>
              <w:rPr>
                <w:bCs/>
                <w:color w:val="000000"/>
                <w:sz w:val="24"/>
              </w:rPr>
            </w:pPr>
            <w:r>
              <w:rPr>
                <w:rFonts w:hint="eastAsia"/>
                <w:bCs/>
                <w:color w:val="000000"/>
                <w:sz w:val="24"/>
              </w:rPr>
              <w:t>600</w:t>
            </w:r>
          </w:p>
        </w:tc>
        <w:tc>
          <w:tcPr>
            <w:tcW w:w="1492" w:type="dxa"/>
            <w:tcBorders>
              <w:top w:val="nil"/>
              <w:bottom w:val="nil"/>
            </w:tcBorders>
          </w:tcPr>
          <w:p w:rsidR="00000000" w:rsidRDefault="00077FBA">
            <w:pPr>
              <w:snapToGrid w:val="0"/>
              <w:spacing w:line="360" w:lineRule="auto"/>
              <w:jc w:val="center"/>
              <w:rPr>
                <w:bCs/>
                <w:color w:val="000000"/>
                <w:sz w:val="24"/>
              </w:rPr>
            </w:pPr>
            <w:r>
              <w:rPr>
                <w:rFonts w:hint="eastAsia"/>
                <w:bCs/>
                <w:color w:val="000000"/>
                <w:sz w:val="24"/>
              </w:rPr>
              <w:t>100</w:t>
            </w:r>
          </w:p>
        </w:tc>
        <w:tc>
          <w:tcPr>
            <w:tcW w:w="1179" w:type="dxa"/>
            <w:tcBorders>
              <w:top w:val="nil"/>
              <w:bottom w:val="nil"/>
            </w:tcBorders>
          </w:tcPr>
          <w:p w:rsidR="00000000" w:rsidRDefault="00077FBA">
            <w:pPr>
              <w:snapToGrid w:val="0"/>
              <w:spacing w:line="360" w:lineRule="auto"/>
              <w:jc w:val="center"/>
              <w:rPr>
                <w:bCs/>
                <w:color w:val="000000"/>
                <w:sz w:val="24"/>
              </w:rPr>
            </w:pPr>
            <w:r>
              <w:rPr>
                <w:rFonts w:hint="eastAsia"/>
                <w:bCs/>
                <w:color w:val="000000"/>
                <w:sz w:val="24"/>
              </w:rPr>
              <w:t>10~50</w:t>
            </w:r>
          </w:p>
        </w:tc>
        <w:tc>
          <w:tcPr>
            <w:tcW w:w="1233" w:type="dxa"/>
            <w:tcBorders>
              <w:top w:val="nil"/>
              <w:bottom w:val="nil"/>
            </w:tcBorders>
          </w:tcPr>
          <w:p w:rsidR="00000000" w:rsidRDefault="00077FBA">
            <w:pPr>
              <w:snapToGrid w:val="0"/>
              <w:spacing w:line="360" w:lineRule="auto"/>
              <w:jc w:val="center"/>
              <w:rPr>
                <w:bCs/>
                <w:color w:val="000000"/>
                <w:sz w:val="24"/>
              </w:rPr>
            </w:pPr>
            <w:r>
              <w:rPr>
                <w:rFonts w:hint="eastAsia"/>
                <w:bCs/>
                <w:color w:val="000000"/>
                <w:sz w:val="24"/>
              </w:rPr>
              <w:t>一般</w:t>
            </w:r>
          </w:p>
        </w:tc>
      </w:tr>
      <w:tr w:rsidR="00000000">
        <w:trPr>
          <w:trHeight w:val="336"/>
          <w:jc w:val="center"/>
        </w:trPr>
        <w:tc>
          <w:tcPr>
            <w:tcW w:w="933" w:type="dxa"/>
            <w:tcBorders>
              <w:top w:val="nil"/>
              <w:bottom w:val="single" w:sz="12" w:space="0" w:color="auto"/>
            </w:tcBorders>
          </w:tcPr>
          <w:p w:rsidR="00000000" w:rsidRDefault="00077FBA">
            <w:pPr>
              <w:snapToGrid w:val="0"/>
              <w:spacing w:line="360" w:lineRule="auto"/>
              <w:jc w:val="center"/>
              <w:rPr>
                <w:bCs/>
                <w:color w:val="000000"/>
                <w:sz w:val="24"/>
              </w:rPr>
            </w:pPr>
            <w:r>
              <w:rPr>
                <w:rFonts w:hint="eastAsia"/>
                <w:bCs/>
                <w:color w:val="000000"/>
                <w:sz w:val="24"/>
              </w:rPr>
              <w:t>蓝牙</w:t>
            </w:r>
          </w:p>
        </w:tc>
        <w:tc>
          <w:tcPr>
            <w:tcW w:w="2411" w:type="dxa"/>
            <w:tcBorders>
              <w:top w:val="nil"/>
              <w:bottom w:val="single" w:sz="12" w:space="0" w:color="auto"/>
            </w:tcBorders>
          </w:tcPr>
          <w:p w:rsidR="00000000" w:rsidRDefault="00077FBA">
            <w:pPr>
              <w:snapToGrid w:val="0"/>
              <w:spacing w:line="360" w:lineRule="auto"/>
              <w:jc w:val="center"/>
              <w:rPr>
                <w:bCs/>
                <w:color w:val="000000"/>
                <w:sz w:val="24"/>
              </w:rPr>
            </w:pPr>
            <w:r>
              <w:rPr>
                <w:rFonts w:hint="eastAsia"/>
                <w:bCs/>
                <w:color w:val="000000"/>
                <w:sz w:val="24"/>
              </w:rPr>
              <w:t>1~2</w:t>
            </w:r>
          </w:p>
        </w:tc>
        <w:tc>
          <w:tcPr>
            <w:tcW w:w="1492" w:type="dxa"/>
            <w:tcBorders>
              <w:top w:val="nil"/>
              <w:bottom w:val="single" w:sz="12" w:space="0" w:color="auto"/>
            </w:tcBorders>
          </w:tcPr>
          <w:p w:rsidR="00000000" w:rsidRDefault="00077FBA">
            <w:pPr>
              <w:snapToGrid w:val="0"/>
              <w:spacing w:line="360" w:lineRule="auto"/>
              <w:jc w:val="center"/>
              <w:rPr>
                <w:bCs/>
                <w:color w:val="000000"/>
                <w:sz w:val="24"/>
              </w:rPr>
            </w:pPr>
            <w:r>
              <w:rPr>
                <w:rFonts w:hint="eastAsia"/>
                <w:bCs/>
                <w:color w:val="000000"/>
                <w:sz w:val="24"/>
              </w:rPr>
              <w:t>10</w:t>
            </w:r>
          </w:p>
        </w:tc>
        <w:tc>
          <w:tcPr>
            <w:tcW w:w="1179" w:type="dxa"/>
            <w:tcBorders>
              <w:top w:val="nil"/>
              <w:bottom w:val="single" w:sz="12" w:space="0" w:color="auto"/>
            </w:tcBorders>
          </w:tcPr>
          <w:p w:rsidR="00000000" w:rsidRDefault="00077FBA">
            <w:pPr>
              <w:snapToGrid w:val="0"/>
              <w:spacing w:line="360" w:lineRule="auto"/>
              <w:jc w:val="center"/>
              <w:rPr>
                <w:bCs/>
                <w:color w:val="000000"/>
                <w:sz w:val="24"/>
              </w:rPr>
            </w:pPr>
            <w:r>
              <w:rPr>
                <w:rFonts w:hint="eastAsia"/>
                <w:bCs/>
                <w:color w:val="000000"/>
                <w:sz w:val="24"/>
              </w:rPr>
              <w:t>20</w:t>
            </w:r>
          </w:p>
        </w:tc>
        <w:tc>
          <w:tcPr>
            <w:tcW w:w="1233" w:type="dxa"/>
            <w:tcBorders>
              <w:top w:val="nil"/>
              <w:bottom w:val="single" w:sz="12" w:space="0" w:color="auto"/>
            </w:tcBorders>
          </w:tcPr>
          <w:p w:rsidR="00000000" w:rsidRDefault="00077FBA">
            <w:pPr>
              <w:snapToGrid w:val="0"/>
              <w:spacing w:line="360" w:lineRule="auto"/>
              <w:jc w:val="center"/>
              <w:rPr>
                <w:bCs/>
                <w:color w:val="000000"/>
                <w:sz w:val="24"/>
              </w:rPr>
            </w:pPr>
            <w:r>
              <w:rPr>
                <w:rFonts w:hint="eastAsia"/>
                <w:bCs/>
                <w:color w:val="000000"/>
                <w:sz w:val="24"/>
              </w:rPr>
              <w:t>弱</w:t>
            </w:r>
          </w:p>
        </w:tc>
      </w:tr>
    </w:tbl>
    <w:p w:rsidR="00000000" w:rsidRDefault="00077FBA">
      <w:pPr>
        <w:snapToGrid w:val="0"/>
        <w:spacing w:line="360" w:lineRule="auto"/>
        <w:rPr>
          <w:rFonts w:hint="eastAsia"/>
          <w:bCs/>
          <w:color w:val="000000"/>
          <w:szCs w:val="21"/>
        </w:rPr>
      </w:pPr>
    </w:p>
    <w:p w:rsidR="00000000" w:rsidRDefault="00077FBA">
      <w:pPr>
        <w:pStyle w:val="4"/>
        <w:spacing w:before="0" w:after="0" w:line="372" w:lineRule="auto"/>
        <w:rPr>
          <w:rFonts w:ascii="Times New Roman" w:hAnsi="Times New Roman"/>
          <w:b w:val="0"/>
          <w:color w:val="000000"/>
          <w:sz w:val="24"/>
        </w:rPr>
      </w:pPr>
      <w:r>
        <w:rPr>
          <w:rFonts w:ascii="Times New Roman" w:hAnsi="Times New Roman" w:hint="eastAsia"/>
          <w:b w:val="0"/>
          <w:color w:val="000000"/>
          <w:sz w:val="24"/>
        </w:rPr>
        <w:t>3</w:t>
      </w:r>
      <w:r>
        <w:rPr>
          <w:rFonts w:ascii="Times New Roman" w:hAnsi="Times New Roman"/>
          <w:b w:val="0"/>
          <w:color w:val="000000"/>
          <w:sz w:val="24"/>
        </w:rPr>
        <w:t>.</w:t>
      </w:r>
      <w:r>
        <w:rPr>
          <w:rFonts w:ascii="Times New Roman" w:hAnsi="Times New Roman" w:hint="eastAsia"/>
          <w:b w:val="0"/>
          <w:color w:val="000000"/>
          <w:sz w:val="24"/>
        </w:rPr>
        <w:t>3</w:t>
      </w:r>
      <w:r>
        <w:rPr>
          <w:rFonts w:ascii="Times New Roman" w:hAnsi="Times New Roman"/>
          <w:b w:val="0"/>
          <w:color w:val="000000"/>
          <w:sz w:val="24"/>
        </w:rPr>
        <w:t>.1</w:t>
      </w:r>
      <w:r>
        <w:rPr>
          <w:rFonts w:ascii="Times New Roman" w:hAnsi="Times New Roman"/>
          <w:b w:val="0"/>
          <w:color w:val="000000"/>
          <w:sz w:val="24"/>
          <w:szCs w:val="24"/>
        </w:rPr>
        <w:t>.2</w:t>
      </w:r>
      <w:r>
        <w:rPr>
          <w:rFonts w:ascii="Times New Roman" w:hAnsi="Times New Roman" w:hint="eastAsia"/>
          <w:b w:val="0"/>
          <w:color w:val="000000"/>
          <w:sz w:val="24"/>
          <w:szCs w:val="24"/>
        </w:rPr>
        <w:t xml:space="preserve"> </w:t>
      </w:r>
      <w:r>
        <w:rPr>
          <w:rFonts w:ascii="Times New Roman"/>
          <w:b w:val="0"/>
          <w:color w:val="000000"/>
          <w:sz w:val="24"/>
          <w:szCs w:val="24"/>
        </w:rPr>
        <w:t>处理器</w:t>
      </w:r>
      <w:r>
        <w:rPr>
          <w:rFonts w:ascii="Times New Roman"/>
          <w:b w:val="0"/>
          <w:color w:val="000000"/>
          <w:sz w:val="24"/>
        </w:rPr>
        <w:t>选型</w:t>
      </w:r>
    </w:p>
    <w:p w:rsidR="00000000" w:rsidRDefault="00077FBA">
      <w:pPr>
        <w:autoSpaceDE w:val="0"/>
        <w:autoSpaceDN w:val="0"/>
        <w:spacing w:line="372" w:lineRule="auto"/>
        <w:ind w:right="159" w:firstLineChars="200" w:firstLine="480"/>
        <w:rPr>
          <w:rFonts w:ascii="黑体" w:eastAsia="黑体" w:hAnsi="黑体" w:cs="Adobe 黑体 Std R"/>
          <w:color w:val="000000"/>
          <w:sz w:val="24"/>
        </w:rPr>
      </w:pPr>
      <w:bookmarkStart w:id="147" w:name="_Toc26948"/>
      <w:r>
        <w:rPr>
          <w:rFonts w:hint="eastAsia"/>
          <w:bCs/>
          <w:color w:val="000000"/>
          <w:sz w:val="24"/>
        </w:rPr>
        <w:t>终端监控设备中的信息采集终端模块和终端控制模块均</w:t>
      </w:r>
      <w:r>
        <w:rPr>
          <w:rFonts w:hAnsi="宋体"/>
          <w:color w:val="000000"/>
          <w:sz w:val="24"/>
        </w:rPr>
        <w:t>采用微处理器</w:t>
      </w:r>
      <w:r>
        <w:rPr>
          <w:rFonts w:hint="eastAsia"/>
          <w:color w:val="000000"/>
          <w:sz w:val="24"/>
        </w:rPr>
        <w:t>STM</w:t>
      </w:r>
      <w:r>
        <w:rPr>
          <w:color w:val="000000"/>
          <w:sz w:val="24"/>
        </w:rPr>
        <w:t>32</w:t>
      </w:r>
      <w:r>
        <w:rPr>
          <w:rFonts w:hint="eastAsia"/>
          <w:color w:val="000000"/>
          <w:sz w:val="24"/>
        </w:rPr>
        <w:t>F</w:t>
      </w:r>
      <w:r>
        <w:rPr>
          <w:color w:val="000000"/>
          <w:sz w:val="24"/>
        </w:rPr>
        <w:t>103</w:t>
      </w:r>
      <w:r>
        <w:rPr>
          <w:rFonts w:hint="eastAsia"/>
          <w:color w:val="000000"/>
          <w:sz w:val="24"/>
        </w:rPr>
        <w:t>C8T6</w:t>
      </w:r>
      <w:r>
        <w:rPr>
          <w:color w:val="000000"/>
          <w:sz w:val="24"/>
        </w:rPr>
        <w:t>作为核心</w:t>
      </w:r>
      <w:r>
        <w:rPr>
          <w:rFonts w:hAnsi="宋体"/>
          <w:color w:val="000000"/>
          <w:sz w:val="24"/>
        </w:rPr>
        <w:t>处理器，</w:t>
      </w:r>
      <w:r>
        <w:rPr>
          <w:rFonts w:hint="eastAsia"/>
          <w:color w:val="000000"/>
          <w:sz w:val="24"/>
        </w:rPr>
        <w:t>STM</w:t>
      </w:r>
      <w:r>
        <w:rPr>
          <w:color w:val="000000"/>
          <w:sz w:val="24"/>
        </w:rPr>
        <w:t>32F103</w:t>
      </w:r>
      <w:r>
        <w:rPr>
          <w:rFonts w:hint="eastAsia"/>
          <w:color w:val="000000"/>
          <w:sz w:val="24"/>
        </w:rPr>
        <w:t>C8T6</w:t>
      </w:r>
      <w:r>
        <w:rPr>
          <w:rFonts w:hint="eastAsia"/>
          <w:color w:val="000000"/>
          <w:sz w:val="24"/>
        </w:rPr>
        <w:t>作为</w:t>
      </w:r>
      <w:r>
        <w:rPr>
          <w:rFonts w:hAnsi="宋体"/>
          <w:color w:val="000000"/>
          <w:sz w:val="24"/>
        </w:rPr>
        <w:t>一款新型的</w:t>
      </w:r>
      <w:r>
        <w:rPr>
          <w:color w:val="000000"/>
          <w:sz w:val="24"/>
        </w:rPr>
        <w:t>32</w:t>
      </w:r>
      <w:r>
        <w:rPr>
          <w:rFonts w:hAnsi="宋体"/>
          <w:color w:val="000000"/>
          <w:sz w:val="24"/>
        </w:rPr>
        <w:t>位嵌入式微处理器，并且它是基于</w:t>
      </w:r>
      <w:r>
        <w:rPr>
          <w:color w:val="000000"/>
          <w:sz w:val="24"/>
        </w:rPr>
        <w:t>Cortex- M3</w:t>
      </w:r>
      <w:r>
        <w:rPr>
          <w:rFonts w:hAnsi="宋体"/>
          <w:color w:val="000000"/>
          <w:sz w:val="24"/>
        </w:rPr>
        <w:t>内核的，其性能比</w:t>
      </w:r>
      <w:r>
        <w:rPr>
          <w:color w:val="000000"/>
          <w:sz w:val="24"/>
        </w:rPr>
        <w:t>51</w:t>
      </w:r>
      <w:r>
        <w:rPr>
          <w:rFonts w:hAnsi="宋体"/>
          <w:color w:val="000000"/>
          <w:sz w:val="24"/>
        </w:rPr>
        <w:t>系列单片机优越，且使用的开发软件和开发过程简单易懂，可替代多种普通单片机应用于多个场合。</w:t>
      </w:r>
      <w:bookmarkEnd w:id="147"/>
    </w:p>
    <w:p w:rsidR="00000000" w:rsidRDefault="00077FBA">
      <w:pPr>
        <w:autoSpaceDE w:val="0"/>
        <w:autoSpaceDN w:val="0"/>
        <w:spacing w:line="372" w:lineRule="auto"/>
        <w:ind w:right="159" w:firstLineChars="200" w:firstLine="480"/>
        <w:rPr>
          <w:rFonts w:hint="eastAsia"/>
          <w:color w:val="000000"/>
          <w:sz w:val="24"/>
        </w:rPr>
      </w:pPr>
      <w:r>
        <w:rPr>
          <w:rFonts w:hint="eastAsia"/>
          <w:color w:val="000000"/>
          <w:sz w:val="24"/>
        </w:rPr>
        <w:t>STM</w:t>
      </w:r>
      <w:r>
        <w:rPr>
          <w:color w:val="000000"/>
          <w:sz w:val="24"/>
        </w:rPr>
        <w:t>32F103</w:t>
      </w:r>
      <w:r>
        <w:rPr>
          <w:rFonts w:hint="eastAsia"/>
          <w:color w:val="000000"/>
          <w:sz w:val="24"/>
        </w:rPr>
        <w:t>C8T6</w:t>
      </w:r>
      <w:r>
        <w:rPr>
          <w:rFonts w:hAnsi="宋体"/>
          <w:color w:val="000000"/>
          <w:sz w:val="24"/>
        </w:rPr>
        <w:t>微处理器主要资源和特点如下：</w:t>
      </w:r>
    </w:p>
    <w:p w:rsidR="00000000" w:rsidRDefault="00077FBA">
      <w:pPr>
        <w:autoSpaceDE w:val="0"/>
        <w:autoSpaceDN w:val="0"/>
        <w:spacing w:line="372" w:lineRule="auto"/>
        <w:ind w:right="159" w:firstLineChars="200" w:firstLine="480"/>
        <w:rPr>
          <w:rFonts w:hAnsi="宋体" w:hint="eastAsia"/>
          <w:color w:val="000000"/>
          <w:sz w:val="24"/>
        </w:rPr>
      </w:pPr>
      <w:r>
        <w:rPr>
          <w:rFonts w:hAnsi="宋体"/>
          <w:color w:val="000000"/>
          <w:sz w:val="24"/>
        </w:rPr>
        <w:t>（</w:t>
      </w:r>
      <w:r>
        <w:rPr>
          <w:color w:val="000000"/>
          <w:sz w:val="24"/>
        </w:rPr>
        <w:t>1</w:t>
      </w:r>
      <w:r>
        <w:rPr>
          <w:rFonts w:hAnsi="宋体"/>
          <w:color w:val="000000"/>
          <w:sz w:val="24"/>
        </w:rPr>
        <w:t>）</w:t>
      </w:r>
      <w:r>
        <w:rPr>
          <w:color w:val="000000"/>
          <w:sz w:val="24"/>
        </w:rPr>
        <w:t>51</w:t>
      </w:r>
      <w:r>
        <w:rPr>
          <w:rFonts w:hAnsi="宋体"/>
          <w:color w:val="000000"/>
          <w:sz w:val="24"/>
        </w:rPr>
        <w:t>个</w:t>
      </w:r>
      <w:r>
        <w:rPr>
          <w:color w:val="000000"/>
          <w:sz w:val="24"/>
        </w:rPr>
        <w:t>I/O</w:t>
      </w:r>
      <w:r>
        <w:rPr>
          <w:rFonts w:hAnsi="宋体"/>
          <w:color w:val="000000"/>
          <w:sz w:val="24"/>
        </w:rPr>
        <w:t>口，全部</w:t>
      </w:r>
      <w:r>
        <w:rPr>
          <w:color w:val="000000"/>
          <w:sz w:val="24"/>
        </w:rPr>
        <w:t>I/O</w:t>
      </w:r>
      <w:r>
        <w:rPr>
          <w:rFonts w:hAnsi="宋体"/>
          <w:color w:val="000000"/>
          <w:sz w:val="24"/>
        </w:rPr>
        <w:t>口均都能和</w:t>
      </w:r>
      <w:r>
        <w:rPr>
          <w:color w:val="000000"/>
          <w:sz w:val="24"/>
        </w:rPr>
        <w:t>16</w:t>
      </w:r>
      <w:r>
        <w:rPr>
          <w:rFonts w:hAnsi="宋体"/>
          <w:color w:val="000000"/>
          <w:sz w:val="24"/>
        </w:rPr>
        <w:t>个外部中断对应起来，所有端口均可以通过软件将其配置成输出、输入或其它功能口。</w:t>
      </w:r>
    </w:p>
    <w:p w:rsidR="00000000" w:rsidRDefault="00077FBA">
      <w:pPr>
        <w:autoSpaceDE w:val="0"/>
        <w:autoSpaceDN w:val="0"/>
        <w:spacing w:line="372" w:lineRule="auto"/>
        <w:ind w:right="159" w:firstLineChars="200" w:firstLine="480"/>
        <w:rPr>
          <w:rFonts w:hAnsi="宋体"/>
          <w:color w:val="000000"/>
          <w:sz w:val="24"/>
        </w:rPr>
      </w:pPr>
      <w:r>
        <w:rPr>
          <w:rFonts w:hAnsi="宋体"/>
          <w:color w:val="000000"/>
          <w:sz w:val="24"/>
        </w:rPr>
        <w:t>（</w:t>
      </w:r>
      <w:r>
        <w:rPr>
          <w:rFonts w:hint="eastAsia"/>
          <w:color w:val="000000"/>
          <w:sz w:val="24"/>
        </w:rPr>
        <w:t>2</w:t>
      </w:r>
      <w:r>
        <w:rPr>
          <w:rFonts w:hAnsi="宋体"/>
          <w:color w:val="000000"/>
          <w:sz w:val="24"/>
        </w:rPr>
        <w:t>）调试模式：支持常规的</w:t>
      </w:r>
      <w:r>
        <w:rPr>
          <w:color w:val="000000"/>
          <w:sz w:val="24"/>
        </w:rPr>
        <w:t>20</w:t>
      </w:r>
      <w:r>
        <w:rPr>
          <w:color w:val="000000"/>
          <w:sz w:val="24"/>
        </w:rPr>
        <w:t>引</w:t>
      </w:r>
      <w:r>
        <w:rPr>
          <w:rFonts w:hAnsi="宋体"/>
          <w:color w:val="000000"/>
          <w:sz w:val="24"/>
        </w:rPr>
        <w:t>脚</w:t>
      </w:r>
      <w:r>
        <w:rPr>
          <w:color w:val="000000"/>
          <w:sz w:val="24"/>
        </w:rPr>
        <w:t>JTAG</w:t>
      </w:r>
      <w:r>
        <w:rPr>
          <w:rFonts w:hAnsi="宋体"/>
          <w:color w:val="000000"/>
          <w:sz w:val="24"/>
        </w:rPr>
        <w:t>仿真调试功能。因而用户通常选择</w:t>
      </w:r>
      <w:r>
        <w:rPr>
          <w:color w:val="000000"/>
          <w:sz w:val="24"/>
        </w:rPr>
        <w:t>JTAG</w:t>
      </w:r>
      <w:r>
        <w:rPr>
          <w:rFonts w:hAnsi="宋体"/>
          <w:color w:val="000000"/>
          <w:sz w:val="24"/>
        </w:rPr>
        <w:t>作为默认的调试接口。</w:t>
      </w:r>
    </w:p>
    <w:p w:rsidR="00000000" w:rsidRDefault="00077FBA">
      <w:pPr>
        <w:autoSpaceDE w:val="0"/>
        <w:autoSpaceDN w:val="0"/>
        <w:spacing w:line="372" w:lineRule="auto"/>
        <w:ind w:right="159" w:firstLineChars="200" w:firstLine="480"/>
        <w:rPr>
          <w:rFonts w:hAnsi="宋体" w:hint="eastAsia"/>
          <w:color w:val="000000"/>
          <w:sz w:val="24"/>
        </w:rPr>
      </w:pPr>
      <w:r>
        <w:rPr>
          <w:rFonts w:hAnsi="宋体"/>
          <w:color w:val="000000"/>
          <w:sz w:val="24"/>
        </w:rPr>
        <w:t>（</w:t>
      </w:r>
      <w:r>
        <w:rPr>
          <w:rFonts w:hint="eastAsia"/>
          <w:color w:val="000000"/>
          <w:sz w:val="24"/>
        </w:rPr>
        <w:t>3</w:t>
      </w:r>
      <w:r>
        <w:rPr>
          <w:rFonts w:hAnsi="宋体"/>
          <w:color w:val="000000"/>
          <w:sz w:val="24"/>
        </w:rPr>
        <w:t>）</w:t>
      </w:r>
      <w:r>
        <w:rPr>
          <w:color w:val="000000"/>
          <w:sz w:val="24"/>
        </w:rPr>
        <w:t>2</w:t>
      </w:r>
      <w:r>
        <w:rPr>
          <w:rFonts w:hAnsi="宋体"/>
          <w:color w:val="000000"/>
          <w:sz w:val="24"/>
        </w:rPr>
        <w:t>个模数转换器，均为</w:t>
      </w:r>
      <w:r>
        <w:rPr>
          <w:color w:val="000000"/>
          <w:sz w:val="24"/>
        </w:rPr>
        <w:t>12</w:t>
      </w:r>
      <w:r>
        <w:rPr>
          <w:rFonts w:hAnsi="宋体"/>
          <w:color w:val="000000"/>
          <w:sz w:val="24"/>
        </w:rPr>
        <w:t>位，具有</w:t>
      </w:r>
      <w:r>
        <w:rPr>
          <w:color w:val="000000"/>
          <w:sz w:val="24"/>
        </w:rPr>
        <w:t>16</w:t>
      </w:r>
      <w:r>
        <w:rPr>
          <w:rFonts w:hAnsi="宋体"/>
          <w:color w:val="000000"/>
          <w:sz w:val="24"/>
        </w:rPr>
        <w:t>个外部输入通道，具有</w:t>
      </w:r>
      <w:r>
        <w:rPr>
          <w:color w:val="000000"/>
          <w:sz w:val="24"/>
        </w:rPr>
        <w:t>1MHz</w:t>
      </w:r>
      <w:r>
        <w:rPr>
          <w:color w:val="000000"/>
          <w:sz w:val="24"/>
        </w:rPr>
        <w:t>的</w:t>
      </w:r>
      <w:r>
        <w:rPr>
          <w:rFonts w:hAnsi="宋体"/>
          <w:color w:val="000000"/>
          <w:sz w:val="24"/>
        </w:rPr>
        <w:t>转换速率</w:t>
      </w:r>
      <w:r>
        <w:rPr>
          <w:rFonts w:hint="eastAsia"/>
          <w:color w:val="000000"/>
          <w:sz w:val="24"/>
        </w:rPr>
        <w:t>，</w:t>
      </w:r>
      <w:r>
        <w:rPr>
          <w:color w:val="000000"/>
          <w:sz w:val="24"/>
        </w:rPr>
        <w:t>0-36V</w:t>
      </w:r>
      <w:r>
        <w:rPr>
          <w:color w:val="000000"/>
          <w:sz w:val="24"/>
        </w:rPr>
        <w:t>的</w:t>
      </w:r>
      <w:r>
        <w:rPr>
          <w:rFonts w:hAnsi="宋体"/>
          <w:color w:val="000000"/>
          <w:sz w:val="24"/>
        </w:rPr>
        <w:t>转换范围。</w:t>
      </w:r>
    </w:p>
    <w:p w:rsidR="00000000" w:rsidRDefault="00077FBA">
      <w:pPr>
        <w:autoSpaceDE w:val="0"/>
        <w:autoSpaceDN w:val="0"/>
        <w:spacing w:line="372" w:lineRule="auto"/>
        <w:ind w:right="159" w:firstLineChars="200" w:firstLine="480"/>
        <w:rPr>
          <w:rFonts w:hint="eastAsia"/>
          <w:color w:val="000000"/>
          <w:sz w:val="24"/>
        </w:rPr>
      </w:pPr>
      <w:r>
        <w:rPr>
          <w:rFonts w:hAnsi="宋体"/>
          <w:color w:val="000000"/>
          <w:sz w:val="24"/>
        </w:rPr>
        <w:t>（</w:t>
      </w:r>
      <w:r>
        <w:rPr>
          <w:rFonts w:hint="eastAsia"/>
          <w:color w:val="000000"/>
          <w:sz w:val="24"/>
        </w:rPr>
        <w:t>4</w:t>
      </w:r>
      <w:r>
        <w:rPr>
          <w:rFonts w:hAnsi="宋体"/>
          <w:color w:val="000000"/>
          <w:sz w:val="24"/>
        </w:rPr>
        <w:t>）多个通信接口：</w:t>
      </w:r>
      <w:r>
        <w:rPr>
          <w:rFonts w:hAnsi="宋体" w:hint="eastAsia"/>
          <w:color w:val="000000"/>
          <w:sz w:val="24"/>
        </w:rPr>
        <w:t>3</w:t>
      </w:r>
      <w:r>
        <w:rPr>
          <w:rFonts w:hAnsi="宋体"/>
          <w:color w:val="000000"/>
          <w:sz w:val="24"/>
        </w:rPr>
        <w:t>个</w:t>
      </w:r>
      <w:r>
        <w:rPr>
          <w:color w:val="000000"/>
          <w:sz w:val="24"/>
        </w:rPr>
        <w:t>USART</w:t>
      </w:r>
      <w:r>
        <w:rPr>
          <w:rFonts w:hAnsi="宋体"/>
          <w:color w:val="000000"/>
          <w:sz w:val="24"/>
        </w:rPr>
        <w:t>接口、</w:t>
      </w:r>
      <w:r>
        <w:rPr>
          <w:rFonts w:hAnsi="宋体" w:hint="eastAsia"/>
          <w:color w:val="000000"/>
          <w:sz w:val="24"/>
        </w:rPr>
        <w:t>2</w:t>
      </w:r>
      <w:r>
        <w:rPr>
          <w:rFonts w:hAnsi="宋体"/>
          <w:color w:val="000000"/>
          <w:sz w:val="24"/>
        </w:rPr>
        <w:t>个</w:t>
      </w:r>
      <w:r>
        <w:rPr>
          <w:color w:val="000000"/>
          <w:sz w:val="24"/>
        </w:rPr>
        <w:t>I</w:t>
      </w:r>
      <w:r>
        <w:rPr>
          <w:color w:val="000000"/>
          <w:sz w:val="24"/>
          <w:vertAlign w:val="superscript"/>
        </w:rPr>
        <w:t>2</w:t>
      </w:r>
      <w:r>
        <w:rPr>
          <w:color w:val="000000"/>
          <w:sz w:val="24"/>
        </w:rPr>
        <w:t>C</w:t>
      </w:r>
      <w:r>
        <w:rPr>
          <w:rFonts w:hAnsi="宋体"/>
          <w:color w:val="000000"/>
          <w:sz w:val="24"/>
        </w:rPr>
        <w:t>接口、</w:t>
      </w:r>
      <w:r>
        <w:rPr>
          <w:rFonts w:hAnsi="宋体" w:hint="eastAsia"/>
          <w:color w:val="000000"/>
          <w:sz w:val="24"/>
        </w:rPr>
        <w:t>2</w:t>
      </w:r>
      <w:r>
        <w:rPr>
          <w:rFonts w:hAnsi="宋体"/>
          <w:color w:val="000000"/>
          <w:sz w:val="24"/>
        </w:rPr>
        <w:t>个</w:t>
      </w:r>
      <w:r>
        <w:rPr>
          <w:color w:val="000000"/>
          <w:sz w:val="24"/>
        </w:rPr>
        <w:t>SPI</w:t>
      </w:r>
      <w:r>
        <w:rPr>
          <w:rFonts w:hAnsi="宋体"/>
          <w:color w:val="000000"/>
          <w:sz w:val="24"/>
        </w:rPr>
        <w:t>接口、和</w:t>
      </w:r>
      <w:r>
        <w:rPr>
          <w:rFonts w:hAnsi="宋体" w:hint="eastAsia"/>
          <w:color w:val="000000"/>
          <w:sz w:val="24"/>
        </w:rPr>
        <w:t>1</w:t>
      </w:r>
      <w:r>
        <w:rPr>
          <w:rFonts w:hAnsi="宋体"/>
          <w:color w:val="000000"/>
          <w:sz w:val="24"/>
        </w:rPr>
        <w:t>个</w:t>
      </w:r>
      <w:r>
        <w:rPr>
          <w:color w:val="000000"/>
          <w:sz w:val="24"/>
        </w:rPr>
        <w:t>USB</w:t>
      </w:r>
      <w:r>
        <w:rPr>
          <w:rFonts w:hAnsi="宋体"/>
          <w:color w:val="000000"/>
          <w:sz w:val="24"/>
        </w:rPr>
        <w:t>接口，保证了数据通信的</w:t>
      </w:r>
      <w:r>
        <w:rPr>
          <w:rFonts w:hAnsi="宋体" w:hint="eastAsia"/>
          <w:color w:val="000000"/>
          <w:sz w:val="24"/>
        </w:rPr>
        <w:t>有效性</w:t>
      </w:r>
      <w:r>
        <w:rPr>
          <w:rFonts w:hAnsi="宋体"/>
          <w:color w:val="000000"/>
          <w:sz w:val="24"/>
        </w:rPr>
        <w:t>。</w:t>
      </w:r>
    </w:p>
    <w:p w:rsidR="00000000" w:rsidRDefault="00077FBA">
      <w:pPr>
        <w:autoSpaceDE w:val="0"/>
        <w:autoSpaceDN w:val="0"/>
        <w:spacing w:line="372" w:lineRule="auto"/>
        <w:ind w:right="159" w:firstLine="465"/>
        <w:rPr>
          <w:rFonts w:hAnsi="宋体"/>
          <w:color w:val="000000"/>
          <w:sz w:val="24"/>
        </w:rPr>
      </w:pPr>
      <w:r>
        <w:rPr>
          <w:rFonts w:hAnsi="宋体"/>
          <w:color w:val="000000"/>
          <w:sz w:val="24"/>
        </w:rPr>
        <w:t>（</w:t>
      </w:r>
      <w:r>
        <w:rPr>
          <w:rFonts w:hint="eastAsia"/>
          <w:color w:val="000000"/>
          <w:sz w:val="24"/>
        </w:rPr>
        <w:t>5</w:t>
      </w:r>
      <w:r>
        <w:rPr>
          <w:rFonts w:hAnsi="宋体"/>
          <w:color w:val="000000"/>
          <w:sz w:val="24"/>
        </w:rPr>
        <w:t>）内部具有</w:t>
      </w:r>
      <w:r>
        <w:rPr>
          <w:rFonts w:hint="eastAsia"/>
          <w:color w:val="000000"/>
          <w:sz w:val="24"/>
        </w:rPr>
        <w:t>3</w:t>
      </w:r>
      <w:r>
        <w:rPr>
          <w:rFonts w:hAnsi="宋体"/>
          <w:color w:val="000000"/>
          <w:sz w:val="24"/>
        </w:rPr>
        <w:t>个定时器。</w:t>
      </w:r>
    </w:p>
    <w:p w:rsidR="00000000" w:rsidRDefault="00077FBA">
      <w:pPr>
        <w:pStyle w:val="4"/>
        <w:spacing w:before="0" w:after="0" w:line="372" w:lineRule="auto"/>
        <w:rPr>
          <w:rFonts w:ascii="Times New Roman" w:hAnsi="Times New Roman"/>
          <w:b w:val="0"/>
          <w:color w:val="000000"/>
          <w:sz w:val="24"/>
        </w:rPr>
      </w:pPr>
      <w:r>
        <w:rPr>
          <w:rFonts w:ascii="Times New Roman" w:hAnsi="Times New Roman" w:hint="eastAsia"/>
          <w:b w:val="0"/>
          <w:color w:val="000000"/>
          <w:sz w:val="24"/>
        </w:rPr>
        <w:t>3</w:t>
      </w:r>
      <w:r>
        <w:rPr>
          <w:rFonts w:ascii="Times New Roman" w:hAnsi="Times New Roman"/>
          <w:b w:val="0"/>
          <w:color w:val="000000"/>
          <w:sz w:val="24"/>
        </w:rPr>
        <w:t>.</w:t>
      </w:r>
      <w:r>
        <w:rPr>
          <w:rFonts w:ascii="Times New Roman" w:hAnsi="Times New Roman" w:hint="eastAsia"/>
          <w:b w:val="0"/>
          <w:color w:val="000000"/>
          <w:sz w:val="24"/>
        </w:rPr>
        <w:t>3</w:t>
      </w:r>
      <w:r>
        <w:rPr>
          <w:rFonts w:ascii="Times New Roman" w:hAnsi="Times New Roman"/>
          <w:b w:val="0"/>
          <w:color w:val="000000"/>
          <w:sz w:val="24"/>
        </w:rPr>
        <w:t>.1</w:t>
      </w:r>
      <w:r>
        <w:rPr>
          <w:rFonts w:ascii="Times New Roman" w:hAnsi="Times New Roman"/>
          <w:b w:val="0"/>
          <w:color w:val="000000"/>
          <w:sz w:val="24"/>
          <w:szCs w:val="24"/>
        </w:rPr>
        <w:t>.</w:t>
      </w:r>
      <w:r>
        <w:rPr>
          <w:rFonts w:ascii="Times New Roman" w:hAnsi="Times New Roman" w:hint="eastAsia"/>
          <w:b w:val="0"/>
          <w:color w:val="000000"/>
          <w:sz w:val="24"/>
          <w:szCs w:val="24"/>
        </w:rPr>
        <w:t xml:space="preserve">3 </w:t>
      </w:r>
      <w:r>
        <w:rPr>
          <w:rFonts w:ascii="Times New Roman"/>
          <w:b w:val="0"/>
          <w:color w:val="000000"/>
          <w:sz w:val="24"/>
        </w:rPr>
        <w:t>信息采集终端模块</w:t>
      </w:r>
    </w:p>
    <w:p w:rsidR="00000000" w:rsidRDefault="00077FBA">
      <w:pPr>
        <w:autoSpaceDE w:val="0"/>
        <w:autoSpaceDN w:val="0"/>
        <w:spacing w:line="372" w:lineRule="auto"/>
        <w:ind w:right="159" w:firstLine="465"/>
        <w:rPr>
          <w:rFonts w:hAnsi="宋体" w:hint="eastAsia"/>
          <w:color w:val="000000"/>
          <w:sz w:val="24"/>
        </w:rPr>
      </w:pPr>
      <w:r>
        <w:rPr>
          <w:rFonts w:hAnsi="宋体" w:hint="eastAsia"/>
          <w:color w:val="000000"/>
          <w:sz w:val="24"/>
        </w:rPr>
        <w:t>信息采集终端模块</w:t>
      </w:r>
      <w:r>
        <w:rPr>
          <w:rFonts w:hAnsi="宋体"/>
          <w:color w:val="000000"/>
          <w:sz w:val="24"/>
        </w:rPr>
        <w:t>是系统采集荔枝园实时环境数据的关键部分</w:t>
      </w:r>
      <w:r>
        <w:rPr>
          <w:rFonts w:hint="eastAsia"/>
          <w:bCs/>
          <w:color w:val="000000"/>
          <w:sz w:val="24"/>
        </w:rPr>
        <w:t>（</w:t>
      </w:r>
      <w:r>
        <w:rPr>
          <w:bCs/>
          <w:color w:val="000000"/>
          <w:sz w:val="24"/>
        </w:rPr>
        <w:t>谢家兴，等，</w:t>
      </w:r>
      <w:r>
        <w:rPr>
          <w:rFonts w:hint="eastAsia"/>
          <w:bCs/>
          <w:color w:val="000000"/>
          <w:sz w:val="24"/>
        </w:rPr>
        <w:t>2014</w:t>
      </w:r>
      <w:r>
        <w:rPr>
          <w:rFonts w:hint="eastAsia"/>
          <w:bCs/>
          <w:color w:val="000000"/>
          <w:sz w:val="24"/>
        </w:rPr>
        <w:t>）</w:t>
      </w:r>
      <w:r>
        <w:rPr>
          <w:rFonts w:hAnsi="宋体" w:hint="eastAsia"/>
          <w:color w:val="000000"/>
          <w:sz w:val="24"/>
        </w:rPr>
        <w:t>。该模块</w:t>
      </w:r>
      <w:r>
        <w:rPr>
          <w:rFonts w:hAnsi="宋体"/>
          <w:color w:val="000000"/>
          <w:sz w:val="24"/>
        </w:rPr>
        <w:t>通过不同传感器定时采集多个荔枝园环境数据，经</w:t>
      </w:r>
      <w:r>
        <w:rPr>
          <w:rFonts w:hint="eastAsia"/>
          <w:color w:val="000000"/>
          <w:sz w:val="24"/>
        </w:rPr>
        <w:t>STM</w:t>
      </w:r>
      <w:r>
        <w:rPr>
          <w:color w:val="000000"/>
          <w:sz w:val="24"/>
        </w:rPr>
        <w:t>32</w:t>
      </w:r>
      <w:r>
        <w:rPr>
          <w:rFonts w:hint="eastAsia"/>
          <w:color w:val="000000"/>
          <w:sz w:val="24"/>
        </w:rPr>
        <w:t>F</w:t>
      </w:r>
      <w:r>
        <w:rPr>
          <w:color w:val="000000"/>
          <w:sz w:val="24"/>
        </w:rPr>
        <w:t>103</w:t>
      </w:r>
      <w:r>
        <w:rPr>
          <w:rFonts w:hint="eastAsia"/>
          <w:color w:val="000000"/>
          <w:sz w:val="24"/>
        </w:rPr>
        <w:t>C8T6</w:t>
      </w:r>
      <w:r>
        <w:rPr>
          <w:rFonts w:hAnsi="宋体"/>
          <w:color w:val="000000"/>
          <w:sz w:val="24"/>
        </w:rPr>
        <w:t>处理器分析整理后，通过</w:t>
      </w:r>
      <w:r>
        <w:rPr>
          <w:rFonts w:hAnsi="宋体" w:hint="eastAsia"/>
          <w:color w:val="000000"/>
          <w:sz w:val="24"/>
        </w:rPr>
        <w:t>Zigbee</w:t>
      </w:r>
      <w:r>
        <w:rPr>
          <w:rFonts w:hAnsi="宋体" w:hint="eastAsia"/>
          <w:color w:val="000000"/>
          <w:sz w:val="24"/>
        </w:rPr>
        <w:t>无线通信</w:t>
      </w:r>
      <w:r>
        <w:rPr>
          <w:rFonts w:hAnsi="宋体"/>
          <w:color w:val="000000"/>
          <w:sz w:val="24"/>
        </w:rPr>
        <w:t>模块传输到网关模块。</w:t>
      </w:r>
      <w:r>
        <w:rPr>
          <w:rFonts w:hAnsi="宋体" w:hint="eastAsia"/>
          <w:color w:val="000000"/>
          <w:sz w:val="24"/>
        </w:rPr>
        <w:t>信息采集终端模块</w:t>
      </w:r>
      <w:r>
        <w:rPr>
          <w:rFonts w:hAnsi="宋体"/>
          <w:color w:val="000000"/>
          <w:sz w:val="24"/>
        </w:rPr>
        <w:t>由无线通信模块、处理器模块、传感器模块和电源监控模块等</w:t>
      </w:r>
      <w:r>
        <w:rPr>
          <w:rFonts w:hAnsi="宋体" w:hint="eastAsia"/>
          <w:color w:val="000000"/>
          <w:sz w:val="24"/>
        </w:rPr>
        <w:t>4</w:t>
      </w:r>
      <w:r>
        <w:rPr>
          <w:rFonts w:hAnsi="宋体"/>
          <w:color w:val="000000"/>
          <w:sz w:val="24"/>
        </w:rPr>
        <w:t>个部分组成，其硬件结构框图如图</w:t>
      </w:r>
      <w:r>
        <w:rPr>
          <w:rFonts w:hAnsi="宋体" w:hint="eastAsia"/>
          <w:color w:val="000000"/>
          <w:sz w:val="24"/>
        </w:rPr>
        <w:t>3</w:t>
      </w:r>
      <w:r>
        <w:rPr>
          <w:rFonts w:hAnsi="宋体"/>
          <w:color w:val="000000"/>
          <w:sz w:val="24"/>
        </w:rPr>
        <w:t>.</w:t>
      </w:r>
      <w:r>
        <w:rPr>
          <w:rFonts w:hAnsi="宋体" w:hint="eastAsia"/>
          <w:color w:val="000000"/>
          <w:sz w:val="24"/>
        </w:rPr>
        <w:t>3</w:t>
      </w:r>
      <w:r>
        <w:rPr>
          <w:rFonts w:hAnsi="宋体"/>
          <w:color w:val="000000"/>
          <w:sz w:val="24"/>
        </w:rPr>
        <w:t>所示</w:t>
      </w:r>
      <w:r>
        <w:rPr>
          <w:rFonts w:hAnsi="宋体" w:hint="eastAsia"/>
          <w:color w:val="000000"/>
          <w:sz w:val="24"/>
        </w:rPr>
        <w:t>。</w:t>
      </w:r>
    </w:p>
    <w:p w:rsidR="00000000" w:rsidRDefault="00077FBA">
      <w:pPr>
        <w:autoSpaceDE w:val="0"/>
        <w:autoSpaceDN w:val="0"/>
        <w:spacing w:line="360" w:lineRule="auto"/>
        <w:ind w:right="159" w:firstLine="465"/>
        <w:rPr>
          <w:rFonts w:hAnsi="宋体" w:hint="eastAsia"/>
          <w:color w:val="000000"/>
          <w:sz w:val="24"/>
        </w:rPr>
      </w:pPr>
    </w:p>
    <w:p w:rsidR="00000000" w:rsidRDefault="00077FBA">
      <w:pPr>
        <w:tabs>
          <w:tab w:val="left" w:pos="1359"/>
        </w:tabs>
        <w:autoSpaceDE w:val="0"/>
        <w:autoSpaceDN w:val="0"/>
        <w:spacing w:line="360" w:lineRule="auto"/>
        <w:ind w:right="159"/>
        <w:jc w:val="center"/>
        <w:rPr>
          <w:rFonts w:hAnsi="宋体" w:hint="eastAsia"/>
          <w:color w:val="000000"/>
          <w:sz w:val="24"/>
        </w:rPr>
      </w:pPr>
      <w:r>
        <w:rPr>
          <w:color w:val="000000"/>
        </w:rPr>
        <w:object w:dxaOrig="5904" w:dyaOrig="4076">
          <v:shape id="对象 18" o:spid="_x0000_i1041" type="#_x0000_t75" style="width:291.75pt;height:201pt;mso-wrap-style:square;mso-position-horizontal-relative:page;mso-position-vertical-relative:page" o:ole="">
            <v:imagedata r:id="rId42" o:title=""/>
          </v:shape>
          <o:OLEObject Type="Embed" ProgID="Visio.Drawing.11" ShapeID="对象 18" DrawAspect="Content" ObjectID="_1613923895" r:id="rId43"/>
        </w:object>
      </w:r>
    </w:p>
    <w:p w:rsidR="00000000" w:rsidRDefault="00077FBA">
      <w:pPr>
        <w:autoSpaceDE w:val="0"/>
        <w:autoSpaceDN w:val="0"/>
        <w:spacing w:line="360" w:lineRule="auto"/>
        <w:ind w:right="159"/>
        <w:jc w:val="center"/>
        <w:rPr>
          <w:rFonts w:hAnsi="宋体" w:hint="eastAsia"/>
          <w:color w:val="000000"/>
          <w:sz w:val="24"/>
        </w:rPr>
      </w:pPr>
      <w:r>
        <w:rPr>
          <w:color w:val="000000"/>
          <w:sz w:val="24"/>
        </w:rPr>
        <w:t>图</w:t>
      </w:r>
      <w:r>
        <w:rPr>
          <w:rFonts w:hint="eastAsia"/>
          <w:color w:val="000000"/>
          <w:sz w:val="24"/>
        </w:rPr>
        <w:t>3</w:t>
      </w:r>
      <w:r>
        <w:rPr>
          <w:color w:val="000000"/>
          <w:sz w:val="24"/>
        </w:rPr>
        <w:t>.</w:t>
      </w:r>
      <w:r>
        <w:rPr>
          <w:rFonts w:hint="eastAsia"/>
          <w:color w:val="000000"/>
          <w:sz w:val="24"/>
        </w:rPr>
        <w:t>3</w:t>
      </w:r>
      <w:r>
        <w:rPr>
          <w:color w:val="000000"/>
          <w:sz w:val="24"/>
        </w:rPr>
        <w:t xml:space="preserve">  </w:t>
      </w:r>
      <w:r>
        <w:rPr>
          <w:color w:val="000000"/>
          <w:sz w:val="24"/>
        </w:rPr>
        <w:t>信息采集终端模块硬件结构框图</w:t>
      </w:r>
    </w:p>
    <w:p w:rsidR="00000000" w:rsidRDefault="00077FBA">
      <w:pPr>
        <w:autoSpaceDE w:val="0"/>
        <w:autoSpaceDN w:val="0"/>
        <w:spacing w:line="360" w:lineRule="auto"/>
        <w:ind w:right="159"/>
        <w:rPr>
          <w:rFonts w:hint="eastAsia"/>
          <w:color w:val="000000"/>
          <w:sz w:val="24"/>
        </w:rPr>
      </w:pPr>
    </w:p>
    <w:p w:rsidR="00000000" w:rsidRDefault="00077FBA">
      <w:pPr>
        <w:autoSpaceDE w:val="0"/>
        <w:autoSpaceDN w:val="0"/>
        <w:spacing w:line="360" w:lineRule="auto"/>
        <w:ind w:right="159"/>
        <w:rPr>
          <w:rFonts w:hAnsi="宋体" w:hint="eastAsia"/>
          <w:color w:val="000000"/>
          <w:sz w:val="24"/>
        </w:rPr>
      </w:pPr>
      <w:r>
        <w:rPr>
          <w:rFonts w:hAnsi="宋体" w:hint="eastAsia"/>
          <w:color w:val="000000"/>
          <w:sz w:val="24"/>
        </w:rPr>
        <w:tab/>
      </w:r>
      <w:r>
        <w:rPr>
          <w:rFonts w:hAnsi="宋体" w:hint="eastAsia"/>
          <w:color w:val="000000"/>
          <w:sz w:val="24"/>
        </w:rPr>
        <w:t>信息采集终端模块</w:t>
      </w:r>
      <w:r>
        <w:rPr>
          <w:rFonts w:hAnsi="宋体"/>
          <w:color w:val="000000"/>
          <w:sz w:val="24"/>
        </w:rPr>
        <w:t>定时自动监测荔枝园</w:t>
      </w:r>
      <w:r>
        <w:rPr>
          <w:rFonts w:hAnsi="宋体"/>
          <w:color w:val="000000"/>
          <w:sz w:val="24"/>
        </w:rPr>
        <w:t>环境数据，处理器模块接收来自传感器模块的数据，分析和处理后，利用无线通信模块将数据包传送到网关模块。当</w:t>
      </w:r>
      <w:r>
        <w:rPr>
          <w:rFonts w:hAnsi="宋体" w:hint="eastAsia"/>
          <w:color w:val="000000"/>
          <w:sz w:val="24"/>
        </w:rPr>
        <w:t>信息采集终端模块进入</w:t>
      </w:r>
      <w:r>
        <w:rPr>
          <w:rFonts w:hAnsi="宋体"/>
          <w:color w:val="000000"/>
          <w:sz w:val="24"/>
        </w:rPr>
        <w:t>休眠状态时，处理器模块通过电源管理模块可以切断无线通信模块和各个传感器的电源，降低了休眠时</w:t>
      </w:r>
      <w:r>
        <w:rPr>
          <w:rFonts w:hAnsi="宋体" w:hint="eastAsia"/>
          <w:color w:val="000000"/>
          <w:sz w:val="24"/>
        </w:rPr>
        <w:t>信息采集终端模块的</w:t>
      </w:r>
      <w:r>
        <w:rPr>
          <w:rFonts w:hAnsi="宋体"/>
          <w:color w:val="000000"/>
          <w:sz w:val="24"/>
        </w:rPr>
        <w:t>功耗。</w:t>
      </w:r>
    </w:p>
    <w:p w:rsidR="00000000" w:rsidRDefault="00077FBA">
      <w:pPr>
        <w:autoSpaceDE w:val="0"/>
        <w:autoSpaceDN w:val="0"/>
        <w:spacing w:line="360" w:lineRule="auto"/>
        <w:ind w:right="159" w:firstLine="420"/>
        <w:rPr>
          <w:rFonts w:hint="eastAsia"/>
          <w:bCs/>
          <w:color w:val="000000"/>
          <w:sz w:val="24"/>
        </w:rPr>
      </w:pPr>
      <w:r>
        <w:rPr>
          <w:rFonts w:hAnsi="宋体" w:hint="eastAsia"/>
          <w:color w:val="000000"/>
          <w:sz w:val="24"/>
        </w:rPr>
        <w:t>（</w:t>
      </w:r>
      <w:r>
        <w:rPr>
          <w:rFonts w:hAnsi="宋体" w:hint="eastAsia"/>
          <w:color w:val="000000"/>
          <w:sz w:val="24"/>
        </w:rPr>
        <w:t>1</w:t>
      </w:r>
      <w:r>
        <w:rPr>
          <w:rFonts w:hAnsi="宋体" w:hint="eastAsia"/>
          <w:color w:val="000000"/>
          <w:sz w:val="24"/>
        </w:rPr>
        <w:t>）无线通信模块。无线通信模块负责组建</w:t>
      </w:r>
      <w:r>
        <w:rPr>
          <w:rFonts w:hAnsi="宋体" w:hint="eastAsia"/>
          <w:color w:val="000000"/>
          <w:sz w:val="24"/>
        </w:rPr>
        <w:t>Zigbee</w:t>
      </w:r>
      <w:r>
        <w:rPr>
          <w:rFonts w:hAnsi="宋体" w:hint="eastAsia"/>
          <w:color w:val="000000"/>
          <w:sz w:val="24"/>
        </w:rPr>
        <w:t>网，并负责发送和接收数据包。基于</w:t>
      </w:r>
      <w:r>
        <w:rPr>
          <w:color w:val="000000"/>
          <w:sz w:val="24"/>
        </w:rPr>
        <w:t>§</w:t>
      </w:r>
      <w:r>
        <w:rPr>
          <w:rFonts w:hAnsi="宋体" w:hint="eastAsia"/>
          <w:color w:val="000000"/>
          <w:sz w:val="24"/>
        </w:rPr>
        <w:t>3.3.1.1</w:t>
      </w:r>
      <w:r>
        <w:rPr>
          <w:rFonts w:hAnsi="宋体" w:hint="eastAsia"/>
          <w:color w:val="000000"/>
          <w:sz w:val="24"/>
        </w:rPr>
        <w:t>的分析，</w:t>
      </w:r>
      <w:r>
        <w:rPr>
          <w:rFonts w:hint="eastAsia"/>
          <w:bCs/>
          <w:color w:val="000000"/>
          <w:sz w:val="24"/>
        </w:rPr>
        <w:t>无线通信模块选用</w:t>
      </w:r>
      <w:r>
        <w:rPr>
          <w:rFonts w:hint="eastAsia"/>
          <w:bCs/>
          <w:color w:val="000000"/>
          <w:sz w:val="24"/>
        </w:rPr>
        <w:t>CC2530</w:t>
      </w:r>
      <w:r>
        <w:rPr>
          <w:rFonts w:hint="eastAsia"/>
          <w:bCs/>
          <w:color w:val="000000"/>
          <w:sz w:val="24"/>
        </w:rPr>
        <w:t>，其电路原理图如图</w:t>
      </w:r>
      <w:r>
        <w:rPr>
          <w:rFonts w:hint="eastAsia"/>
          <w:bCs/>
          <w:color w:val="000000"/>
          <w:sz w:val="24"/>
        </w:rPr>
        <w:t>3.4</w:t>
      </w:r>
      <w:r>
        <w:rPr>
          <w:rFonts w:hint="eastAsia"/>
          <w:bCs/>
          <w:color w:val="000000"/>
          <w:sz w:val="24"/>
        </w:rPr>
        <w:t>所示。</w:t>
      </w:r>
    </w:p>
    <w:p w:rsidR="00000000" w:rsidRDefault="00077FBA">
      <w:pPr>
        <w:autoSpaceDE w:val="0"/>
        <w:autoSpaceDN w:val="0"/>
        <w:spacing w:line="360" w:lineRule="auto"/>
        <w:ind w:right="159"/>
        <w:rPr>
          <w:rFonts w:hint="eastAsia"/>
          <w:bCs/>
          <w:color w:val="000000"/>
          <w:sz w:val="24"/>
        </w:rPr>
      </w:pPr>
    </w:p>
    <w:p w:rsidR="00000000" w:rsidRDefault="00082913">
      <w:pPr>
        <w:autoSpaceDE w:val="0"/>
        <w:autoSpaceDN w:val="0"/>
        <w:spacing w:line="360" w:lineRule="auto"/>
        <w:ind w:right="159"/>
        <w:jc w:val="center"/>
        <w:rPr>
          <w:rFonts w:hAnsi="宋体" w:hint="eastAsia"/>
          <w:color w:val="000000"/>
          <w:sz w:val="24"/>
        </w:rPr>
      </w:pPr>
      <w:r>
        <w:rPr>
          <w:rFonts w:hAnsi="宋体" w:hint="eastAsia"/>
          <w:noProof/>
          <w:color w:val="000000"/>
          <w:sz w:val="24"/>
        </w:rPr>
        <w:drawing>
          <wp:inline distT="0" distB="0" distL="0" distR="0">
            <wp:extent cx="5781675" cy="2066925"/>
            <wp:effectExtent l="0" t="0" r="9525" b="9525"/>
            <wp:docPr id="18" name="图片 4" descr="CC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C25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1675" cy="2066925"/>
                    </a:xfrm>
                    <a:prstGeom prst="rect">
                      <a:avLst/>
                    </a:prstGeom>
                    <a:noFill/>
                    <a:ln>
                      <a:noFill/>
                    </a:ln>
                  </pic:spPr>
                </pic:pic>
              </a:graphicData>
            </a:graphic>
          </wp:inline>
        </w:drawing>
      </w:r>
    </w:p>
    <w:p w:rsidR="00000000" w:rsidRDefault="00077FBA">
      <w:pPr>
        <w:jc w:val="center"/>
        <w:rPr>
          <w:rFonts w:hint="eastAsia"/>
          <w:color w:val="000000"/>
          <w:sz w:val="24"/>
        </w:rPr>
      </w:pPr>
      <w:r>
        <w:rPr>
          <w:color w:val="000000"/>
          <w:sz w:val="24"/>
        </w:rPr>
        <w:t>图</w:t>
      </w:r>
      <w:r>
        <w:rPr>
          <w:rFonts w:hint="eastAsia"/>
          <w:color w:val="000000"/>
          <w:sz w:val="24"/>
        </w:rPr>
        <w:t>3</w:t>
      </w:r>
      <w:r>
        <w:rPr>
          <w:color w:val="000000"/>
          <w:sz w:val="24"/>
        </w:rPr>
        <w:t>.</w:t>
      </w:r>
      <w:r>
        <w:rPr>
          <w:rFonts w:hint="eastAsia"/>
          <w:color w:val="000000"/>
          <w:sz w:val="24"/>
        </w:rPr>
        <w:t>4</w:t>
      </w:r>
      <w:r>
        <w:rPr>
          <w:color w:val="000000"/>
          <w:sz w:val="24"/>
        </w:rPr>
        <w:t xml:space="preserve">  </w:t>
      </w:r>
      <w:r>
        <w:rPr>
          <w:rFonts w:hint="eastAsia"/>
          <w:bCs/>
          <w:color w:val="000000"/>
          <w:sz w:val="24"/>
        </w:rPr>
        <w:t>CC2530</w:t>
      </w:r>
      <w:r>
        <w:rPr>
          <w:rFonts w:hint="eastAsia"/>
          <w:color w:val="000000"/>
          <w:sz w:val="24"/>
        </w:rPr>
        <w:t>电路</w:t>
      </w:r>
      <w:r>
        <w:rPr>
          <w:color w:val="000000"/>
          <w:sz w:val="24"/>
        </w:rPr>
        <w:t>原理图</w:t>
      </w:r>
    </w:p>
    <w:p w:rsidR="00000000" w:rsidRDefault="00077FBA">
      <w:pPr>
        <w:autoSpaceDE w:val="0"/>
        <w:autoSpaceDN w:val="0"/>
        <w:spacing w:line="360" w:lineRule="auto"/>
        <w:ind w:right="159"/>
        <w:jc w:val="center"/>
        <w:rPr>
          <w:rFonts w:hint="eastAsia"/>
          <w:bCs/>
          <w:color w:val="000000"/>
          <w:sz w:val="24"/>
        </w:rPr>
      </w:pPr>
    </w:p>
    <w:p w:rsidR="00000000" w:rsidRDefault="00077FBA">
      <w:pPr>
        <w:autoSpaceDE w:val="0"/>
        <w:autoSpaceDN w:val="0"/>
        <w:spacing w:line="360" w:lineRule="auto"/>
        <w:ind w:right="159" w:firstLine="420"/>
        <w:rPr>
          <w:rFonts w:hAnsi="宋体" w:hint="eastAsia"/>
          <w:color w:val="000000"/>
          <w:sz w:val="24"/>
        </w:rPr>
      </w:pPr>
      <w:r>
        <w:rPr>
          <w:rFonts w:hAnsi="宋体" w:hint="eastAsia"/>
          <w:color w:val="000000"/>
          <w:sz w:val="24"/>
        </w:rPr>
        <w:t>（</w:t>
      </w:r>
      <w:r>
        <w:rPr>
          <w:rFonts w:hAnsi="宋体" w:hint="eastAsia"/>
          <w:color w:val="000000"/>
          <w:sz w:val="24"/>
        </w:rPr>
        <w:t>2</w:t>
      </w:r>
      <w:r>
        <w:rPr>
          <w:rFonts w:hAnsi="宋体" w:hint="eastAsia"/>
          <w:color w:val="000000"/>
          <w:sz w:val="24"/>
        </w:rPr>
        <w:t>）处理器模块。处理器模块负责信息采集终端模块的分析、整理数</w:t>
      </w:r>
      <w:r>
        <w:rPr>
          <w:rFonts w:hAnsi="宋体" w:hint="eastAsia"/>
          <w:color w:val="000000"/>
          <w:sz w:val="24"/>
        </w:rPr>
        <w:t>据以及控制信息采集终端模块的各种操作，如进入休眠状态等。由</w:t>
      </w:r>
      <w:r>
        <w:rPr>
          <w:color w:val="000000"/>
          <w:sz w:val="24"/>
        </w:rPr>
        <w:t>§</w:t>
      </w:r>
      <w:r>
        <w:rPr>
          <w:rFonts w:hAnsi="宋体" w:hint="eastAsia"/>
          <w:color w:val="000000"/>
          <w:sz w:val="24"/>
        </w:rPr>
        <w:t>3.3.1.2</w:t>
      </w:r>
      <w:r>
        <w:rPr>
          <w:rFonts w:hAnsi="宋体" w:hint="eastAsia"/>
          <w:color w:val="000000"/>
          <w:sz w:val="24"/>
        </w:rPr>
        <w:t>的分析，处理器模块选用</w:t>
      </w:r>
      <w:r>
        <w:rPr>
          <w:rFonts w:hAnsi="宋体" w:hint="eastAsia"/>
          <w:color w:val="000000"/>
          <w:sz w:val="24"/>
        </w:rPr>
        <w:t>STM</w:t>
      </w:r>
      <w:r>
        <w:rPr>
          <w:rFonts w:hAnsi="宋体"/>
          <w:color w:val="000000"/>
          <w:sz w:val="24"/>
        </w:rPr>
        <w:t>32</w:t>
      </w:r>
      <w:r>
        <w:rPr>
          <w:rFonts w:hAnsi="宋体" w:hint="eastAsia"/>
          <w:color w:val="000000"/>
          <w:sz w:val="24"/>
        </w:rPr>
        <w:t>F</w:t>
      </w:r>
      <w:r>
        <w:rPr>
          <w:rFonts w:hAnsi="宋体"/>
          <w:color w:val="000000"/>
          <w:sz w:val="24"/>
        </w:rPr>
        <w:t>103</w:t>
      </w:r>
      <w:r>
        <w:rPr>
          <w:rFonts w:hAnsi="宋体" w:hint="eastAsia"/>
          <w:color w:val="000000"/>
          <w:sz w:val="24"/>
        </w:rPr>
        <w:t>C8T6</w:t>
      </w:r>
      <w:r>
        <w:rPr>
          <w:rFonts w:hAnsi="宋体" w:hint="eastAsia"/>
          <w:color w:val="000000"/>
          <w:sz w:val="24"/>
        </w:rPr>
        <w:t>，其最小系统电路原理图如图</w:t>
      </w:r>
      <w:r>
        <w:rPr>
          <w:rFonts w:hAnsi="宋体" w:hint="eastAsia"/>
          <w:color w:val="000000"/>
          <w:sz w:val="24"/>
        </w:rPr>
        <w:t>3.5</w:t>
      </w:r>
      <w:r>
        <w:rPr>
          <w:rFonts w:hAnsi="宋体" w:hint="eastAsia"/>
          <w:color w:val="000000"/>
          <w:sz w:val="24"/>
        </w:rPr>
        <w:t>所示。</w:t>
      </w:r>
    </w:p>
    <w:p w:rsidR="00000000" w:rsidRDefault="00082913">
      <w:pPr>
        <w:autoSpaceDE w:val="0"/>
        <w:autoSpaceDN w:val="0"/>
        <w:spacing w:line="360" w:lineRule="auto"/>
        <w:ind w:right="159"/>
        <w:jc w:val="center"/>
        <w:rPr>
          <w:rFonts w:hAnsi="宋体" w:hint="eastAsia"/>
          <w:color w:val="000000"/>
          <w:sz w:val="24"/>
        </w:rPr>
      </w:pPr>
      <w:r>
        <w:rPr>
          <w:rFonts w:hAnsi="宋体" w:hint="eastAsia"/>
          <w:noProof/>
          <w:color w:val="000000"/>
          <w:sz w:val="24"/>
        </w:rPr>
        <w:lastRenderedPageBreak/>
        <w:drawing>
          <wp:inline distT="0" distB="0" distL="0" distR="0">
            <wp:extent cx="5314950" cy="2476500"/>
            <wp:effectExtent l="0" t="0" r="0" b="0"/>
            <wp:docPr id="19" name="图片 20" descr="ST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STM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4950" cy="2476500"/>
                    </a:xfrm>
                    <a:prstGeom prst="rect">
                      <a:avLst/>
                    </a:prstGeom>
                    <a:noFill/>
                    <a:ln>
                      <a:noFill/>
                    </a:ln>
                  </pic:spPr>
                </pic:pic>
              </a:graphicData>
            </a:graphic>
          </wp:inline>
        </w:drawing>
      </w:r>
    </w:p>
    <w:p w:rsidR="00000000" w:rsidRDefault="00077FBA">
      <w:pPr>
        <w:autoSpaceDE w:val="0"/>
        <w:autoSpaceDN w:val="0"/>
        <w:spacing w:line="360" w:lineRule="auto"/>
        <w:ind w:right="159"/>
        <w:jc w:val="center"/>
        <w:rPr>
          <w:rFonts w:hint="eastAsia"/>
          <w:color w:val="000000"/>
          <w:sz w:val="24"/>
        </w:rPr>
      </w:pPr>
      <w:r>
        <w:rPr>
          <w:color w:val="000000"/>
          <w:sz w:val="24"/>
        </w:rPr>
        <w:t>图</w:t>
      </w:r>
      <w:r>
        <w:rPr>
          <w:rFonts w:hint="eastAsia"/>
          <w:color w:val="000000"/>
          <w:sz w:val="24"/>
        </w:rPr>
        <w:t>3</w:t>
      </w:r>
      <w:r>
        <w:rPr>
          <w:color w:val="000000"/>
          <w:sz w:val="24"/>
        </w:rPr>
        <w:t>.</w:t>
      </w:r>
      <w:r>
        <w:rPr>
          <w:rFonts w:hint="eastAsia"/>
          <w:color w:val="000000"/>
          <w:sz w:val="24"/>
        </w:rPr>
        <w:t>5</w:t>
      </w:r>
      <w:r>
        <w:rPr>
          <w:color w:val="000000"/>
          <w:sz w:val="24"/>
        </w:rPr>
        <w:t xml:space="preserve">  </w:t>
      </w:r>
      <w:r>
        <w:rPr>
          <w:rFonts w:hint="eastAsia"/>
          <w:color w:val="000000"/>
          <w:sz w:val="24"/>
        </w:rPr>
        <w:t>STM</w:t>
      </w:r>
      <w:r>
        <w:rPr>
          <w:color w:val="000000"/>
          <w:sz w:val="24"/>
        </w:rPr>
        <w:t>32</w:t>
      </w:r>
      <w:r>
        <w:rPr>
          <w:rFonts w:hint="eastAsia"/>
          <w:color w:val="000000"/>
          <w:sz w:val="24"/>
        </w:rPr>
        <w:t>F</w:t>
      </w:r>
      <w:r>
        <w:rPr>
          <w:color w:val="000000"/>
          <w:sz w:val="24"/>
        </w:rPr>
        <w:t>103</w:t>
      </w:r>
      <w:r>
        <w:rPr>
          <w:rFonts w:hint="eastAsia"/>
          <w:color w:val="000000"/>
          <w:sz w:val="24"/>
        </w:rPr>
        <w:t>C8T6</w:t>
      </w:r>
      <w:r>
        <w:rPr>
          <w:rFonts w:hAnsi="宋体" w:hint="eastAsia"/>
          <w:color w:val="000000"/>
          <w:sz w:val="24"/>
        </w:rPr>
        <w:t>最小系统</w:t>
      </w:r>
      <w:r>
        <w:rPr>
          <w:rFonts w:hint="eastAsia"/>
          <w:color w:val="000000"/>
          <w:sz w:val="24"/>
        </w:rPr>
        <w:t>电路</w:t>
      </w:r>
      <w:r>
        <w:rPr>
          <w:color w:val="000000"/>
          <w:sz w:val="24"/>
        </w:rPr>
        <w:t>原理图</w:t>
      </w:r>
    </w:p>
    <w:p w:rsidR="00000000" w:rsidRDefault="00077FBA">
      <w:pPr>
        <w:autoSpaceDE w:val="0"/>
        <w:autoSpaceDN w:val="0"/>
        <w:adjustRightInd w:val="0"/>
        <w:snapToGrid w:val="0"/>
        <w:ind w:right="159"/>
        <w:jc w:val="center"/>
        <w:rPr>
          <w:rFonts w:hAnsi="宋体" w:hint="eastAsia"/>
          <w:color w:val="000000"/>
          <w:sz w:val="24"/>
        </w:rPr>
      </w:pPr>
    </w:p>
    <w:p w:rsidR="00000000" w:rsidRDefault="00077FBA">
      <w:pPr>
        <w:autoSpaceDE w:val="0"/>
        <w:autoSpaceDN w:val="0"/>
        <w:spacing w:line="360" w:lineRule="auto"/>
        <w:ind w:right="159" w:firstLine="420"/>
        <w:rPr>
          <w:rFonts w:hAnsi="宋体" w:hint="eastAsia"/>
          <w:color w:val="000000"/>
          <w:sz w:val="24"/>
        </w:rPr>
      </w:pPr>
      <w:r>
        <w:rPr>
          <w:rFonts w:hAnsi="宋体" w:hint="eastAsia"/>
          <w:color w:val="000000"/>
          <w:sz w:val="24"/>
        </w:rPr>
        <w:t>（</w:t>
      </w:r>
      <w:r>
        <w:rPr>
          <w:rFonts w:hAnsi="宋体" w:hint="eastAsia"/>
          <w:color w:val="000000"/>
          <w:sz w:val="24"/>
        </w:rPr>
        <w:t>3</w:t>
      </w:r>
      <w:r>
        <w:rPr>
          <w:rFonts w:hAnsi="宋体" w:hint="eastAsia"/>
          <w:color w:val="000000"/>
          <w:sz w:val="24"/>
        </w:rPr>
        <w:t>）传感器模块。针对荔枝园实际环境的监测需求</w:t>
      </w:r>
      <w:r>
        <w:rPr>
          <w:rFonts w:hAnsi="宋体"/>
          <w:color w:val="000000"/>
          <w:sz w:val="24"/>
        </w:rPr>
        <w:t>，采用广州奥松电子有限公司开发的</w:t>
      </w:r>
      <w:r>
        <w:rPr>
          <w:rFonts w:hAnsi="宋体"/>
          <w:color w:val="000000"/>
          <w:sz w:val="24"/>
        </w:rPr>
        <w:t>DHT22</w:t>
      </w:r>
      <w:r>
        <w:rPr>
          <w:rFonts w:hAnsi="宋体"/>
          <w:color w:val="000000"/>
          <w:sz w:val="24"/>
        </w:rPr>
        <w:t>温湿度传感器采集荔枝园</w:t>
      </w:r>
      <w:r>
        <w:rPr>
          <w:rFonts w:hAnsi="宋体" w:hint="eastAsia"/>
          <w:color w:val="000000"/>
          <w:sz w:val="24"/>
        </w:rPr>
        <w:t>空气</w:t>
      </w:r>
      <w:r>
        <w:rPr>
          <w:rFonts w:hAnsi="宋体"/>
          <w:color w:val="000000"/>
          <w:sz w:val="24"/>
        </w:rPr>
        <w:t>温湿度，其实物图和接口电路分别如图</w:t>
      </w:r>
      <w:r>
        <w:rPr>
          <w:rFonts w:hAnsi="宋体" w:hint="eastAsia"/>
          <w:color w:val="000000"/>
          <w:sz w:val="24"/>
        </w:rPr>
        <w:t>3</w:t>
      </w:r>
      <w:r>
        <w:rPr>
          <w:rFonts w:hAnsi="宋体"/>
          <w:color w:val="000000"/>
          <w:sz w:val="24"/>
        </w:rPr>
        <w:t>.</w:t>
      </w:r>
      <w:r>
        <w:rPr>
          <w:rFonts w:hAnsi="宋体" w:hint="eastAsia"/>
          <w:color w:val="000000"/>
          <w:sz w:val="24"/>
        </w:rPr>
        <w:t>6</w:t>
      </w:r>
      <w:r>
        <w:rPr>
          <w:rFonts w:hAnsi="宋体" w:hint="eastAsia"/>
          <w:color w:val="000000"/>
          <w:sz w:val="24"/>
        </w:rPr>
        <w:t>和图</w:t>
      </w:r>
      <w:r>
        <w:rPr>
          <w:rFonts w:hAnsi="宋体" w:hint="eastAsia"/>
          <w:color w:val="000000"/>
          <w:sz w:val="24"/>
        </w:rPr>
        <w:t>3.7</w:t>
      </w:r>
      <w:r>
        <w:rPr>
          <w:rFonts w:hAnsi="宋体"/>
          <w:color w:val="000000"/>
          <w:sz w:val="24"/>
        </w:rPr>
        <w:t>所示；采用锦州阳光科技有限公司开发的</w:t>
      </w:r>
      <w:r>
        <w:rPr>
          <w:rFonts w:hAnsi="宋体"/>
          <w:color w:val="000000"/>
          <w:sz w:val="24"/>
        </w:rPr>
        <w:t>TDR-3</w:t>
      </w:r>
      <w:r>
        <w:rPr>
          <w:rFonts w:hAnsi="宋体"/>
          <w:color w:val="000000"/>
          <w:sz w:val="24"/>
        </w:rPr>
        <w:t>土壤水分传感器采集荔枝园土壤水分含水率，其实物图和接口电路分别如图</w:t>
      </w:r>
      <w:r>
        <w:rPr>
          <w:rFonts w:hAnsi="宋体" w:hint="eastAsia"/>
          <w:color w:val="000000"/>
          <w:sz w:val="24"/>
        </w:rPr>
        <w:t>3</w:t>
      </w:r>
      <w:r>
        <w:rPr>
          <w:rFonts w:hAnsi="宋体"/>
          <w:color w:val="000000"/>
          <w:sz w:val="24"/>
        </w:rPr>
        <w:t>.</w:t>
      </w:r>
      <w:r>
        <w:rPr>
          <w:rFonts w:hAnsi="宋体" w:hint="eastAsia"/>
          <w:color w:val="000000"/>
          <w:sz w:val="24"/>
        </w:rPr>
        <w:t>8</w:t>
      </w:r>
      <w:r>
        <w:rPr>
          <w:rFonts w:hAnsi="宋体" w:hint="eastAsia"/>
          <w:color w:val="000000"/>
          <w:sz w:val="24"/>
        </w:rPr>
        <w:t>和图</w:t>
      </w:r>
      <w:r>
        <w:rPr>
          <w:rFonts w:hAnsi="宋体" w:hint="eastAsia"/>
          <w:color w:val="000000"/>
          <w:sz w:val="24"/>
        </w:rPr>
        <w:t>3.9</w:t>
      </w:r>
      <w:r>
        <w:rPr>
          <w:rFonts w:hAnsi="宋体"/>
          <w:color w:val="000000"/>
          <w:sz w:val="24"/>
        </w:rPr>
        <w:t>所示；采用罗姆半导体生产企业开发的</w:t>
      </w:r>
      <w:r>
        <w:rPr>
          <w:rFonts w:hAnsi="宋体"/>
          <w:color w:val="000000"/>
          <w:sz w:val="24"/>
        </w:rPr>
        <w:t>GY-30</w:t>
      </w:r>
      <w:r>
        <w:rPr>
          <w:rFonts w:hAnsi="宋体"/>
          <w:color w:val="000000"/>
          <w:sz w:val="24"/>
        </w:rPr>
        <w:t>光照度传感器采集荔枝园光照度，其实物图和接口电路分别如图</w:t>
      </w:r>
      <w:r>
        <w:rPr>
          <w:rFonts w:hAnsi="宋体" w:hint="eastAsia"/>
          <w:color w:val="000000"/>
          <w:sz w:val="24"/>
        </w:rPr>
        <w:t>3</w:t>
      </w:r>
      <w:r>
        <w:rPr>
          <w:rFonts w:hAnsi="宋体"/>
          <w:color w:val="000000"/>
          <w:sz w:val="24"/>
        </w:rPr>
        <w:t>.</w:t>
      </w:r>
      <w:r>
        <w:rPr>
          <w:rFonts w:hAnsi="宋体" w:hint="eastAsia"/>
          <w:color w:val="000000"/>
          <w:sz w:val="24"/>
        </w:rPr>
        <w:t>10</w:t>
      </w:r>
      <w:r>
        <w:rPr>
          <w:rFonts w:hAnsi="宋体" w:hint="eastAsia"/>
          <w:color w:val="000000"/>
          <w:sz w:val="24"/>
        </w:rPr>
        <w:t>和图</w:t>
      </w:r>
      <w:r>
        <w:rPr>
          <w:rFonts w:hAnsi="宋体" w:hint="eastAsia"/>
          <w:color w:val="000000"/>
          <w:sz w:val="24"/>
        </w:rPr>
        <w:t>3.11</w:t>
      </w:r>
      <w:r>
        <w:rPr>
          <w:rFonts w:hAnsi="宋体"/>
          <w:color w:val="000000"/>
          <w:sz w:val="24"/>
        </w:rPr>
        <w:t>所示。</w:t>
      </w:r>
      <w:r>
        <w:rPr>
          <w:rFonts w:hAnsi="宋体"/>
          <w:color w:val="000000"/>
          <w:sz w:val="24"/>
        </w:rPr>
        <w:t>DHT22</w:t>
      </w:r>
      <w:r>
        <w:rPr>
          <w:rFonts w:hAnsi="宋体"/>
          <w:color w:val="000000"/>
          <w:sz w:val="24"/>
        </w:rPr>
        <w:t>温湿度传感器的数据采集精度为空气温度：</w:t>
      </w:r>
      <w:r>
        <w:rPr>
          <w:rFonts w:hAnsi="宋体"/>
          <w:color w:val="000000"/>
          <w:sz w:val="24"/>
        </w:rPr>
        <w:t>±</w:t>
      </w:r>
      <w:r>
        <w:rPr>
          <w:rFonts w:hAnsi="宋体"/>
          <w:color w:val="000000"/>
          <w:sz w:val="24"/>
        </w:rPr>
        <w:t>0.5</w:t>
      </w:r>
      <w:r>
        <w:rPr>
          <w:rFonts w:hAnsi="宋体" w:hint="eastAsia"/>
          <w:color w:val="000000"/>
          <w:sz w:val="24"/>
        </w:rPr>
        <w:t>℃</w:t>
      </w:r>
      <w:r>
        <w:rPr>
          <w:rFonts w:hAnsi="宋体"/>
          <w:color w:val="000000"/>
          <w:sz w:val="24"/>
        </w:rPr>
        <w:t>和相对湿度：</w:t>
      </w:r>
      <w:r>
        <w:rPr>
          <w:rFonts w:hAnsi="宋体"/>
          <w:color w:val="000000"/>
          <w:sz w:val="24"/>
        </w:rPr>
        <w:t>±</w:t>
      </w:r>
      <w:r>
        <w:rPr>
          <w:rFonts w:hAnsi="宋体"/>
          <w:color w:val="000000"/>
          <w:sz w:val="24"/>
        </w:rPr>
        <w:t>3%</w:t>
      </w:r>
      <w:r>
        <w:rPr>
          <w:rFonts w:hAnsi="宋体"/>
          <w:color w:val="000000"/>
          <w:sz w:val="24"/>
        </w:rPr>
        <w:t>，</w:t>
      </w:r>
      <w:r>
        <w:rPr>
          <w:rFonts w:hAnsi="宋体"/>
          <w:color w:val="000000"/>
          <w:sz w:val="24"/>
        </w:rPr>
        <w:t>TDR-3</w:t>
      </w:r>
      <w:r>
        <w:rPr>
          <w:rFonts w:hAnsi="宋体"/>
          <w:color w:val="000000"/>
          <w:sz w:val="24"/>
        </w:rPr>
        <w:t>土壤水分传感器的数据采集精度为</w:t>
      </w:r>
      <w:r>
        <w:rPr>
          <w:rFonts w:hAnsi="宋体"/>
          <w:color w:val="000000"/>
          <w:sz w:val="24"/>
        </w:rPr>
        <w:t>±</w:t>
      </w:r>
      <w:r>
        <w:rPr>
          <w:rFonts w:hAnsi="宋体"/>
          <w:color w:val="000000"/>
          <w:sz w:val="24"/>
        </w:rPr>
        <w:t>2%</w:t>
      </w:r>
      <w:r>
        <w:rPr>
          <w:rFonts w:hAnsi="宋体"/>
          <w:color w:val="000000"/>
          <w:sz w:val="24"/>
        </w:rPr>
        <w:t>（</w:t>
      </w:r>
      <w:r>
        <w:rPr>
          <w:rFonts w:hAnsi="宋体"/>
          <w:color w:val="000000"/>
          <w:sz w:val="24"/>
        </w:rPr>
        <w:t>m</w:t>
      </w:r>
      <w:r>
        <w:rPr>
          <w:rFonts w:hAnsi="宋体"/>
          <w:color w:val="000000"/>
          <w:sz w:val="24"/>
          <w:vertAlign w:val="superscript"/>
        </w:rPr>
        <w:t>3</w:t>
      </w:r>
      <w:r>
        <w:rPr>
          <w:rFonts w:hAnsi="宋体"/>
          <w:color w:val="000000"/>
          <w:sz w:val="24"/>
        </w:rPr>
        <w:t>/m</w:t>
      </w:r>
      <w:r>
        <w:rPr>
          <w:rFonts w:hAnsi="宋体"/>
          <w:color w:val="000000"/>
          <w:sz w:val="24"/>
          <w:vertAlign w:val="superscript"/>
        </w:rPr>
        <w:t>3</w:t>
      </w:r>
      <w:r>
        <w:rPr>
          <w:rFonts w:hAnsi="宋体"/>
          <w:color w:val="000000"/>
          <w:sz w:val="24"/>
        </w:rPr>
        <w:t>），</w:t>
      </w:r>
      <w:r>
        <w:rPr>
          <w:rFonts w:hAnsi="宋体" w:hint="eastAsia"/>
          <w:color w:val="000000"/>
          <w:sz w:val="24"/>
        </w:rPr>
        <w:t>GY-30</w:t>
      </w:r>
      <w:r>
        <w:rPr>
          <w:rFonts w:hAnsi="宋体"/>
          <w:color w:val="000000"/>
          <w:sz w:val="24"/>
        </w:rPr>
        <w:t>光照度传感器</w:t>
      </w:r>
      <w:r>
        <w:rPr>
          <w:rFonts w:hAnsi="宋体" w:hint="eastAsia"/>
          <w:color w:val="000000"/>
          <w:sz w:val="24"/>
        </w:rPr>
        <w:t>的最小测定单位为</w:t>
      </w:r>
      <w:r>
        <w:rPr>
          <w:rFonts w:hAnsi="宋体" w:hint="eastAsia"/>
          <w:color w:val="000000"/>
          <w:sz w:val="24"/>
        </w:rPr>
        <w:t>1lx</w:t>
      </w:r>
      <w:r>
        <w:rPr>
          <w:rFonts w:hAnsi="宋体" w:hint="eastAsia"/>
          <w:color w:val="000000"/>
          <w:sz w:val="24"/>
        </w:rPr>
        <w:t>，测量范围是</w:t>
      </w:r>
      <w:r>
        <w:rPr>
          <w:rFonts w:hAnsi="宋体" w:hint="eastAsia"/>
          <w:color w:val="000000"/>
          <w:sz w:val="24"/>
        </w:rPr>
        <w:t>0</w:t>
      </w:r>
      <w:r>
        <w:rPr>
          <w:rFonts w:hAnsi="宋体" w:hint="eastAsia"/>
          <w:color w:val="000000"/>
          <w:sz w:val="24"/>
        </w:rPr>
        <w:t>到</w:t>
      </w:r>
      <w:r>
        <w:rPr>
          <w:rFonts w:hAnsi="宋体" w:hint="eastAsia"/>
          <w:color w:val="000000"/>
          <w:sz w:val="24"/>
        </w:rPr>
        <w:t>65535lx</w:t>
      </w:r>
      <w:r>
        <w:rPr>
          <w:rFonts w:hAnsi="宋体"/>
          <w:color w:val="000000"/>
          <w:sz w:val="24"/>
        </w:rPr>
        <w:t>。</w:t>
      </w:r>
    </w:p>
    <w:p w:rsidR="00000000" w:rsidRDefault="00077FBA">
      <w:pPr>
        <w:autoSpaceDE w:val="0"/>
        <w:autoSpaceDN w:val="0"/>
        <w:adjustRightInd w:val="0"/>
        <w:snapToGrid w:val="0"/>
        <w:ind w:right="159" w:firstLine="420"/>
        <w:rPr>
          <w:rFonts w:hAnsi="宋体"/>
          <w:color w:val="000000"/>
          <w:sz w:val="24"/>
        </w:rPr>
      </w:pPr>
    </w:p>
    <w:p w:rsidR="00000000" w:rsidRDefault="00082913">
      <w:pPr>
        <w:jc w:val="center"/>
        <w:rPr>
          <w:color w:val="000000"/>
        </w:rPr>
      </w:pPr>
      <w:r>
        <w:rPr>
          <w:noProof/>
          <w:color w:val="000000"/>
        </w:rPr>
        <w:drawing>
          <wp:inline distT="0" distB="0" distL="0" distR="0">
            <wp:extent cx="1323975" cy="1057275"/>
            <wp:effectExtent l="0" t="0" r="9525" b="9525"/>
            <wp:docPr id="20" name="图片 18" descr="DHT22实物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DHT22实物图"/>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23975" cy="1057275"/>
                    </a:xfrm>
                    <a:prstGeom prst="rect">
                      <a:avLst/>
                    </a:prstGeom>
                    <a:noFill/>
                    <a:ln>
                      <a:noFill/>
                    </a:ln>
                  </pic:spPr>
                </pic:pic>
              </a:graphicData>
            </a:graphic>
          </wp:inline>
        </w:drawing>
      </w:r>
      <w:r w:rsidR="00077FBA">
        <w:rPr>
          <w:rFonts w:hint="eastAsia"/>
          <w:color w:val="000000"/>
        </w:rPr>
        <w:t xml:space="preserve">                 </w:t>
      </w:r>
      <w:r>
        <w:rPr>
          <w:rFonts w:hint="eastAsia"/>
          <w:noProof/>
          <w:color w:val="000000"/>
        </w:rPr>
        <w:drawing>
          <wp:inline distT="0" distB="0" distL="0" distR="0">
            <wp:extent cx="1790700" cy="981075"/>
            <wp:effectExtent l="0" t="0" r="0" b="9525"/>
            <wp:docPr id="21" name="图片 6" descr="DTH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DTH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90700" cy="981075"/>
                    </a:xfrm>
                    <a:prstGeom prst="rect">
                      <a:avLst/>
                    </a:prstGeom>
                    <a:noFill/>
                    <a:ln>
                      <a:noFill/>
                    </a:ln>
                  </pic:spPr>
                </pic:pic>
              </a:graphicData>
            </a:graphic>
          </wp:inline>
        </w:drawing>
      </w:r>
    </w:p>
    <w:p w:rsidR="00000000" w:rsidRDefault="00077FBA">
      <w:pPr>
        <w:jc w:val="center"/>
        <w:rPr>
          <w:rFonts w:hint="eastAsia"/>
          <w:color w:val="000000"/>
          <w:sz w:val="24"/>
        </w:rPr>
      </w:pPr>
      <w:r>
        <w:rPr>
          <w:color w:val="000000"/>
          <w:sz w:val="24"/>
        </w:rPr>
        <w:t>图</w:t>
      </w:r>
      <w:r>
        <w:rPr>
          <w:rFonts w:hint="eastAsia"/>
          <w:color w:val="000000"/>
          <w:sz w:val="24"/>
        </w:rPr>
        <w:t>3.6</w:t>
      </w:r>
      <w:r>
        <w:rPr>
          <w:color w:val="000000"/>
          <w:sz w:val="24"/>
        </w:rPr>
        <w:t xml:space="preserve">  DHT22</w:t>
      </w:r>
      <w:r>
        <w:rPr>
          <w:color w:val="000000"/>
          <w:sz w:val="24"/>
        </w:rPr>
        <w:t>空气温湿度传感器</w:t>
      </w:r>
      <w:r>
        <w:rPr>
          <w:color w:val="000000"/>
          <w:sz w:val="24"/>
        </w:rPr>
        <w:t xml:space="preserve"> </w:t>
      </w:r>
      <w:r>
        <w:rPr>
          <w:rFonts w:hint="eastAsia"/>
          <w:color w:val="000000"/>
          <w:sz w:val="24"/>
        </w:rPr>
        <w:t xml:space="preserve">  </w:t>
      </w:r>
      <w:r>
        <w:rPr>
          <w:color w:val="000000"/>
          <w:sz w:val="24"/>
        </w:rPr>
        <w:t>图</w:t>
      </w:r>
      <w:r>
        <w:rPr>
          <w:rFonts w:hint="eastAsia"/>
          <w:color w:val="000000"/>
          <w:sz w:val="24"/>
        </w:rPr>
        <w:t>3</w:t>
      </w:r>
      <w:r>
        <w:rPr>
          <w:color w:val="000000"/>
          <w:sz w:val="24"/>
        </w:rPr>
        <w:t>.</w:t>
      </w:r>
      <w:r>
        <w:rPr>
          <w:rFonts w:hint="eastAsia"/>
          <w:color w:val="000000"/>
          <w:sz w:val="24"/>
        </w:rPr>
        <w:t>7</w:t>
      </w:r>
      <w:r>
        <w:rPr>
          <w:color w:val="000000"/>
          <w:sz w:val="24"/>
        </w:rPr>
        <w:t xml:space="preserve">  DHT22</w:t>
      </w:r>
      <w:r>
        <w:rPr>
          <w:color w:val="000000"/>
          <w:sz w:val="24"/>
        </w:rPr>
        <w:t>温湿度传感器接口原理图</w:t>
      </w:r>
    </w:p>
    <w:p w:rsidR="00000000" w:rsidRDefault="00077FBA">
      <w:pPr>
        <w:jc w:val="center"/>
        <w:rPr>
          <w:rFonts w:hint="eastAsia"/>
          <w:color w:val="000000"/>
          <w:sz w:val="24"/>
        </w:rPr>
      </w:pPr>
    </w:p>
    <w:p w:rsidR="00000000" w:rsidRDefault="00082913">
      <w:pPr>
        <w:jc w:val="center"/>
        <w:rPr>
          <w:rFonts w:hint="eastAsia"/>
          <w:color w:val="000000"/>
          <w:sz w:val="24"/>
        </w:rPr>
      </w:pPr>
      <w:r>
        <w:rPr>
          <w:noProof/>
          <w:color w:val="000000"/>
        </w:rPr>
        <w:drawing>
          <wp:inline distT="0" distB="0" distL="0" distR="0">
            <wp:extent cx="1428750" cy="1085850"/>
            <wp:effectExtent l="0" t="0" r="0"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28750" cy="1085850"/>
                    </a:xfrm>
                    <a:prstGeom prst="rect">
                      <a:avLst/>
                    </a:prstGeom>
                    <a:solidFill>
                      <a:srgbClr val="EEECE1">
                        <a:alpha val="0"/>
                      </a:srgbClr>
                    </a:solidFill>
                    <a:ln>
                      <a:noFill/>
                    </a:ln>
                  </pic:spPr>
                </pic:pic>
              </a:graphicData>
            </a:graphic>
          </wp:inline>
        </w:drawing>
      </w:r>
      <w:r w:rsidR="00077FBA">
        <w:rPr>
          <w:rFonts w:hint="eastAsia"/>
          <w:color w:val="000000"/>
        </w:rPr>
        <w:t xml:space="preserve">             </w:t>
      </w:r>
      <w:r w:rsidR="00077FBA">
        <w:rPr>
          <w:rFonts w:hint="eastAsia"/>
          <w:color w:val="000000"/>
        </w:rPr>
        <w:t xml:space="preserve">  </w:t>
      </w:r>
      <w:r>
        <w:rPr>
          <w:noProof/>
          <w:color w:val="000000"/>
        </w:rPr>
        <w:drawing>
          <wp:inline distT="0" distB="0" distL="0" distR="0">
            <wp:extent cx="1790700" cy="1114425"/>
            <wp:effectExtent l="0" t="0" r="0" b="9525"/>
            <wp:docPr id="23" name="图片 7" descr="TD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TDR-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90700" cy="1114425"/>
                    </a:xfrm>
                    <a:prstGeom prst="rect">
                      <a:avLst/>
                    </a:prstGeom>
                    <a:noFill/>
                    <a:ln>
                      <a:noFill/>
                    </a:ln>
                  </pic:spPr>
                </pic:pic>
              </a:graphicData>
            </a:graphic>
          </wp:inline>
        </w:drawing>
      </w:r>
    </w:p>
    <w:p w:rsidR="00000000" w:rsidRDefault="00077FBA">
      <w:pPr>
        <w:jc w:val="center"/>
        <w:rPr>
          <w:rFonts w:hint="eastAsia"/>
          <w:color w:val="000000"/>
          <w:sz w:val="24"/>
        </w:rPr>
      </w:pPr>
      <w:r>
        <w:rPr>
          <w:color w:val="000000"/>
          <w:sz w:val="24"/>
        </w:rPr>
        <w:t>图</w:t>
      </w:r>
      <w:r>
        <w:rPr>
          <w:rFonts w:hint="eastAsia"/>
          <w:color w:val="000000"/>
          <w:sz w:val="24"/>
        </w:rPr>
        <w:t>3.8</w:t>
      </w:r>
      <w:r>
        <w:rPr>
          <w:color w:val="000000"/>
          <w:sz w:val="24"/>
        </w:rPr>
        <w:t xml:space="preserve">  TDR-3</w:t>
      </w:r>
      <w:r>
        <w:rPr>
          <w:color w:val="000000"/>
          <w:sz w:val="24"/>
        </w:rPr>
        <w:t>土壤水分传感器</w:t>
      </w:r>
      <w:r>
        <w:rPr>
          <w:rFonts w:hint="eastAsia"/>
          <w:color w:val="000000"/>
          <w:sz w:val="24"/>
        </w:rPr>
        <w:t xml:space="preserve">    </w:t>
      </w:r>
      <w:r>
        <w:rPr>
          <w:color w:val="000000"/>
          <w:sz w:val="24"/>
        </w:rPr>
        <w:t>图</w:t>
      </w:r>
      <w:r>
        <w:rPr>
          <w:rFonts w:hint="eastAsia"/>
          <w:color w:val="000000"/>
          <w:sz w:val="24"/>
        </w:rPr>
        <w:t>3</w:t>
      </w:r>
      <w:r>
        <w:rPr>
          <w:color w:val="000000"/>
          <w:sz w:val="24"/>
        </w:rPr>
        <w:t>.</w:t>
      </w:r>
      <w:r>
        <w:rPr>
          <w:rFonts w:hint="eastAsia"/>
          <w:color w:val="000000"/>
          <w:sz w:val="24"/>
        </w:rPr>
        <w:t>9</w:t>
      </w:r>
      <w:r>
        <w:rPr>
          <w:color w:val="000000"/>
          <w:sz w:val="24"/>
        </w:rPr>
        <w:t xml:space="preserve">  TDR-3</w:t>
      </w:r>
      <w:r>
        <w:rPr>
          <w:color w:val="000000"/>
          <w:sz w:val="24"/>
        </w:rPr>
        <w:t>土壤水分传感器接口原理图</w:t>
      </w:r>
    </w:p>
    <w:p w:rsidR="00000000" w:rsidRDefault="00077FBA">
      <w:pPr>
        <w:jc w:val="center"/>
        <w:rPr>
          <w:rFonts w:eastAsia="黑体"/>
          <w:color w:val="000000"/>
        </w:rPr>
      </w:pPr>
      <w:r>
        <w:rPr>
          <w:rFonts w:hint="eastAsia"/>
          <w:color w:val="000000"/>
        </w:rPr>
        <w:lastRenderedPageBreak/>
        <w:t xml:space="preserve">        </w:t>
      </w:r>
      <w:r w:rsidR="00082913">
        <w:rPr>
          <w:noProof/>
          <w:color w:val="000000"/>
        </w:rPr>
        <w:drawing>
          <wp:inline distT="0" distB="0" distL="0" distR="0">
            <wp:extent cx="1200150" cy="1047750"/>
            <wp:effectExtent l="0" t="0" r="0" b="0"/>
            <wp:docPr id="24" name="图片 20" descr="BH1750实物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BH1750实物图"/>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00150" cy="1047750"/>
                    </a:xfrm>
                    <a:prstGeom prst="rect">
                      <a:avLst/>
                    </a:prstGeom>
                    <a:noFill/>
                    <a:ln>
                      <a:noFill/>
                    </a:ln>
                  </pic:spPr>
                </pic:pic>
              </a:graphicData>
            </a:graphic>
          </wp:inline>
        </w:drawing>
      </w:r>
      <w:r>
        <w:rPr>
          <w:rFonts w:hint="eastAsia"/>
          <w:color w:val="000000"/>
        </w:rPr>
        <w:t xml:space="preserve">          </w:t>
      </w:r>
      <w:r w:rsidR="00082913">
        <w:rPr>
          <w:rFonts w:hint="eastAsia"/>
          <w:noProof/>
          <w:color w:val="000000"/>
        </w:rPr>
        <w:drawing>
          <wp:inline distT="0" distB="0" distL="0" distR="0">
            <wp:extent cx="2476500" cy="1143000"/>
            <wp:effectExtent l="0" t="0" r="0" b="0"/>
            <wp:docPr id="25" name="图片 8" descr="GY-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GY-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76500" cy="1143000"/>
                    </a:xfrm>
                    <a:prstGeom prst="rect">
                      <a:avLst/>
                    </a:prstGeom>
                    <a:noFill/>
                    <a:ln>
                      <a:noFill/>
                    </a:ln>
                  </pic:spPr>
                </pic:pic>
              </a:graphicData>
            </a:graphic>
          </wp:inline>
        </w:drawing>
      </w:r>
    </w:p>
    <w:p w:rsidR="00000000" w:rsidRDefault="00077FBA">
      <w:pPr>
        <w:jc w:val="center"/>
        <w:rPr>
          <w:rFonts w:hint="eastAsia"/>
          <w:color w:val="000000"/>
          <w:sz w:val="24"/>
        </w:rPr>
      </w:pPr>
      <w:r>
        <w:rPr>
          <w:color w:val="000000"/>
          <w:sz w:val="24"/>
        </w:rPr>
        <w:t>图</w:t>
      </w:r>
      <w:r>
        <w:rPr>
          <w:rFonts w:hint="eastAsia"/>
          <w:color w:val="000000"/>
          <w:sz w:val="24"/>
        </w:rPr>
        <w:t>3.10</w:t>
      </w:r>
      <w:r>
        <w:rPr>
          <w:color w:val="000000"/>
          <w:sz w:val="24"/>
        </w:rPr>
        <w:t xml:space="preserve"> </w:t>
      </w:r>
      <w:r>
        <w:rPr>
          <w:color w:val="000000"/>
          <w:sz w:val="24"/>
        </w:rPr>
        <w:t>光照度传感器</w:t>
      </w:r>
      <w:r>
        <w:rPr>
          <w:color w:val="000000"/>
          <w:sz w:val="24"/>
        </w:rPr>
        <w:t>GY-30</w:t>
      </w:r>
      <w:r>
        <w:rPr>
          <w:rFonts w:hint="eastAsia"/>
          <w:color w:val="000000"/>
          <w:sz w:val="24"/>
        </w:rPr>
        <w:t xml:space="preserve">        </w:t>
      </w:r>
      <w:r>
        <w:rPr>
          <w:color w:val="000000"/>
          <w:sz w:val="24"/>
        </w:rPr>
        <w:t>图</w:t>
      </w:r>
      <w:r>
        <w:rPr>
          <w:rFonts w:hint="eastAsia"/>
          <w:color w:val="000000"/>
          <w:sz w:val="24"/>
        </w:rPr>
        <w:t>3</w:t>
      </w:r>
      <w:r>
        <w:rPr>
          <w:color w:val="000000"/>
          <w:sz w:val="24"/>
        </w:rPr>
        <w:t>.</w:t>
      </w:r>
      <w:r>
        <w:rPr>
          <w:rFonts w:hint="eastAsia"/>
          <w:color w:val="000000"/>
          <w:sz w:val="24"/>
        </w:rPr>
        <w:t>11</w:t>
      </w:r>
      <w:r>
        <w:rPr>
          <w:color w:val="000000"/>
          <w:sz w:val="24"/>
        </w:rPr>
        <w:t xml:space="preserve">  </w:t>
      </w:r>
      <w:r>
        <w:rPr>
          <w:color w:val="000000"/>
          <w:sz w:val="24"/>
        </w:rPr>
        <w:t>光照度传感器接口原理图</w:t>
      </w:r>
    </w:p>
    <w:p w:rsidR="00000000" w:rsidRDefault="00077FBA">
      <w:pPr>
        <w:jc w:val="center"/>
        <w:rPr>
          <w:rFonts w:hint="eastAsia"/>
          <w:color w:val="000000"/>
        </w:rPr>
      </w:pPr>
      <w:r>
        <w:rPr>
          <w:rFonts w:hint="eastAsia"/>
          <w:color w:val="000000"/>
          <w:sz w:val="24"/>
        </w:rPr>
        <w:t xml:space="preserve">        </w:t>
      </w:r>
    </w:p>
    <w:p w:rsidR="00000000" w:rsidRDefault="00077FBA">
      <w:pPr>
        <w:autoSpaceDE w:val="0"/>
        <w:autoSpaceDN w:val="0"/>
        <w:spacing w:line="360" w:lineRule="auto"/>
        <w:ind w:right="159" w:firstLine="420"/>
        <w:rPr>
          <w:rFonts w:hAnsi="宋体"/>
          <w:color w:val="000000"/>
          <w:sz w:val="24"/>
        </w:rPr>
      </w:pPr>
      <w:r>
        <w:rPr>
          <w:rFonts w:hAnsi="宋体" w:hint="eastAsia"/>
          <w:color w:val="000000"/>
          <w:sz w:val="24"/>
        </w:rPr>
        <w:t>（</w:t>
      </w:r>
      <w:r>
        <w:rPr>
          <w:rFonts w:hAnsi="宋体" w:hint="eastAsia"/>
          <w:color w:val="000000"/>
          <w:sz w:val="24"/>
        </w:rPr>
        <w:t>4</w:t>
      </w:r>
      <w:r>
        <w:rPr>
          <w:rFonts w:hAnsi="宋体" w:hint="eastAsia"/>
          <w:color w:val="000000"/>
          <w:sz w:val="24"/>
        </w:rPr>
        <w:t>）</w:t>
      </w:r>
      <w:r>
        <w:rPr>
          <w:rFonts w:hAnsi="宋体"/>
          <w:color w:val="000000"/>
          <w:sz w:val="24"/>
        </w:rPr>
        <w:t>电源监控模块</w:t>
      </w:r>
      <w:r>
        <w:rPr>
          <w:rFonts w:hAnsi="宋体" w:hint="eastAsia"/>
          <w:color w:val="000000"/>
          <w:sz w:val="24"/>
        </w:rPr>
        <w:t>。</w:t>
      </w:r>
      <w:r>
        <w:rPr>
          <w:rFonts w:hAnsi="宋体"/>
          <w:color w:val="000000"/>
          <w:sz w:val="24"/>
        </w:rPr>
        <w:t>电源监控模块由电源供给模块、电压检测模块和电源控制模块</w:t>
      </w:r>
      <w:r>
        <w:rPr>
          <w:rFonts w:hAnsi="宋体" w:hint="eastAsia"/>
          <w:color w:val="000000"/>
          <w:sz w:val="24"/>
        </w:rPr>
        <w:t>3</w:t>
      </w:r>
      <w:r>
        <w:rPr>
          <w:rFonts w:hAnsi="宋体"/>
          <w:color w:val="000000"/>
          <w:sz w:val="24"/>
        </w:rPr>
        <w:t>部分组成，本系统的信息采集终端模块和终端控制模块均采用相同的电源监控模块。</w:t>
      </w:r>
    </w:p>
    <w:p w:rsidR="00000000" w:rsidRDefault="00077FBA">
      <w:pPr>
        <w:autoSpaceDE w:val="0"/>
        <w:autoSpaceDN w:val="0"/>
        <w:spacing w:line="360" w:lineRule="auto"/>
        <w:ind w:right="159" w:firstLine="420"/>
        <w:rPr>
          <w:rFonts w:hAnsi="宋体"/>
          <w:color w:val="000000"/>
          <w:sz w:val="24"/>
        </w:rPr>
      </w:pPr>
      <w:r>
        <w:rPr>
          <w:rFonts w:hAnsi="宋体" w:hint="eastAsia"/>
          <w:color w:val="000000"/>
          <w:sz w:val="24"/>
        </w:rPr>
        <w:t>①</w:t>
      </w:r>
      <w:r>
        <w:rPr>
          <w:rFonts w:hAnsi="宋体"/>
          <w:color w:val="000000"/>
          <w:sz w:val="24"/>
        </w:rPr>
        <w:t>电源供给模块</w:t>
      </w:r>
    </w:p>
    <w:p w:rsidR="00000000" w:rsidRDefault="00077FBA">
      <w:pPr>
        <w:autoSpaceDE w:val="0"/>
        <w:autoSpaceDN w:val="0"/>
        <w:spacing w:line="360" w:lineRule="auto"/>
        <w:ind w:right="159" w:firstLine="420"/>
        <w:rPr>
          <w:rFonts w:hAnsi="宋体" w:hint="eastAsia"/>
          <w:color w:val="000000"/>
          <w:sz w:val="24"/>
        </w:rPr>
      </w:pPr>
      <w:r>
        <w:rPr>
          <w:rFonts w:hAnsi="宋体"/>
          <w:color w:val="000000"/>
          <w:sz w:val="24"/>
        </w:rPr>
        <w:t>电源供给模块主要包含</w:t>
      </w:r>
      <w:r>
        <w:rPr>
          <w:rFonts w:hAnsi="宋体"/>
          <w:color w:val="000000"/>
          <w:sz w:val="24"/>
        </w:rPr>
        <w:t>3</w:t>
      </w:r>
      <w:r>
        <w:rPr>
          <w:rFonts w:hAnsi="宋体"/>
          <w:color w:val="000000"/>
          <w:sz w:val="24"/>
        </w:rPr>
        <w:t>个部分，分别是</w:t>
      </w:r>
      <w:r>
        <w:rPr>
          <w:rFonts w:hAnsi="宋体"/>
          <w:color w:val="000000"/>
          <w:sz w:val="24"/>
        </w:rPr>
        <w:t>5V</w:t>
      </w:r>
      <w:r>
        <w:rPr>
          <w:rFonts w:hAnsi="宋体"/>
          <w:color w:val="000000"/>
          <w:sz w:val="24"/>
        </w:rPr>
        <w:t>稳压输出电路和</w:t>
      </w:r>
      <w:r>
        <w:rPr>
          <w:rFonts w:hAnsi="宋体"/>
          <w:color w:val="000000"/>
          <w:sz w:val="24"/>
        </w:rPr>
        <w:t>3.3V</w:t>
      </w:r>
      <w:r>
        <w:rPr>
          <w:rFonts w:hAnsi="宋体"/>
          <w:color w:val="000000"/>
          <w:sz w:val="24"/>
        </w:rPr>
        <w:t>稳压输出电路，其电路原理图分别如图</w:t>
      </w:r>
      <w:r>
        <w:rPr>
          <w:rFonts w:hAnsi="宋体" w:hint="eastAsia"/>
          <w:color w:val="000000"/>
          <w:sz w:val="24"/>
        </w:rPr>
        <w:t>3</w:t>
      </w:r>
      <w:r>
        <w:rPr>
          <w:rFonts w:hAnsi="宋体"/>
          <w:color w:val="000000"/>
          <w:sz w:val="24"/>
        </w:rPr>
        <w:t>.</w:t>
      </w:r>
      <w:r>
        <w:rPr>
          <w:rFonts w:hAnsi="宋体" w:hint="eastAsia"/>
          <w:color w:val="000000"/>
          <w:sz w:val="24"/>
        </w:rPr>
        <w:t>12</w:t>
      </w:r>
      <w:r>
        <w:rPr>
          <w:rFonts w:hAnsi="宋体" w:hint="eastAsia"/>
          <w:color w:val="000000"/>
          <w:sz w:val="24"/>
        </w:rPr>
        <w:t>和</w:t>
      </w:r>
      <w:r>
        <w:rPr>
          <w:rFonts w:hAnsi="宋体"/>
          <w:color w:val="000000"/>
          <w:sz w:val="24"/>
        </w:rPr>
        <w:t>图</w:t>
      </w:r>
      <w:r>
        <w:rPr>
          <w:rFonts w:hAnsi="宋体" w:hint="eastAsia"/>
          <w:color w:val="000000"/>
          <w:sz w:val="24"/>
        </w:rPr>
        <w:t>3</w:t>
      </w:r>
      <w:r>
        <w:rPr>
          <w:rFonts w:hAnsi="宋体"/>
          <w:color w:val="000000"/>
          <w:sz w:val="24"/>
        </w:rPr>
        <w:t>.</w:t>
      </w:r>
      <w:r>
        <w:rPr>
          <w:rFonts w:hAnsi="宋体" w:hint="eastAsia"/>
          <w:color w:val="000000"/>
          <w:sz w:val="24"/>
        </w:rPr>
        <w:t>13</w:t>
      </w:r>
      <w:r>
        <w:rPr>
          <w:rFonts w:hAnsi="宋体"/>
          <w:color w:val="000000"/>
          <w:sz w:val="24"/>
        </w:rPr>
        <w:t>所示。其中，由于</w:t>
      </w:r>
      <w:r>
        <w:rPr>
          <w:rFonts w:hAnsi="宋体"/>
          <w:color w:val="000000"/>
          <w:sz w:val="24"/>
        </w:rPr>
        <w:t>AMS1117</w:t>
      </w:r>
      <w:r>
        <w:rPr>
          <w:rFonts w:hAnsi="宋体"/>
          <w:color w:val="000000"/>
          <w:sz w:val="24"/>
        </w:rPr>
        <w:t>是正向低压降稳压器，内部集成过热保护和限流电路，所以本模块的</w:t>
      </w:r>
      <w:r>
        <w:rPr>
          <w:rFonts w:hAnsi="宋体"/>
          <w:color w:val="000000"/>
          <w:sz w:val="24"/>
        </w:rPr>
        <w:t>5V</w:t>
      </w:r>
      <w:r>
        <w:rPr>
          <w:rFonts w:hAnsi="宋体"/>
          <w:color w:val="000000"/>
          <w:sz w:val="24"/>
        </w:rPr>
        <w:t>稳压输出电路和</w:t>
      </w:r>
      <w:r>
        <w:rPr>
          <w:rFonts w:hAnsi="宋体"/>
          <w:color w:val="000000"/>
          <w:sz w:val="24"/>
        </w:rPr>
        <w:t>3.3V</w:t>
      </w:r>
      <w:r>
        <w:rPr>
          <w:rFonts w:hAnsi="宋体"/>
          <w:color w:val="000000"/>
          <w:sz w:val="24"/>
        </w:rPr>
        <w:t>输出稳压电路的稳压芯片分别采用</w:t>
      </w:r>
      <w:r>
        <w:rPr>
          <w:rFonts w:hAnsi="宋体"/>
          <w:color w:val="000000"/>
          <w:sz w:val="24"/>
        </w:rPr>
        <w:t>AMS1117-5</w:t>
      </w:r>
      <w:r>
        <w:rPr>
          <w:rFonts w:hAnsi="宋体"/>
          <w:color w:val="000000"/>
          <w:sz w:val="24"/>
        </w:rPr>
        <w:t>和</w:t>
      </w:r>
      <w:r>
        <w:rPr>
          <w:rFonts w:hAnsi="宋体"/>
          <w:color w:val="000000"/>
          <w:sz w:val="24"/>
        </w:rPr>
        <w:t>AMS1117-3.3</w:t>
      </w:r>
      <w:r>
        <w:rPr>
          <w:rFonts w:hAnsi="宋体"/>
          <w:color w:val="000000"/>
          <w:sz w:val="24"/>
        </w:rPr>
        <w:t>。</w:t>
      </w:r>
    </w:p>
    <w:p w:rsidR="00000000" w:rsidRDefault="00077FBA">
      <w:pPr>
        <w:autoSpaceDE w:val="0"/>
        <w:autoSpaceDN w:val="0"/>
        <w:spacing w:line="360" w:lineRule="auto"/>
        <w:ind w:right="159"/>
        <w:jc w:val="center"/>
        <w:rPr>
          <w:rFonts w:hAnsi="宋体" w:hint="eastAsia"/>
          <w:color w:val="000000"/>
          <w:sz w:val="24"/>
        </w:rPr>
      </w:pPr>
    </w:p>
    <w:p w:rsidR="00000000" w:rsidRDefault="00082913">
      <w:pPr>
        <w:autoSpaceDE w:val="0"/>
        <w:autoSpaceDN w:val="0"/>
        <w:spacing w:line="360" w:lineRule="auto"/>
        <w:ind w:right="159"/>
        <w:jc w:val="center"/>
        <w:rPr>
          <w:rFonts w:hAnsi="宋体" w:hint="eastAsia"/>
          <w:color w:val="000000"/>
          <w:sz w:val="24"/>
        </w:rPr>
      </w:pPr>
      <w:r>
        <w:rPr>
          <w:rFonts w:hAnsi="宋体" w:hint="eastAsia"/>
          <w:noProof/>
          <w:color w:val="000000"/>
          <w:sz w:val="24"/>
        </w:rPr>
        <w:drawing>
          <wp:inline distT="0" distB="0" distL="0" distR="0">
            <wp:extent cx="2552700" cy="1381125"/>
            <wp:effectExtent l="0" t="0" r="0" b="9525"/>
            <wp:docPr id="26" name="图片 27" descr="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5v"/>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52700" cy="1381125"/>
                    </a:xfrm>
                    <a:prstGeom prst="rect">
                      <a:avLst/>
                    </a:prstGeom>
                    <a:noFill/>
                    <a:ln>
                      <a:noFill/>
                    </a:ln>
                  </pic:spPr>
                </pic:pic>
              </a:graphicData>
            </a:graphic>
          </wp:inline>
        </w:drawing>
      </w:r>
    </w:p>
    <w:p w:rsidR="00000000" w:rsidRDefault="00077FBA">
      <w:pPr>
        <w:autoSpaceDE w:val="0"/>
        <w:autoSpaceDN w:val="0"/>
        <w:spacing w:line="360" w:lineRule="auto"/>
        <w:ind w:right="159"/>
        <w:jc w:val="center"/>
        <w:rPr>
          <w:rFonts w:hAnsi="宋体" w:hint="eastAsia"/>
          <w:color w:val="000000"/>
          <w:sz w:val="24"/>
        </w:rPr>
      </w:pPr>
      <w:r>
        <w:rPr>
          <w:rFonts w:hAnsi="宋体"/>
          <w:color w:val="000000"/>
          <w:sz w:val="24"/>
        </w:rPr>
        <w:t>图</w:t>
      </w:r>
      <w:r>
        <w:rPr>
          <w:rFonts w:hAnsi="宋体" w:hint="eastAsia"/>
          <w:color w:val="000000"/>
          <w:sz w:val="24"/>
        </w:rPr>
        <w:t>3</w:t>
      </w:r>
      <w:r>
        <w:rPr>
          <w:rFonts w:hAnsi="宋体"/>
          <w:color w:val="000000"/>
          <w:sz w:val="24"/>
        </w:rPr>
        <w:t>.</w:t>
      </w:r>
      <w:r>
        <w:rPr>
          <w:rFonts w:hAnsi="宋体" w:hint="eastAsia"/>
          <w:color w:val="000000"/>
          <w:sz w:val="24"/>
        </w:rPr>
        <w:t>12</w:t>
      </w:r>
      <w:r>
        <w:rPr>
          <w:rFonts w:hAnsi="宋体"/>
          <w:color w:val="000000"/>
          <w:sz w:val="24"/>
        </w:rPr>
        <w:t xml:space="preserve">  5V</w:t>
      </w:r>
      <w:r>
        <w:rPr>
          <w:rFonts w:hAnsi="宋体"/>
          <w:color w:val="000000"/>
          <w:sz w:val="24"/>
        </w:rPr>
        <w:t>稳压输出电路原理图</w:t>
      </w:r>
    </w:p>
    <w:p w:rsidR="00000000" w:rsidRDefault="00077FBA">
      <w:pPr>
        <w:autoSpaceDE w:val="0"/>
        <w:autoSpaceDN w:val="0"/>
        <w:spacing w:line="360" w:lineRule="auto"/>
        <w:ind w:right="159"/>
        <w:jc w:val="center"/>
        <w:rPr>
          <w:rFonts w:hAnsi="宋体"/>
          <w:color w:val="000000"/>
          <w:sz w:val="24"/>
        </w:rPr>
      </w:pPr>
    </w:p>
    <w:p w:rsidR="00000000" w:rsidRDefault="00082913">
      <w:pPr>
        <w:autoSpaceDE w:val="0"/>
        <w:autoSpaceDN w:val="0"/>
        <w:spacing w:line="360" w:lineRule="auto"/>
        <w:ind w:right="159"/>
        <w:jc w:val="center"/>
        <w:rPr>
          <w:rFonts w:hAnsi="宋体" w:hint="eastAsia"/>
          <w:color w:val="000000"/>
          <w:sz w:val="24"/>
        </w:rPr>
      </w:pPr>
      <w:r>
        <w:rPr>
          <w:rFonts w:hAnsi="宋体" w:hint="eastAsia"/>
          <w:noProof/>
          <w:color w:val="000000"/>
          <w:sz w:val="24"/>
        </w:rPr>
        <w:drawing>
          <wp:inline distT="0" distB="0" distL="0" distR="0">
            <wp:extent cx="2676525" cy="1171575"/>
            <wp:effectExtent l="0" t="0" r="9525" b="9525"/>
            <wp:docPr id="27" name="图片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6525" cy="1171575"/>
                    </a:xfrm>
                    <a:prstGeom prst="rect">
                      <a:avLst/>
                    </a:prstGeom>
                    <a:noFill/>
                    <a:ln>
                      <a:noFill/>
                    </a:ln>
                  </pic:spPr>
                </pic:pic>
              </a:graphicData>
            </a:graphic>
          </wp:inline>
        </w:drawing>
      </w:r>
    </w:p>
    <w:p w:rsidR="00000000" w:rsidRDefault="00077FBA">
      <w:pPr>
        <w:autoSpaceDE w:val="0"/>
        <w:autoSpaceDN w:val="0"/>
        <w:spacing w:line="360" w:lineRule="auto"/>
        <w:ind w:right="159"/>
        <w:jc w:val="center"/>
        <w:rPr>
          <w:rFonts w:hAnsi="宋体"/>
          <w:color w:val="000000"/>
          <w:sz w:val="24"/>
        </w:rPr>
      </w:pPr>
      <w:r>
        <w:rPr>
          <w:rFonts w:hAnsi="宋体"/>
          <w:color w:val="000000"/>
          <w:sz w:val="24"/>
        </w:rPr>
        <w:t>图</w:t>
      </w:r>
      <w:r>
        <w:rPr>
          <w:rFonts w:hAnsi="宋体" w:hint="eastAsia"/>
          <w:color w:val="000000"/>
          <w:sz w:val="24"/>
        </w:rPr>
        <w:t>3</w:t>
      </w:r>
      <w:r>
        <w:rPr>
          <w:rFonts w:hAnsi="宋体"/>
          <w:color w:val="000000"/>
          <w:sz w:val="24"/>
        </w:rPr>
        <w:t>.</w:t>
      </w:r>
      <w:r>
        <w:rPr>
          <w:rFonts w:hAnsi="宋体" w:hint="eastAsia"/>
          <w:color w:val="000000"/>
          <w:sz w:val="24"/>
        </w:rPr>
        <w:t>13</w:t>
      </w:r>
      <w:r>
        <w:rPr>
          <w:rFonts w:hAnsi="宋体"/>
          <w:color w:val="000000"/>
          <w:sz w:val="24"/>
        </w:rPr>
        <w:t xml:space="preserve">  3.3V</w:t>
      </w:r>
      <w:r>
        <w:rPr>
          <w:rFonts w:hAnsi="宋体"/>
          <w:color w:val="000000"/>
          <w:sz w:val="24"/>
        </w:rPr>
        <w:t>稳压输出电路原理图</w:t>
      </w:r>
    </w:p>
    <w:p w:rsidR="00000000" w:rsidRDefault="00077FBA">
      <w:pPr>
        <w:autoSpaceDE w:val="0"/>
        <w:autoSpaceDN w:val="0"/>
        <w:spacing w:line="360" w:lineRule="auto"/>
        <w:ind w:right="159"/>
        <w:jc w:val="center"/>
        <w:rPr>
          <w:rFonts w:hAnsi="宋体" w:hint="eastAsia"/>
          <w:color w:val="000000"/>
          <w:sz w:val="24"/>
        </w:rPr>
      </w:pPr>
    </w:p>
    <w:p w:rsidR="00000000" w:rsidRDefault="00077FBA">
      <w:pPr>
        <w:autoSpaceDE w:val="0"/>
        <w:autoSpaceDN w:val="0"/>
        <w:spacing w:line="360" w:lineRule="auto"/>
        <w:ind w:right="159" w:firstLine="420"/>
        <w:rPr>
          <w:rFonts w:hAnsi="宋体" w:hint="eastAsia"/>
          <w:color w:val="000000"/>
          <w:sz w:val="24"/>
        </w:rPr>
      </w:pPr>
      <w:r>
        <w:rPr>
          <w:rFonts w:hAnsi="宋体" w:hint="eastAsia"/>
          <w:color w:val="000000"/>
          <w:sz w:val="24"/>
        </w:rPr>
        <w:t>②</w:t>
      </w:r>
      <w:r>
        <w:rPr>
          <w:rFonts w:hAnsi="宋体"/>
          <w:color w:val="000000"/>
          <w:sz w:val="24"/>
        </w:rPr>
        <w:t>电压检测模块</w:t>
      </w:r>
    </w:p>
    <w:p w:rsidR="00000000" w:rsidRDefault="00077FBA">
      <w:pPr>
        <w:autoSpaceDE w:val="0"/>
        <w:autoSpaceDN w:val="0"/>
        <w:spacing w:line="360" w:lineRule="auto"/>
        <w:ind w:right="159" w:firstLine="420"/>
        <w:rPr>
          <w:rFonts w:hAnsi="宋体" w:hint="eastAsia"/>
          <w:color w:val="000000"/>
          <w:sz w:val="24"/>
        </w:rPr>
      </w:pPr>
      <w:r>
        <w:rPr>
          <w:rFonts w:hAnsi="宋体"/>
          <w:color w:val="000000"/>
          <w:sz w:val="24"/>
        </w:rPr>
        <w:t>为了能实时监测电池电量，方便用户管理设备，电路设计上增加了电压监测模块。由于</w:t>
      </w:r>
      <w:r>
        <w:rPr>
          <w:rFonts w:hAnsi="宋体" w:hint="eastAsia"/>
          <w:color w:val="000000"/>
          <w:sz w:val="24"/>
        </w:rPr>
        <w:t>20k</w:t>
      </w:r>
      <w:r>
        <w:rPr>
          <w:color w:val="000000"/>
          <w:sz w:val="24"/>
        </w:rPr>
        <w:t>Ω</w:t>
      </w:r>
      <w:r>
        <w:rPr>
          <w:color w:val="000000"/>
          <w:sz w:val="24"/>
        </w:rPr>
        <w:t>和</w:t>
      </w:r>
      <w:r>
        <w:rPr>
          <w:rFonts w:hAnsi="宋体" w:hint="eastAsia"/>
          <w:color w:val="000000"/>
          <w:sz w:val="24"/>
        </w:rPr>
        <w:t>5k</w:t>
      </w:r>
      <w:r>
        <w:rPr>
          <w:color w:val="000000"/>
          <w:sz w:val="24"/>
        </w:rPr>
        <w:t>Ω</w:t>
      </w:r>
      <w:r>
        <w:rPr>
          <w:color w:val="000000"/>
          <w:sz w:val="24"/>
        </w:rPr>
        <w:t>的</w:t>
      </w:r>
      <w:r>
        <w:rPr>
          <w:rFonts w:hAnsi="宋体"/>
          <w:color w:val="000000"/>
          <w:sz w:val="24"/>
        </w:rPr>
        <w:t>电阻比为</w:t>
      </w:r>
      <w:r>
        <w:rPr>
          <w:rFonts w:hAnsi="宋体" w:hint="eastAsia"/>
          <w:color w:val="000000"/>
          <w:sz w:val="24"/>
        </w:rPr>
        <w:t>4</w:t>
      </w:r>
      <w:r>
        <w:rPr>
          <w:rFonts w:hAnsi="宋体" w:hint="eastAsia"/>
          <w:color w:val="000000"/>
          <w:sz w:val="24"/>
        </w:rPr>
        <w:t>：</w:t>
      </w:r>
      <w:r>
        <w:rPr>
          <w:rFonts w:hAnsi="宋体" w:hint="eastAsia"/>
          <w:color w:val="000000"/>
          <w:sz w:val="24"/>
        </w:rPr>
        <w:t>1</w:t>
      </w:r>
      <w:r>
        <w:rPr>
          <w:rFonts w:hAnsi="宋体" w:hint="eastAsia"/>
          <w:color w:val="000000"/>
          <w:sz w:val="24"/>
        </w:rPr>
        <w:t>，所以</w:t>
      </w:r>
      <w:r>
        <w:rPr>
          <w:rFonts w:hAnsi="宋体"/>
          <w:color w:val="000000"/>
          <w:sz w:val="24"/>
        </w:rPr>
        <w:t>处理器模块通过</w:t>
      </w:r>
      <w:r>
        <w:rPr>
          <w:rFonts w:hAnsi="宋体" w:hint="eastAsia"/>
          <w:color w:val="000000"/>
          <w:sz w:val="24"/>
        </w:rPr>
        <w:t>ADC</w:t>
      </w:r>
      <w:r>
        <w:rPr>
          <w:rFonts w:hAnsi="宋体" w:hint="eastAsia"/>
          <w:color w:val="000000"/>
          <w:sz w:val="24"/>
        </w:rPr>
        <w:t>引脚采集到的电压</w:t>
      </w:r>
      <w:r>
        <w:rPr>
          <w:rFonts w:hAnsi="宋体" w:hint="eastAsia"/>
          <w:color w:val="000000"/>
          <w:sz w:val="24"/>
        </w:rPr>
        <w:lastRenderedPageBreak/>
        <w:t>为电源电压的</w:t>
      </w:r>
      <w:r>
        <w:rPr>
          <w:rFonts w:hAnsi="宋体" w:hint="eastAsia"/>
          <w:color w:val="000000"/>
          <w:sz w:val="24"/>
        </w:rPr>
        <w:t>1/4</w:t>
      </w:r>
      <w:r>
        <w:rPr>
          <w:rFonts w:hAnsi="宋体" w:hint="eastAsia"/>
          <w:color w:val="000000"/>
          <w:sz w:val="24"/>
        </w:rPr>
        <w:t>。电源</w:t>
      </w:r>
      <w:r>
        <w:rPr>
          <w:rFonts w:hAnsi="宋体"/>
          <w:color w:val="000000"/>
          <w:sz w:val="24"/>
        </w:rPr>
        <w:t>电压低于</w:t>
      </w:r>
      <w:r>
        <w:rPr>
          <w:rFonts w:hAnsi="宋体" w:hint="eastAsia"/>
          <w:color w:val="000000"/>
          <w:sz w:val="24"/>
        </w:rPr>
        <w:t>2.5V</w:t>
      </w:r>
      <w:r>
        <w:rPr>
          <w:rFonts w:hAnsi="宋体" w:hint="eastAsia"/>
          <w:color w:val="000000"/>
          <w:sz w:val="24"/>
        </w:rPr>
        <w:t>时，</w:t>
      </w:r>
      <w:r>
        <w:rPr>
          <w:rFonts w:hAnsi="宋体"/>
          <w:color w:val="000000"/>
          <w:sz w:val="24"/>
        </w:rPr>
        <w:t>用户能及时替换电池，使系统能正常运作。</w:t>
      </w:r>
    </w:p>
    <w:p w:rsidR="00000000" w:rsidRDefault="00077FBA">
      <w:pPr>
        <w:autoSpaceDE w:val="0"/>
        <w:autoSpaceDN w:val="0"/>
        <w:spacing w:line="360" w:lineRule="auto"/>
        <w:ind w:right="159" w:firstLine="420"/>
        <w:rPr>
          <w:rFonts w:hAnsi="宋体"/>
          <w:color w:val="000000"/>
          <w:sz w:val="24"/>
        </w:rPr>
      </w:pPr>
      <w:r>
        <w:rPr>
          <w:rFonts w:hAnsi="宋体"/>
          <w:color w:val="000000"/>
          <w:sz w:val="24"/>
        </w:rPr>
        <w:fldChar w:fldCharType="begin"/>
      </w:r>
      <w:r>
        <w:rPr>
          <w:rFonts w:hAnsi="宋体"/>
          <w:color w:val="000000"/>
          <w:sz w:val="24"/>
        </w:rPr>
        <w:instrText xml:space="preserve"> </w:instrText>
      </w:r>
      <w:r>
        <w:rPr>
          <w:rFonts w:hAnsi="宋体" w:hint="eastAsia"/>
          <w:color w:val="000000"/>
          <w:sz w:val="24"/>
        </w:rPr>
        <w:instrText>= 3 \* GB3</w:instrText>
      </w:r>
      <w:r>
        <w:rPr>
          <w:rFonts w:hAnsi="宋体"/>
          <w:color w:val="000000"/>
          <w:sz w:val="24"/>
        </w:rPr>
        <w:instrText xml:space="preserve"> </w:instrText>
      </w:r>
      <w:r>
        <w:rPr>
          <w:rFonts w:hAnsi="宋体"/>
          <w:color w:val="000000"/>
          <w:sz w:val="24"/>
        </w:rPr>
        <w:fldChar w:fldCharType="separate"/>
      </w:r>
      <w:r>
        <w:rPr>
          <w:rFonts w:hAnsi="宋体" w:hint="eastAsia"/>
          <w:color w:val="000000"/>
          <w:sz w:val="24"/>
          <w:lang w:val="en-US" w:eastAsia="zh-CN"/>
        </w:rPr>
        <w:t>③</w:t>
      </w:r>
      <w:r>
        <w:rPr>
          <w:rFonts w:hAnsi="宋体"/>
          <w:color w:val="000000"/>
          <w:sz w:val="24"/>
        </w:rPr>
        <w:fldChar w:fldCharType="end"/>
      </w:r>
      <w:r>
        <w:rPr>
          <w:rFonts w:hAnsi="宋体"/>
          <w:color w:val="000000"/>
          <w:sz w:val="24"/>
        </w:rPr>
        <w:t>电源控制模块</w:t>
      </w:r>
    </w:p>
    <w:p w:rsidR="00000000" w:rsidRDefault="00077FBA">
      <w:pPr>
        <w:autoSpaceDE w:val="0"/>
        <w:autoSpaceDN w:val="0"/>
        <w:spacing w:line="360" w:lineRule="auto"/>
        <w:ind w:right="159" w:firstLine="420"/>
        <w:rPr>
          <w:rFonts w:hAnsi="宋体" w:hint="eastAsia"/>
          <w:color w:val="000000"/>
          <w:sz w:val="24"/>
        </w:rPr>
      </w:pPr>
      <w:r>
        <w:rPr>
          <w:rFonts w:hAnsi="宋体"/>
          <w:color w:val="000000"/>
          <w:sz w:val="24"/>
        </w:rPr>
        <w:t>电源控制模块的设计原理为，在信息采集终端模块进入休眠状态时，处理器模块通过电源控制</w:t>
      </w:r>
      <w:r>
        <w:rPr>
          <w:rFonts w:hAnsi="宋体" w:hint="eastAsia"/>
          <w:color w:val="000000"/>
          <w:sz w:val="24"/>
        </w:rPr>
        <w:t>模块</w:t>
      </w:r>
      <w:r>
        <w:rPr>
          <w:rFonts w:hAnsi="宋体"/>
          <w:color w:val="000000"/>
          <w:sz w:val="24"/>
        </w:rPr>
        <w:t>切断各个传感器和无线通信模块的电源，以降低模块在休眠时的功耗，电路原理图如图</w:t>
      </w:r>
      <w:r>
        <w:rPr>
          <w:rFonts w:hAnsi="宋体" w:hint="eastAsia"/>
          <w:color w:val="000000"/>
          <w:sz w:val="24"/>
        </w:rPr>
        <w:t>3</w:t>
      </w:r>
      <w:r>
        <w:rPr>
          <w:rFonts w:hAnsi="宋体"/>
          <w:color w:val="000000"/>
          <w:sz w:val="24"/>
        </w:rPr>
        <w:t>.</w:t>
      </w:r>
      <w:r>
        <w:rPr>
          <w:rFonts w:hAnsi="宋体" w:hint="eastAsia"/>
          <w:color w:val="000000"/>
          <w:sz w:val="24"/>
        </w:rPr>
        <w:t>14</w:t>
      </w:r>
      <w:r>
        <w:rPr>
          <w:rFonts w:hAnsi="宋体"/>
          <w:color w:val="000000"/>
          <w:sz w:val="24"/>
        </w:rPr>
        <w:t>所示。</w:t>
      </w:r>
    </w:p>
    <w:p w:rsidR="00000000" w:rsidRDefault="00077FBA">
      <w:pPr>
        <w:autoSpaceDE w:val="0"/>
        <w:autoSpaceDN w:val="0"/>
        <w:spacing w:line="360" w:lineRule="auto"/>
        <w:ind w:right="159" w:firstLine="420"/>
        <w:rPr>
          <w:rFonts w:hAnsi="宋体"/>
          <w:color w:val="000000"/>
          <w:sz w:val="24"/>
        </w:rPr>
      </w:pPr>
    </w:p>
    <w:p w:rsidR="00000000" w:rsidRDefault="00082913">
      <w:pPr>
        <w:tabs>
          <w:tab w:val="left" w:pos="1313"/>
        </w:tabs>
        <w:autoSpaceDE w:val="0"/>
        <w:autoSpaceDN w:val="0"/>
        <w:spacing w:line="360" w:lineRule="auto"/>
        <w:ind w:right="159"/>
        <w:jc w:val="center"/>
        <w:rPr>
          <w:rFonts w:hAnsi="宋体" w:hint="eastAsia"/>
          <w:color w:val="000000"/>
          <w:sz w:val="24"/>
        </w:rPr>
      </w:pPr>
      <w:r>
        <w:rPr>
          <w:rFonts w:hAnsi="宋体" w:hint="eastAsia"/>
          <w:noProof/>
          <w:color w:val="000000"/>
          <w:sz w:val="24"/>
        </w:rPr>
        <w:drawing>
          <wp:inline distT="0" distB="0" distL="0" distR="0">
            <wp:extent cx="4505325" cy="3333750"/>
            <wp:effectExtent l="0" t="0" r="9525" b="0"/>
            <wp:docPr id="28" name="图片 16" descr="电源控制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电源控制电路"/>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05325" cy="3333750"/>
                    </a:xfrm>
                    <a:prstGeom prst="rect">
                      <a:avLst/>
                    </a:prstGeom>
                    <a:noFill/>
                    <a:ln>
                      <a:noFill/>
                    </a:ln>
                  </pic:spPr>
                </pic:pic>
              </a:graphicData>
            </a:graphic>
          </wp:inline>
        </w:drawing>
      </w:r>
    </w:p>
    <w:p w:rsidR="00000000" w:rsidRDefault="00077FBA">
      <w:pPr>
        <w:spacing w:line="360" w:lineRule="auto"/>
        <w:jc w:val="center"/>
        <w:rPr>
          <w:rFonts w:hint="eastAsia"/>
          <w:color w:val="000000"/>
          <w:sz w:val="24"/>
        </w:rPr>
      </w:pPr>
      <w:r>
        <w:rPr>
          <w:color w:val="000000"/>
          <w:sz w:val="24"/>
        </w:rPr>
        <w:t>图</w:t>
      </w:r>
      <w:r>
        <w:rPr>
          <w:rFonts w:hAnsi="宋体" w:hint="eastAsia"/>
          <w:color w:val="000000"/>
          <w:sz w:val="24"/>
        </w:rPr>
        <w:t>3</w:t>
      </w:r>
      <w:r>
        <w:rPr>
          <w:rFonts w:hAnsi="宋体"/>
          <w:color w:val="000000"/>
          <w:sz w:val="24"/>
        </w:rPr>
        <w:t>.</w:t>
      </w:r>
      <w:r>
        <w:rPr>
          <w:rFonts w:hAnsi="宋体" w:hint="eastAsia"/>
          <w:color w:val="000000"/>
          <w:sz w:val="24"/>
        </w:rPr>
        <w:t>14</w:t>
      </w:r>
      <w:r>
        <w:rPr>
          <w:color w:val="000000"/>
          <w:sz w:val="24"/>
        </w:rPr>
        <w:t xml:space="preserve">  </w:t>
      </w:r>
      <w:r>
        <w:rPr>
          <w:color w:val="000000"/>
          <w:sz w:val="24"/>
        </w:rPr>
        <w:t>电源控制模块原理图</w:t>
      </w:r>
    </w:p>
    <w:p w:rsidR="00000000" w:rsidRDefault="00077FBA">
      <w:pPr>
        <w:spacing w:line="360" w:lineRule="auto"/>
        <w:jc w:val="center"/>
        <w:rPr>
          <w:color w:val="000000"/>
          <w:sz w:val="24"/>
        </w:rPr>
      </w:pPr>
    </w:p>
    <w:p w:rsidR="00000000" w:rsidRDefault="00077FBA">
      <w:pPr>
        <w:autoSpaceDE w:val="0"/>
        <w:autoSpaceDN w:val="0"/>
        <w:spacing w:line="360" w:lineRule="auto"/>
        <w:ind w:right="159" w:firstLine="465"/>
        <w:rPr>
          <w:rFonts w:hAnsi="宋体" w:hint="eastAsia"/>
          <w:color w:val="000000"/>
          <w:sz w:val="24"/>
        </w:rPr>
      </w:pPr>
      <w:r>
        <w:rPr>
          <w:rFonts w:hAnsi="宋体"/>
          <w:color w:val="000000"/>
          <w:sz w:val="24"/>
        </w:rPr>
        <w:t>信息采集终端模块还包含电源指示灯、信号灯和微处理器程序烧写模块等部分，其</w:t>
      </w:r>
      <w:r>
        <w:rPr>
          <w:rFonts w:hAnsi="宋体" w:hint="eastAsia"/>
          <w:color w:val="000000"/>
          <w:sz w:val="24"/>
        </w:rPr>
        <w:t>实物图如图</w:t>
      </w:r>
      <w:r>
        <w:rPr>
          <w:rFonts w:hAnsi="宋体" w:hint="eastAsia"/>
          <w:color w:val="000000"/>
          <w:sz w:val="24"/>
        </w:rPr>
        <w:t>3</w:t>
      </w:r>
      <w:r>
        <w:rPr>
          <w:rFonts w:hAnsi="宋体"/>
          <w:color w:val="000000"/>
          <w:sz w:val="24"/>
        </w:rPr>
        <w:t>.</w:t>
      </w:r>
      <w:r>
        <w:rPr>
          <w:rFonts w:hAnsi="宋体" w:hint="eastAsia"/>
          <w:color w:val="000000"/>
          <w:sz w:val="24"/>
        </w:rPr>
        <w:t>15</w:t>
      </w:r>
      <w:r>
        <w:rPr>
          <w:rFonts w:hAnsi="宋体" w:hint="eastAsia"/>
          <w:color w:val="000000"/>
          <w:sz w:val="24"/>
        </w:rPr>
        <w:t>所示</w:t>
      </w:r>
      <w:r>
        <w:rPr>
          <w:rFonts w:hAnsi="宋体"/>
          <w:color w:val="000000"/>
          <w:sz w:val="24"/>
        </w:rPr>
        <w:t>。</w:t>
      </w:r>
    </w:p>
    <w:p w:rsidR="00000000" w:rsidRDefault="00077FBA">
      <w:pPr>
        <w:autoSpaceDE w:val="0"/>
        <w:autoSpaceDN w:val="0"/>
        <w:spacing w:line="360" w:lineRule="auto"/>
        <w:ind w:right="159" w:firstLine="465"/>
        <w:rPr>
          <w:rFonts w:hAnsi="宋体" w:hint="eastAsia"/>
          <w:color w:val="000000"/>
          <w:sz w:val="24"/>
        </w:rPr>
      </w:pPr>
    </w:p>
    <w:p w:rsidR="00000000" w:rsidRDefault="00082913">
      <w:pPr>
        <w:jc w:val="center"/>
        <w:rPr>
          <w:rFonts w:hint="eastAsia"/>
          <w:color w:val="000000"/>
          <w:sz w:val="22"/>
          <w:szCs w:val="22"/>
        </w:rPr>
      </w:pPr>
      <w:r>
        <w:rPr>
          <w:noProof/>
          <w:color w:val="000000"/>
          <w:sz w:val="22"/>
          <w:szCs w:val="22"/>
        </w:rPr>
        <w:drawing>
          <wp:inline distT="0" distB="0" distL="0" distR="0">
            <wp:extent cx="1781175" cy="2438400"/>
            <wp:effectExtent l="0" t="4762" r="4762" b="4763"/>
            <wp:docPr id="29" name="图片 17" descr="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节点"/>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1781175" cy="2438400"/>
                    </a:xfrm>
                    <a:prstGeom prst="rect">
                      <a:avLst/>
                    </a:prstGeom>
                    <a:noFill/>
                    <a:ln>
                      <a:noFill/>
                    </a:ln>
                  </pic:spPr>
                </pic:pic>
              </a:graphicData>
            </a:graphic>
          </wp:inline>
        </w:drawing>
      </w:r>
    </w:p>
    <w:p w:rsidR="00000000" w:rsidRDefault="00077FBA">
      <w:pPr>
        <w:spacing w:line="360" w:lineRule="auto"/>
        <w:jc w:val="center"/>
        <w:rPr>
          <w:rFonts w:hint="eastAsia"/>
          <w:color w:val="000000"/>
          <w:sz w:val="24"/>
        </w:rPr>
      </w:pPr>
      <w:r>
        <w:rPr>
          <w:color w:val="000000"/>
          <w:sz w:val="24"/>
        </w:rPr>
        <w:t>图</w:t>
      </w:r>
      <w:r>
        <w:rPr>
          <w:rFonts w:hAnsi="宋体" w:hint="eastAsia"/>
          <w:color w:val="000000"/>
          <w:sz w:val="24"/>
        </w:rPr>
        <w:t>3</w:t>
      </w:r>
      <w:r>
        <w:rPr>
          <w:rFonts w:hAnsi="宋体"/>
          <w:color w:val="000000"/>
          <w:sz w:val="24"/>
        </w:rPr>
        <w:t>.</w:t>
      </w:r>
      <w:r>
        <w:rPr>
          <w:rFonts w:hAnsi="宋体" w:hint="eastAsia"/>
          <w:color w:val="000000"/>
          <w:sz w:val="24"/>
        </w:rPr>
        <w:t>15</w:t>
      </w:r>
      <w:r>
        <w:rPr>
          <w:color w:val="000000"/>
          <w:sz w:val="24"/>
        </w:rPr>
        <w:t xml:space="preserve"> </w:t>
      </w:r>
      <w:r>
        <w:rPr>
          <w:rFonts w:hint="eastAsia"/>
          <w:color w:val="000000"/>
          <w:sz w:val="24"/>
        </w:rPr>
        <w:t xml:space="preserve"> </w:t>
      </w:r>
      <w:bookmarkStart w:id="148" w:name="OLE_LINK41"/>
      <w:r>
        <w:rPr>
          <w:rFonts w:hint="eastAsia"/>
          <w:color w:val="000000"/>
          <w:sz w:val="24"/>
        </w:rPr>
        <w:t>信息采集终端模块</w:t>
      </w:r>
      <w:r>
        <w:rPr>
          <w:color w:val="000000"/>
          <w:sz w:val="24"/>
        </w:rPr>
        <w:t>实物图</w:t>
      </w:r>
      <w:bookmarkEnd w:id="148"/>
    </w:p>
    <w:p w:rsidR="00000000" w:rsidRDefault="00077FBA">
      <w:pPr>
        <w:pStyle w:val="4"/>
        <w:spacing w:before="0" w:after="0" w:line="360" w:lineRule="auto"/>
        <w:rPr>
          <w:rFonts w:ascii="Times New Roman" w:hAnsi="Times New Roman"/>
          <w:b w:val="0"/>
          <w:color w:val="000000"/>
          <w:sz w:val="24"/>
        </w:rPr>
      </w:pPr>
      <w:r>
        <w:rPr>
          <w:rFonts w:ascii="Times New Roman" w:hAnsi="Times New Roman" w:hint="eastAsia"/>
          <w:b w:val="0"/>
          <w:color w:val="000000"/>
          <w:sz w:val="24"/>
        </w:rPr>
        <w:lastRenderedPageBreak/>
        <w:t>3</w:t>
      </w:r>
      <w:r>
        <w:rPr>
          <w:rFonts w:ascii="Times New Roman" w:hAnsi="Times New Roman"/>
          <w:b w:val="0"/>
          <w:color w:val="000000"/>
          <w:sz w:val="24"/>
        </w:rPr>
        <w:t>.</w:t>
      </w:r>
      <w:r>
        <w:rPr>
          <w:rFonts w:ascii="Times New Roman" w:hAnsi="Times New Roman" w:hint="eastAsia"/>
          <w:b w:val="0"/>
          <w:color w:val="000000"/>
          <w:sz w:val="24"/>
        </w:rPr>
        <w:t>3</w:t>
      </w:r>
      <w:r>
        <w:rPr>
          <w:rFonts w:ascii="Times New Roman" w:hAnsi="Times New Roman"/>
          <w:b w:val="0"/>
          <w:color w:val="000000"/>
          <w:sz w:val="24"/>
        </w:rPr>
        <w:t>.1</w:t>
      </w:r>
      <w:r>
        <w:rPr>
          <w:rFonts w:ascii="Times New Roman" w:hAnsi="Times New Roman"/>
          <w:b w:val="0"/>
          <w:color w:val="000000"/>
          <w:sz w:val="24"/>
          <w:szCs w:val="24"/>
        </w:rPr>
        <w:t>.</w:t>
      </w:r>
      <w:r>
        <w:rPr>
          <w:rFonts w:ascii="Times New Roman" w:hAnsi="Times New Roman" w:hint="eastAsia"/>
          <w:b w:val="0"/>
          <w:color w:val="000000"/>
          <w:sz w:val="24"/>
          <w:szCs w:val="24"/>
        </w:rPr>
        <w:t xml:space="preserve">4 </w:t>
      </w:r>
      <w:r>
        <w:rPr>
          <w:rFonts w:ascii="Times New Roman"/>
          <w:b w:val="0"/>
          <w:color w:val="000000"/>
          <w:sz w:val="24"/>
        </w:rPr>
        <w:t>终端控制模块硬件设计</w:t>
      </w:r>
    </w:p>
    <w:p w:rsidR="00000000" w:rsidRDefault="00077FBA">
      <w:pPr>
        <w:autoSpaceDE w:val="0"/>
        <w:autoSpaceDN w:val="0"/>
        <w:spacing w:line="360" w:lineRule="auto"/>
        <w:ind w:right="159" w:firstLine="465"/>
        <w:rPr>
          <w:rFonts w:hAnsi="宋体" w:hint="eastAsia"/>
          <w:color w:val="000000"/>
          <w:sz w:val="24"/>
        </w:rPr>
      </w:pPr>
      <w:r>
        <w:rPr>
          <w:rFonts w:hAnsi="宋体" w:hint="eastAsia"/>
          <w:color w:val="000000"/>
          <w:sz w:val="24"/>
        </w:rPr>
        <w:t>终端控制模块</w:t>
      </w:r>
      <w:r>
        <w:rPr>
          <w:rFonts w:hAnsi="宋体"/>
          <w:color w:val="000000"/>
          <w:sz w:val="24"/>
        </w:rPr>
        <w:t>包括处理器</w:t>
      </w:r>
      <w:r>
        <w:rPr>
          <w:rFonts w:hAnsi="宋体"/>
          <w:color w:val="000000"/>
          <w:sz w:val="24"/>
        </w:rPr>
        <w:t>模块、无线通信模块、电磁阀驱动电路模块和电源监控模块等</w:t>
      </w:r>
      <w:r>
        <w:rPr>
          <w:rFonts w:hAnsi="宋体" w:hint="eastAsia"/>
          <w:color w:val="000000"/>
          <w:sz w:val="24"/>
        </w:rPr>
        <w:t>4</w:t>
      </w:r>
      <w:r>
        <w:rPr>
          <w:rFonts w:hAnsi="宋体" w:hint="eastAsia"/>
          <w:color w:val="000000"/>
          <w:sz w:val="24"/>
        </w:rPr>
        <w:t>个</w:t>
      </w:r>
      <w:r>
        <w:rPr>
          <w:rFonts w:hAnsi="宋体"/>
          <w:color w:val="000000"/>
          <w:sz w:val="24"/>
        </w:rPr>
        <w:t>部分，其硬件结构框图如图</w:t>
      </w:r>
      <w:r>
        <w:rPr>
          <w:rFonts w:hAnsi="宋体" w:hint="eastAsia"/>
          <w:color w:val="000000"/>
          <w:sz w:val="24"/>
        </w:rPr>
        <w:t>3</w:t>
      </w:r>
      <w:r>
        <w:rPr>
          <w:rFonts w:hAnsi="宋体"/>
          <w:color w:val="000000"/>
          <w:sz w:val="24"/>
        </w:rPr>
        <w:t>.</w:t>
      </w:r>
      <w:r>
        <w:rPr>
          <w:rFonts w:hAnsi="宋体" w:hint="eastAsia"/>
          <w:color w:val="000000"/>
          <w:sz w:val="24"/>
        </w:rPr>
        <w:t>16</w:t>
      </w:r>
      <w:r>
        <w:rPr>
          <w:rFonts w:hAnsi="宋体"/>
          <w:color w:val="000000"/>
          <w:sz w:val="24"/>
        </w:rPr>
        <w:t>所示。</w:t>
      </w:r>
    </w:p>
    <w:p w:rsidR="00000000" w:rsidRDefault="00077FBA">
      <w:pPr>
        <w:autoSpaceDE w:val="0"/>
        <w:autoSpaceDN w:val="0"/>
        <w:spacing w:line="360" w:lineRule="auto"/>
        <w:ind w:right="159" w:firstLine="465"/>
        <w:rPr>
          <w:rFonts w:hAnsi="宋体"/>
          <w:color w:val="000000"/>
          <w:sz w:val="24"/>
        </w:rPr>
      </w:pPr>
    </w:p>
    <w:p w:rsidR="00000000" w:rsidRDefault="00077FBA">
      <w:pPr>
        <w:spacing w:line="360" w:lineRule="auto"/>
        <w:jc w:val="center"/>
        <w:rPr>
          <w:color w:val="000000"/>
          <w:sz w:val="24"/>
        </w:rPr>
      </w:pPr>
    </w:p>
    <w:p w:rsidR="00000000" w:rsidRDefault="00077FBA">
      <w:pPr>
        <w:snapToGrid w:val="0"/>
        <w:spacing w:line="360" w:lineRule="auto"/>
        <w:jc w:val="center"/>
        <w:rPr>
          <w:rFonts w:hint="eastAsia"/>
          <w:bCs/>
          <w:color w:val="000000"/>
          <w:sz w:val="24"/>
        </w:rPr>
      </w:pPr>
      <w:r>
        <w:rPr>
          <w:color w:val="000000"/>
        </w:rPr>
        <w:object w:dxaOrig="5906" w:dyaOrig="4078">
          <v:shape id="对象 31" o:spid="_x0000_i1042" type="#_x0000_t75" style="width:263.25pt;height:180.75pt;mso-wrap-style:square;mso-position-horizontal-relative:page;mso-position-vertical-relative:page" o:ole="">
            <v:imagedata r:id="rId56" o:title=""/>
          </v:shape>
          <o:OLEObject Type="Embed" ProgID="Visio.Drawing.11" ShapeID="对象 31" DrawAspect="Content" ObjectID="_1613923896" r:id="rId57"/>
        </w:object>
      </w:r>
    </w:p>
    <w:p w:rsidR="00000000" w:rsidRDefault="00077FBA">
      <w:pPr>
        <w:autoSpaceDE w:val="0"/>
        <w:autoSpaceDN w:val="0"/>
        <w:spacing w:line="360" w:lineRule="auto"/>
        <w:ind w:right="159"/>
        <w:jc w:val="center"/>
        <w:rPr>
          <w:rFonts w:hAnsi="宋体" w:hint="eastAsia"/>
          <w:color w:val="000000"/>
          <w:sz w:val="24"/>
        </w:rPr>
      </w:pPr>
      <w:r>
        <w:rPr>
          <w:rFonts w:hAnsi="宋体"/>
          <w:color w:val="000000"/>
          <w:sz w:val="24"/>
        </w:rPr>
        <w:t>图</w:t>
      </w:r>
      <w:r>
        <w:rPr>
          <w:rFonts w:hAnsi="宋体" w:hint="eastAsia"/>
          <w:color w:val="000000"/>
          <w:sz w:val="24"/>
        </w:rPr>
        <w:t>3</w:t>
      </w:r>
      <w:r>
        <w:rPr>
          <w:rFonts w:hAnsi="宋体"/>
          <w:color w:val="000000"/>
          <w:sz w:val="24"/>
        </w:rPr>
        <w:t>.</w:t>
      </w:r>
      <w:r>
        <w:rPr>
          <w:rFonts w:hAnsi="宋体" w:hint="eastAsia"/>
          <w:color w:val="000000"/>
          <w:sz w:val="24"/>
        </w:rPr>
        <w:t>16</w:t>
      </w:r>
      <w:r>
        <w:rPr>
          <w:rFonts w:hAnsi="宋体"/>
          <w:color w:val="000000"/>
          <w:sz w:val="24"/>
        </w:rPr>
        <w:t xml:space="preserve">  </w:t>
      </w:r>
      <w:r>
        <w:rPr>
          <w:rFonts w:hAnsi="宋体" w:hint="eastAsia"/>
          <w:color w:val="000000"/>
          <w:sz w:val="24"/>
        </w:rPr>
        <w:t>终端控制模块</w:t>
      </w:r>
      <w:r>
        <w:rPr>
          <w:rFonts w:hAnsi="宋体"/>
          <w:color w:val="000000"/>
          <w:sz w:val="24"/>
        </w:rPr>
        <w:t>硬件结构框图</w:t>
      </w:r>
    </w:p>
    <w:p w:rsidR="00000000" w:rsidRDefault="00077FBA">
      <w:pPr>
        <w:snapToGrid w:val="0"/>
        <w:spacing w:line="360" w:lineRule="auto"/>
        <w:rPr>
          <w:rFonts w:hint="eastAsia"/>
          <w:bCs/>
          <w:color w:val="000000"/>
          <w:sz w:val="24"/>
        </w:rPr>
      </w:pPr>
    </w:p>
    <w:p w:rsidR="00000000" w:rsidRDefault="00077FBA">
      <w:pPr>
        <w:autoSpaceDE w:val="0"/>
        <w:autoSpaceDN w:val="0"/>
        <w:spacing w:line="360" w:lineRule="auto"/>
        <w:ind w:right="159" w:firstLine="465"/>
        <w:rPr>
          <w:rFonts w:hAnsi="宋体" w:hint="eastAsia"/>
          <w:color w:val="000000"/>
          <w:sz w:val="24"/>
        </w:rPr>
      </w:pPr>
      <w:r>
        <w:rPr>
          <w:rFonts w:hAnsi="宋体"/>
          <w:color w:val="000000"/>
          <w:sz w:val="24"/>
        </w:rPr>
        <w:t>本文采用双稳态脉冲电磁阀作为灌溉控制设备，其原理是向励磁线圈施加适当的脉冲电流，可以控制阀门开启或关闭，当该电流消失后，阀门状态就不会变化（尹永利，等，</w:t>
      </w:r>
      <w:r>
        <w:rPr>
          <w:rFonts w:hAnsi="宋体"/>
          <w:color w:val="000000"/>
          <w:sz w:val="24"/>
        </w:rPr>
        <w:t>2014</w:t>
      </w:r>
      <w:r>
        <w:rPr>
          <w:rFonts w:hAnsi="宋体"/>
          <w:color w:val="000000"/>
          <w:sz w:val="24"/>
        </w:rPr>
        <w:t>）。本系统采用</w:t>
      </w:r>
      <w:r>
        <w:rPr>
          <w:rFonts w:hAnsi="宋体"/>
          <w:color w:val="000000"/>
          <w:sz w:val="24"/>
        </w:rPr>
        <w:t>ZJ-S201B</w:t>
      </w:r>
      <w:r>
        <w:rPr>
          <w:rFonts w:hAnsi="宋体"/>
          <w:color w:val="000000"/>
          <w:sz w:val="24"/>
        </w:rPr>
        <w:t>胶双稳态脉冲电磁阀，正常工作电压为</w:t>
      </w:r>
      <w:r>
        <w:rPr>
          <w:rFonts w:hAnsi="宋体" w:hint="eastAsia"/>
          <w:color w:val="000000"/>
          <w:sz w:val="24"/>
        </w:rPr>
        <w:t>3.6V</w:t>
      </w:r>
      <w:r>
        <w:rPr>
          <w:rFonts w:hAnsi="宋体" w:hint="eastAsia"/>
          <w:color w:val="000000"/>
          <w:sz w:val="24"/>
        </w:rPr>
        <w:t>，</w:t>
      </w:r>
      <w:r>
        <w:rPr>
          <w:rFonts w:hAnsi="宋体"/>
          <w:color w:val="000000"/>
          <w:sz w:val="24"/>
        </w:rPr>
        <w:t>其实物图如图</w:t>
      </w:r>
      <w:r>
        <w:rPr>
          <w:rFonts w:hAnsi="宋体" w:hint="eastAsia"/>
          <w:color w:val="000000"/>
          <w:sz w:val="24"/>
        </w:rPr>
        <w:t>3</w:t>
      </w:r>
      <w:r>
        <w:rPr>
          <w:rFonts w:hAnsi="宋体"/>
          <w:color w:val="000000"/>
          <w:sz w:val="24"/>
        </w:rPr>
        <w:t>.</w:t>
      </w:r>
      <w:r>
        <w:rPr>
          <w:rFonts w:hAnsi="宋体" w:hint="eastAsia"/>
          <w:color w:val="000000"/>
          <w:sz w:val="24"/>
        </w:rPr>
        <w:t>17</w:t>
      </w:r>
      <w:r>
        <w:rPr>
          <w:rFonts w:hAnsi="宋体" w:hint="eastAsia"/>
          <w:color w:val="000000"/>
          <w:sz w:val="24"/>
        </w:rPr>
        <w:t>所示。</w:t>
      </w:r>
    </w:p>
    <w:p w:rsidR="00000000" w:rsidRDefault="00077FBA">
      <w:pPr>
        <w:autoSpaceDE w:val="0"/>
        <w:autoSpaceDN w:val="0"/>
        <w:spacing w:line="360" w:lineRule="auto"/>
        <w:ind w:right="159" w:firstLine="465"/>
        <w:rPr>
          <w:rFonts w:hAnsi="宋体" w:hint="eastAsia"/>
          <w:color w:val="000000"/>
          <w:sz w:val="24"/>
        </w:rPr>
      </w:pPr>
    </w:p>
    <w:p w:rsidR="00000000" w:rsidRDefault="00082913">
      <w:pPr>
        <w:autoSpaceDE w:val="0"/>
        <w:autoSpaceDN w:val="0"/>
        <w:spacing w:line="360" w:lineRule="auto"/>
        <w:ind w:right="159"/>
        <w:jc w:val="center"/>
        <w:rPr>
          <w:rFonts w:hAnsi="宋体" w:hint="eastAsia"/>
          <w:color w:val="000000"/>
          <w:sz w:val="24"/>
        </w:rPr>
      </w:pPr>
      <w:r>
        <w:rPr>
          <w:rFonts w:hAnsi="宋体"/>
          <w:noProof/>
          <w:color w:val="000000"/>
          <w:sz w:val="24"/>
        </w:rPr>
        <w:drawing>
          <wp:inline distT="0" distB="0" distL="0" distR="0">
            <wp:extent cx="1647190" cy="1237615"/>
            <wp:effectExtent l="0" t="0" r="0" b="635"/>
            <wp:docPr id="8" name="图片 8" descr="电磁阀实物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电磁阀实物图"/>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47190" cy="1237615"/>
                    </a:xfrm>
                    <a:prstGeom prst="rect">
                      <a:avLst/>
                    </a:prstGeom>
                    <a:noFill/>
                    <a:ln>
                      <a:noFill/>
                    </a:ln>
                  </pic:spPr>
                </pic:pic>
              </a:graphicData>
            </a:graphic>
          </wp:inline>
        </w:drawing>
      </w:r>
    </w:p>
    <w:p w:rsidR="00000000" w:rsidRDefault="00077FBA">
      <w:pPr>
        <w:jc w:val="center"/>
        <w:rPr>
          <w:rFonts w:hint="eastAsia"/>
          <w:color w:val="000000"/>
          <w:sz w:val="24"/>
        </w:rPr>
      </w:pPr>
      <w:r>
        <w:rPr>
          <w:color w:val="000000"/>
          <w:sz w:val="24"/>
        </w:rPr>
        <w:t>图</w:t>
      </w:r>
      <w:r>
        <w:rPr>
          <w:rFonts w:hAnsi="宋体" w:hint="eastAsia"/>
          <w:color w:val="000000"/>
          <w:sz w:val="24"/>
        </w:rPr>
        <w:t>3</w:t>
      </w:r>
      <w:r>
        <w:rPr>
          <w:rFonts w:hAnsi="宋体"/>
          <w:color w:val="000000"/>
          <w:sz w:val="24"/>
        </w:rPr>
        <w:t>.</w:t>
      </w:r>
      <w:r>
        <w:rPr>
          <w:rFonts w:hAnsi="宋体" w:hint="eastAsia"/>
          <w:color w:val="000000"/>
          <w:sz w:val="24"/>
        </w:rPr>
        <w:t>17</w:t>
      </w:r>
      <w:r>
        <w:rPr>
          <w:color w:val="000000"/>
          <w:sz w:val="24"/>
        </w:rPr>
        <w:t xml:space="preserve"> </w:t>
      </w:r>
      <w:r>
        <w:rPr>
          <w:rFonts w:hint="eastAsia"/>
          <w:color w:val="000000"/>
          <w:sz w:val="24"/>
        </w:rPr>
        <w:t xml:space="preserve"> </w:t>
      </w:r>
      <w:r>
        <w:rPr>
          <w:color w:val="000000"/>
          <w:sz w:val="24"/>
        </w:rPr>
        <w:t>ZJ-S201B</w:t>
      </w:r>
      <w:r>
        <w:rPr>
          <w:color w:val="000000"/>
          <w:sz w:val="24"/>
        </w:rPr>
        <w:t>胶双稳态脉冲</w:t>
      </w:r>
      <w:r>
        <w:rPr>
          <w:rFonts w:hint="eastAsia"/>
          <w:color w:val="000000"/>
          <w:sz w:val="24"/>
        </w:rPr>
        <w:t>电磁阀</w:t>
      </w:r>
      <w:r>
        <w:rPr>
          <w:color w:val="000000"/>
          <w:sz w:val="24"/>
        </w:rPr>
        <w:t>实物图</w:t>
      </w:r>
    </w:p>
    <w:p w:rsidR="00000000" w:rsidRDefault="00077FBA">
      <w:pPr>
        <w:jc w:val="center"/>
        <w:rPr>
          <w:color w:val="000000"/>
          <w:sz w:val="24"/>
        </w:rPr>
      </w:pPr>
    </w:p>
    <w:p w:rsidR="00000000" w:rsidRDefault="00077FBA">
      <w:pPr>
        <w:autoSpaceDE w:val="0"/>
        <w:autoSpaceDN w:val="0"/>
        <w:spacing w:line="360" w:lineRule="auto"/>
        <w:ind w:right="159" w:firstLine="465"/>
        <w:rPr>
          <w:rFonts w:hAnsi="宋体" w:hint="eastAsia"/>
          <w:color w:val="000000"/>
          <w:sz w:val="24"/>
        </w:rPr>
      </w:pPr>
      <w:r>
        <w:rPr>
          <w:rFonts w:hAnsi="宋体" w:hint="eastAsia"/>
          <w:color w:val="000000"/>
          <w:sz w:val="24"/>
        </w:rPr>
        <w:t>终端控制模块的硬件设计和信息采集终端模块比较相似，其中，</w:t>
      </w:r>
      <w:r>
        <w:rPr>
          <w:rFonts w:hAnsi="宋体"/>
          <w:color w:val="000000"/>
          <w:sz w:val="24"/>
        </w:rPr>
        <w:t>处理器模块、无线通信模块和电源监控模块的设计均可以参照</w:t>
      </w:r>
      <w:r>
        <w:rPr>
          <w:color w:val="000000"/>
          <w:sz w:val="24"/>
        </w:rPr>
        <w:t>§</w:t>
      </w:r>
      <w:r>
        <w:rPr>
          <w:rFonts w:hAnsi="宋体" w:hint="eastAsia"/>
          <w:color w:val="000000"/>
          <w:sz w:val="24"/>
        </w:rPr>
        <w:t>3.3.1.3</w:t>
      </w:r>
      <w:r>
        <w:rPr>
          <w:rFonts w:hAnsi="宋体"/>
          <w:color w:val="000000"/>
          <w:sz w:val="24"/>
        </w:rPr>
        <w:t>。电磁阀驱动电路模块选择驱动器芯片</w:t>
      </w:r>
      <w:r>
        <w:rPr>
          <w:rFonts w:hAnsi="宋体"/>
          <w:color w:val="000000"/>
          <w:sz w:val="24"/>
        </w:rPr>
        <w:t>L9110S</w:t>
      </w:r>
      <w:r>
        <w:rPr>
          <w:rFonts w:hAnsi="宋体"/>
          <w:color w:val="000000"/>
          <w:sz w:val="24"/>
        </w:rPr>
        <w:t>作为</w:t>
      </w:r>
      <w:r>
        <w:rPr>
          <w:color w:val="000000"/>
          <w:sz w:val="24"/>
        </w:rPr>
        <w:t>ZJ-S201B</w:t>
      </w:r>
      <w:r>
        <w:rPr>
          <w:color w:val="000000"/>
          <w:sz w:val="24"/>
        </w:rPr>
        <w:t>胶</w:t>
      </w:r>
      <w:r>
        <w:rPr>
          <w:rFonts w:hAnsi="宋体"/>
          <w:color w:val="000000"/>
          <w:sz w:val="24"/>
        </w:rPr>
        <w:t>双稳态脉冲电磁阀的驱动源，其电路原理图如图</w:t>
      </w:r>
      <w:r>
        <w:rPr>
          <w:rFonts w:hAnsi="宋体" w:hint="eastAsia"/>
          <w:color w:val="000000"/>
          <w:sz w:val="24"/>
        </w:rPr>
        <w:t>3</w:t>
      </w:r>
      <w:r>
        <w:rPr>
          <w:rFonts w:hAnsi="宋体"/>
          <w:color w:val="000000"/>
          <w:sz w:val="24"/>
        </w:rPr>
        <w:t>.</w:t>
      </w:r>
      <w:r>
        <w:rPr>
          <w:rFonts w:hAnsi="宋体" w:hint="eastAsia"/>
          <w:color w:val="000000"/>
          <w:sz w:val="24"/>
        </w:rPr>
        <w:t>18</w:t>
      </w:r>
      <w:r>
        <w:rPr>
          <w:rFonts w:hAnsi="宋体"/>
          <w:color w:val="000000"/>
          <w:sz w:val="24"/>
        </w:rPr>
        <w:t>所示。</w:t>
      </w:r>
    </w:p>
    <w:p w:rsidR="00000000" w:rsidRDefault="00082913">
      <w:pPr>
        <w:autoSpaceDE w:val="0"/>
        <w:autoSpaceDN w:val="0"/>
        <w:spacing w:line="360" w:lineRule="auto"/>
        <w:ind w:right="159"/>
        <w:jc w:val="center"/>
        <w:rPr>
          <w:rFonts w:hAnsi="宋体" w:hint="eastAsia"/>
          <w:color w:val="000000"/>
          <w:sz w:val="24"/>
        </w:rPr>
      </w:pPr>
      <w:r>
        <w:rPr>
          <w:rFonts w:hAnsi="宋体" w:hint="eastAsia"/>
          <w:noProof/>
          <w:color w:val="000000"/>
          <w:sz w:val="24"/>
        </w:rPr>
        <w:lastRenderedPageBreak/>
        <w:drawing>
          <wp:inline distT="0" distB="0" distL="0" distR="0">
            <wp:extent cx="2581275" cy="1333500"/>
            <wp:effectExtent l="0" t="0" r="9525" b="0"/>
            <wp:docPr id="32" name="图片 32" descr="电磁阀驱动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电磁阀驱动电路"/>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81275" cy="1333500"/>
                    </a:xfrm>
                    <a:prstGeom prst="rect">
                      <a:avLst/>
                    </a:prstGeom>
                    <a:noFill/>
                    <a:ln>
                      <a:noFill/>
                    </a:ln>
                  </pic:spPr>
                </pic:pic>
              </a:graphicData>
            </a:graphic>
          </wp:inline>
        </w:drawing>
      </w:r>
    </w:p>
    <w:p w:rsidR="00000000" w:rsidRDefault="00077FBA">
      <w:pPr>
        <w:spacing w:line="360" w:lineRule="auto"/>
        <w:jc w:val="center"/>
        <w:rPr>
          <w:color w:val="000000"/>
          <w:sz w:val="24"/>
        </w:rPr>
      </w:pPr>
      <w:r>
        <w:rPr>
          <w:color w:val="000000"/>
          <w:sz w:val="24"/>
        </w:rPr>
        <w:t>图</w:t>
      </w:r>
      <w:r>
        <w:rPr>
          <w:rFonts w:hAnsi="宋体" w:hint="eastAsia"/>
          <w:color w:val="000000"/>
          <w:sz w:val="24"/>
        </w:rPr>
        <w:t>3</w:t>
      </w:r>
      <w:r>
        <w:rPr>
          <w:rFonts w:hAnsi="宋体"/>
          <w:color w:val="000000"/>
          <w:sz w:val="24"/>
        </w:rPr>
        <w:t>.</w:t>
      </w:r>
      <w:r>
        <w:rPr>
          <w:rFonts w:hAnsi="宋体" w:hint="eastAsia"/>
          <w:color w:val="000000"/>
          <w:sz w:val="24"/>
        </w:rPr>
        <w:t>18</w:t>
      </w:r>
      <w:r>
        <w:rPr>
          <w:color w:val="000000"/>
          <w:sz w:val="24"/>
        </w:rPr>
        <w:t xml:space="preserve">  ZJ-S201B</w:t>
      </w:r>
      <w:r>
        <w:rPr>
          <w:color w:val="000000"/>
          <w:sz w:val="24"/>
        </w:rPr>
        <w:t>胶</w:t>
      </w:r>
      <w:r>
        <w:rPr>
          <w:rFonts w:hAnsi="宋体"/>
          <w:color w:val="000000"/>
          <w:sz w:val="24"/>
        </w:rPr>
        <w:t>双稳态脉冲</w:t>
      </w:r>
      <w:r>
        <w:rPr>
          <w:color w:val="000000"/>
          <w:sz w:val="24"/>
        </w:rPr>
        <w:t>电磁阀驱动电路原理图</w:t>
      </w:r>
    </w:p>
    <w:p w:rsidR="00000000" w:rsidRDefault="00077FBA">
      <w:pPr>
        <w:snapToGrid w:val="0"/>
        <w:spacing w:line="360" w:lineRule="auto"/>
        <w:rPr>
          <w:bCs/>
          <w:color w:val="000000"/>
          <w:sz w:val="24"/>
        </w:rPr>
      </w:pPr>
    </w:p>
    <w:p w:rsidR="00000000" w:rsidRDefault="00077FBA">
      <w:pPr>
        <w:pStyle w:val="4"/>
        <w:spacing w:before="0" w:after="0" w:line="360" w:lineRule="auto"/>
        <w:rPr>
          <w:rFonts w:ascii="Times New Roman" w:hAnsi="Times New Roman"/>
          <w:b w:val="0"/>
          <w:color w:val="000000"/>
          <w:sz w:val="24"/>
        </w:rPr>
      </w:pPr>
      <w:r>
        <w:rPr>
          <w:rFonts w:ascii="Times New Roman" w:hAnsi="Times New Roman" w:hint="eastAsia"/>
          <w:b w:val="0"/>
          <w:color w:val="000000"/>
          <w:sz w:val="24"/>
        </w:rPr>
        <w:t>3</w:t>
      </w:r>
      <w:r>
        <w:rPr>
          <w:rFonts w:ascii="Times New Roman" w:hAnsi="Times New Roman"/>
          <w:b w:val="0"/>
          <w:color w:val="000000"/>
          <w:sz w:val="24"/>
        </w:rPr>
        <w:t>.</w:t>
      </w:r>
      <w:r>
        <w:rPr>
          <w:rFonts w:ascii="Times New Roman" w:hAnsi="Times New Roman" w:hint="eastAsia"/>
          <w:b w:val="0"/>
          <w:color w:val="000000"/>
          <w:sz w:val="24"/>
        </w:rPr>
        <w:t>3</w:t>
      </w:r>
      <w:r>
        <w:rPr>
          <w:rFonts w:ascii="Times New Roman" w:hAnsi="Times New Roman"/>
          <w:b w:val="0"/>
          <w:color w:val="000000"/>
          <w:sz w:val="24"/>
        </w:rPr>
        <w:t>.1</w:t>
      </w:r>
      <w:r>
        <w:rPr>
          <w:rFonts w:ascii="Times New Roman" w:hAnsi="Times New Roman"/>
          <w:b w:val="0"/>
          <w:color w:val="000000"/>
          <w:sz w:val="24"/>
          <w:szCs w:val="24"/>
        </w:rPr>
        <w:t>.</w:t>
      </w:r>
      <w:r>
        <w:rPr>
          <w:rFonts w:ascii="Times New Roman" w:hAnsi="Times New Roman" w:hint="eastAsia"/>
          <w:b w:val="0"/>
          <w:color w:val="000000"/>
          <w:sz w:val="24"/>
          <w:szCs w:val="24"/>
        </w:rPr>
        <w:t xml:space="preserve">5 </w:t>
      </w:r>
      <w:r>
        <w:rPr>
          <w:rFonts w:ascii="Times New Roman"/>
          <w:b w:val="0"/>
          <w:color w:val="000000"/>
          <w:sz w:val="24"/>
          <w:szCs w:val="24"/>
        </w:rPr>
        <w:t>路由</w:t>
      </w:r>
      <w:r>
        <w:rPr>
          <w:rFonts w:ascii="Times New Roman"/>
          <w:b w:val="0"/>
          <w:color w:val="000000"/>
          <w:sz w:val="24"/>
        </w:rPr>
        <w:t>模块硬件设计</w:t>
      </w:r>
    </w:p>
    <w:p w:rsidR="00000000" w:rsidRDefault="00077FBA">
      <w:pPr>
        <w:autoSpaceDE w:val="0"/>
        <w:autoSpaceDN w:val="0"/>
        <w:spacing w:line="360" w:lineRule="auto"/>
        <w:ind w:right="159" w:firstLine="465"/>
        <w:rPr>
          <w:rFonts w:hAnsi="宋体" w:hint="eastAsia"/>
          <w:color w:val="000000"/>
          <w:sz w:val="24"/>
        </w:rPr>
      </w:pPr>
      <w:r>
        <w:rPr>
          <w:rFonts w:hint="eastAsia"/>
          <w:color w:val="000000"/>
          <w:sz w:val="24"/>
        </w:rPr>
        <w:t>路由模块作为数据中转设备，其硬件设计</w:t>
      </w:r>
      <w:r>
        <w:rPr>
          <w:rFonts w:hAnsi="宋体"/>
          <w:color w:val="000000"/>
          <w:sz w:val="24"/>
        </w:rPr>
        <w:t>包括处理器模块、无线通信模块和电源监控模块等</w:t>
      </w:r>
      <w:r>
        <w:rPr>
          <w:rFonts w:hAnsi="宋体" w:hint="eastAsia"/>
          <w:color w:val="000000"/>
          <w:sz w:val="24"/>
        </w:rPr>
        <w:t>3</w:t>
      </w:r>
      <w:r>
        <w:rPr>
          <w:rFonts w:hAnsi="宋体" w:hint="eastAsia"/>
          <w:color w:val="000000"/>
          <w:sz w:val="24"/>
        </w:rPr>
        <w:t>个</w:t>
      </w:r>
      <w:r>
        <w:rPr>
          <w:rFonts w:hAnsi="宋体"/>
          <w:color w:val="000000"/>
          <w:sz w:val="24"/>
        </w:rPr>
        <w:t>部分，硬件结构框图如图</w:t>
      </w:r>
      <w:r>
        <w:rPr>
          <w:rFonts w:hAnsi="宋体" w:hint="eastAsia"/>
          <w:color w:val="000000"/>
          <w:sz w:val="24"/>
        </w:rPr>
        <w:t>3</w:t>
      </w:r>
      <w:r>
        <w:rPr>
          <w:rFonts w:hAnsi="宋体"/>
          <w:color w:val="000000"/>
          <w:sz w:val="24"/>
        </w:rPr>
        <w:t>.</w:t>
      </w:r>
      <w:r>
        <w:rPr>
          <w:rFonts w:hAnsi="宋体" w:hint="eastAsia"/>
          <w:color w:val="000000"/>
          <w:sz w:val="24"/>
        </w:rPr>
        <w:t>19</w:t>
      </w:r>
      <w:r>
        <w:rPr>
          <w:rFonts w:hAnsi="宋体"/>
          <w:color w:val="000000"/>
          <w:sz w:val="24"/>
        </w:rPr>
        <w:t>所示。</w:t>
      </w:r>
    </w:p>
    <w:p w:rsidR="00000000" w:rsidRDefault="00077FBA">
      <w:pPr>
        <w:autoSpaceDE w:val="0"/>
        <w:autoSpaceDN w:val="0"/>
        <w:spacing w:line="360" w:lineRule="auto"/>
        <w:ind w:right="159" w:firstLine="465"/>
        <w:rPr>
          <w:rFonts w:hAnsi="宋体" w:hint="eastAsia"/>
          <w:color w:val="000000"/>
          <w:sz w:val="24"/>
        </w:rPr>
      </w:pPr>
    </w:p>
    <w:p w:rsidR="00000000" w:rsidRDefault="00077FBA">
      <w:pPr>
        <w:snapToGrid w:val="0"/>
        <w:spacing w:line="360" w:lineRule="auto"/>
        <w:jc w:val="center"/>
        <w:rPr>
          <w:bCs/>
          <w:color w:val="000000"/>
          <w:sz w:val="24"/>
        </w:rPr>
      </w:pPr>
      <w:r>
        <w:rPr>
          <w:color w:val="000000"/>
        </w:rPr>
        <w:object w:dxaOrig="4358" w:dyaOrig="4075">
          <v:shape id="对象 33" o:spid="_x0000_i1043" type="#_x0000_t75" style="width:187.5pt;height:175.5pt;mso-wrap-style:square;mso-position-horizontal-relative:page;mso-position-vertical-relative:page" o:ole="">
            <v:imagedata r:id="rId60" o:title=""/>
          </v:shape>
          <o:OLEObject Type="Embed" ProgID="Visio.Drawing.11" ShapeID="对象 33" DrawAspect="Content" ObjectID="_1613923897" r:id="rId61"/>
        </w:object>
      </w:r>
    </w:p>
    <w:p w:rsidR="00000000" w:rsidRDefault="00077FBA">
      <w:pPr>
        <w:autoSpaceDE w:val="0"/>
        <w:autoSpaceDN w:val="0"/>
        <w:spacing w:line="360" w:lineRule="auto"/>
        <w:ind w:right="159"/>
        <w:jc w:val="center"/>
        <w:rPr>
          <w:rFonts w:hint="eastAsia"/>
          <w:color w:val="000000"/>
          <w:sz w:val="24"/>
        </w:rPr>
      </w:pPr>
      <w:r>
        <w:rPr>
          <w:color w:val="000000"/>
          <w:sz w:val="24"/>
        </w:rPr>
        <w:t>图</w:t>
      </w:r>
      <w:r>
        <w:rPr>
          <w:rFonts w:hAnsi="宋体" w:hint="eastAsia"/>
          <w:color w:val="000000"/>
          <w:sz w:val="24"/>
        </w:rPr>
        <w:t>3</w:t>
      </w:r>
      <w:r>
        <w:rPr>
          <w:rFonts w:hAnsi="宋体"/>
          <w:color w:val="000000"/>
          <w:sz w:val="24"/>
        </w:rPr>
        <w:t>.</w:t>
      </w:r>
      <w:r>
        <w:rPr>
          <w:rFonts w:hAnsi="宋体" w:hint="eastAsia"/>
          <w:color w:val="000000"/>
          <w:sz w:val="24"/>
        </w:rPr>
        <w:t>19</w:t>
      </w:r>
      <w:r>
        <w:rPr>
          <w:color w:val="000000"/>
          <w:sz w:val="24"/>
        </w:rPr>
        <w:t xml:space="preserve">  </w:t>
      </w:r>
      <w:r>
        <w:rPr>
          <w:color w:val="000000"/>
          <w:sz w:val="24"/>
        </w:rPr>
        <w:t>路由模块硬件结构框图</w:t>
      </w:r>
    </w:p>
    <w:p w:rsidR="00000000" w:rsidRDefault="00077FBA">
      <w:pPr>
        <w:autoSpaceDE w:val="0"/>
        <w:autoSpaceDN w:val="0"/>
        <w:spacing w:line="360" w:lineRule="auto"/>
        <w:ind w:right="159" w:firstLine="465"/>
        <w:rPr>
          <w:rFonts w:hAnsi="宋体" w:hint="eastAsia"/>
          <w:color w:val="000000"/>
          <w:sz w:val="24"/>
        </w:rPr>
      </w:pPr>
    </w:p>
    <w:p w:rsidR="00000000" w:rsidRDefault="00077FBA">
      <w:pPr>
        <w:pStyle w:val="3"/>
        <w:spacing w:before="0" w:after="0" w:line="360" w:lineRule="auto"/>
        <w:rPr>
          <w:rFonts w:eastAsia="黑体" w:hint="eastAsia"/>
          <w:b w:val="0"/>
          <w:color w:val="000000"/>
          <w:sz w:val="24"/>
          <w:lang w:val="zh-CN"/>
        </w:rPr>
      </w:pPr>
      <w:bookmarkStart w:id="149" w:name="_Toc478382263"/>
      <w:bookmarkStart w:id="150" w:name="_Toc478382983"/>
      <w:bookmarkStart w:id="151" w:name="_Toc478383248"/>
      <w:bookmarkStart w:id="152" w:name="_Toc480896005"/>
      <w:r>
        <w:rPr>
          <w:rFonts w:eastAsia="黑体" w:hint="eastAsia"/>
          <w:b w:val="0"/>
          <w:color w:val="000000"/>
          <w:sz w:val="24"/>
        </w:rPr>
        <w:t>3</w:t>
      </w:r>
      <w:r>
        <w:rPr>
          <w:rFonts w:eastAsia="黑体"/>
          <w:b w:val="0"/>
          <w:color w:val="000000"/>
          <w:sz w:val="24"/>
        </w:rPr>
        <w:t>.</w:t>
      </w:r>
      <w:r>
        <w:rPr>
          <w:rFonts w:eastAsia="黑体" w:hint="eastAsia"/>
          <w:b w:val="0"/>
          <w:color w:val="000000"/>
          <w:sz w:val="24"/>
        </w:rPr>
        <w:t>3</w:t>
      </w:r>
      <w:r>
        <w:rPr>
          <w:rFonts w:eastAsia="黑体"/>
          <w:b w:val="0"/>
          <w:color w:val="000000"/>
          <w:sz w:val="24"/>
        </w:rPr>
        <w:t>.</w:t>
      </w:r>
      <w:r>
        <w:rPr>
          <w:rFonts w:eastAsia="黑体" w:hint="eastAsia"/>
          <w:b w:val="0"/>
          <w:color w:val="000000"/>
          <w:sz w:val="24"/>
        </w:rPr>
        <w:t xml:space="preserve">2 </w:t>
      </w:r>
      <w:r>
        <w:rPr>
          <w:rFonts w:eastAsia="黑体" w:hint="eastAsia"/>
          <w:b w:val="0"/>
          <w:color w:val="000000"/>
          <w:sz w:val="24"/>
          <w:lang w:val="zh-CN"/>
        </w:rPr>
        <w:t>网关模块</w:t>
      </w:r>
      <w:r>
        <w:rPr>
          <w:rFonts w:eastAsia="黑体"/>
          <w:b w:val="0"/>
          <w:color w:val="000000"/>
          <w:sz w:val="24"/>
          <w:lang w:val="zh-CN"/>
        </w:rPr>
        <w:t>硬件设计</w:t>
      </w:r>
      <w:bookmarkEnd w:id="149"/>
      <w:bookmarkEnd w:id="150"/>
      <w:bookmarkEnd w:id="151"/>
      <w:bookmarkEnd w:id="152"/>
    </w:p>
    <w:p w:rsidR="00000000" w:rsidRDefault="00077FBA">
      <w:pPr>
        <w:snapToGrid w:val="0"/>
        <w:spacing w:line="360" w:lineRule="auto"/>
        <w:ind w:firstLineChars="200" w:firstLine="480"/>
        <w:rPr>
          <w:rFonts w:hint="eastAsia"/>
          <w:bCs/>
          <w:color w:val="000000"/>
          <w:sz w:val="24"/>
        </w:rPr>
      </w:pPr>
      <w:r>
        <w:rPr>
          <w:bCs/>
          <w:color w:val="000000"/>
          <w:sz w:val="24"/>
        </w:rPr>
        <w:t>网关模块硬件主要包括电源模块、电源监控模块、处理器模块、协调器模块、</w:t>
      </w:r>
      <w:r>
        <w:rPr>
          <w:rFonts w:hint="eastAsia"/>
          <w:bCs/>
          <w:color w:val="000000"/>
          <w:sz w:val="24"/>
        </w:rPr>
        <w:t>GPRS</w:t>
      </w:r>
      <w:r>
        <w:rPr>
          <w:rFonts w:hint="eastAsia"/>
          <w:bCs/>
          <w:color w:val="000000"/>
          <w:sz w:val="24"/>
        </w:rPr>
        <w:t>模块、</w:t>
      </w:r>
      <w:r>
        <w:rPr>
          <w:bCs/>
          <w:color w:val="000000"/>
          <w:sz w:val="24"/>
        </w:rPr>
        <w:t>串口通信模块、</w:t>
      </w:r>
      <w:r>
        <w:rPr>
          <w:rFonts w:hint="eastAsia"/>
          <w:bCs/>
          <w:color w:val="000000"/>
          <w:sz w:val="24"/>
        </w:rPr>
        <w:t>485</w:t>
      </w:r>
      <w:r>
        <w:rPr>
          <w:rFonts w:hint="eastAsia"/>
          <w:bCs/>
          <w:color w:val="000000"/>
          <w:sz w:val="24"/>
        </w:rPr>
        <w:t>通信模块、</w:t>
      </w:r>
      <w:r>
        <w:rPr>
          <w:bCs/>
          <w:color w:val="000000"/>
          <w:sz w:val="24"/>
        </w:rPr>
        <w:t>存储模块和状态指示模块。其中，协调器模块</w:t>
      </w:r>
      <w:r>
        <w:rPr>
          <w:rFonts w:hint="eastAsia"/>
          <w:bCs/>
          <w:color w:val="000000"/>
          <w:sz w:val="24"/>
        </w:rPr>
        <w:t>和</w:t>
      </w:r>
      <w:r>
        <w:rPr>
          <w:bCs/>
          <w:color w:val="000000"/>
          <w:sz w:val="24"/>
        </w:rPr>
        <w:t>处理器模块的选型分别参考</w:t>
      </w:r>
      <w:r>
        <w:rPr>
          <w:bCs/>
          <w:color w:val="000000"/>
          <w:sz w:val="24"/>
        </w:rPr>
        <w:t>§</w:t>
      </w:r>
      <w:r>
        <w:rPr>
          <w:rFonts w:hint="eastAsia"/>
          <w:bCs/>
          <w:color w:val="000000"/>
          <w:sz w:val="24"/>
        </w:rPr>
        <w:t>3.3.1.1</w:t>
      </w:r>
      <w:r>
        <w:rPr>
          <w:rFonts w:hint="eastAsia"/>
          <w:bCs/>
          <w:color w:val="000000"/>
          <w:sz w:val="24"/>
        </w:rPr>
        <w:t>和</w:t>
      </w:r>
      <w:r>
        <w:rPr>
          <w:color w:val="000000"/>
          <w:sz w:val="24"/>
        </w:rPr>
        <w:t>§</w:t>
      </w:r>
      <w:r>
        <w:rPr>
          <w:rFonts w:hint="eastAsia"/>
          <w:bCs/>
          <w:color w:val="000000"/>
          <w:sz w:val="24"/>
        </w:rPr>
        <w:t>3.3.1.2</w:t>
      </w:r>
      <w:r>
        <w:rPr>
          <w:rFonts w:hint="eastAsia"/>
          <w:bCs/>
          <w:color w:val="000000"/>
          <w:sz w:val="24"/>
        </w:rPr>
        <w:t>；</w:t>
      </w:r>
      <w:r>
        <w:rPr>
          <w:bCs/>
          <w:color w:val="000000"/>
          <w:sz w:val="24"/>
        </w:rPr>
        <w:t>GPRS</w:t>
      </w:r>
      <w:r>
        <w:rPr>
          <w:bCs/>
          <w:color w:val="000000"/>
          <w:sz w:val="24"/>
        </w:rPr>
        <w:t>模块选择</w:t>
      </w:r>
      <w:r>
        <w:rPr>
          <w:rFonts w:hint="eastAsia"/>
          <w:bCs/>
          <w:color w:val="000000"/>
          <w:sz w:val="24"/>
        </w:rPr>
        <w:t>GPRS-DTU</w:t>
      </w:r>
      <w:r>
        <w:rPr>
          <w:rFonts w:hint="eastAsia"/>
          <w:bCs/>
          <w:color w:val="000000"/>
          <w:sz w:val="24"/>
        </w:rPr>
        <w:t>模块</w:t>
      </w:r>
      <w:r>
        <w:rPr>
          <w:bCs/>
          <w:color w:val="000000"/>
          <w:sz w:val="24"/>
        </w:rPr>
        <w:t>；存储模块选择</w:t>
      </w:r>
      <w:r>
        <w:rPr>
          <w:rFonts w:hint="eastAsia"/>
          <w:bCs/>
          <w:color w:val="000000"/>
          <w:sz w:val="24"/>
        </w:rPr>
        <w:t>TF</w:t>
      </w:r>
      <w:r>
        <w:rPr>
          <w:bCs/>
          <w:color w:val="000000"/>
          <w:sz w:val="24"/>
        </w:rPr>
        <w:t>卡，使网关</w:t>
      </w:r>
      <w:r>
        <w:rPr>
          <w:rFonts w:hint="eastAsia"/>
          <w:bCs/>
          <w:color w:val="000000"/>
          <w:sz w:val="24"/>
        </w:rPr>
        <w:t>模块本身可以存储数据</w:t>
      </w:r>
      <w:r>
        <w:rPr>
          <w:bCs/>
          <w:color w:val="000000"/>
          <w:sz w:val="24"/>
        </w:rPr>
        <w:t>。网关模块硬件结构框图如图</w:t>
      </w:r>
      <w:r>
        <w:rPr>
          <w:rFonts w:hAnsi="宋体" w:hint="eastAsia"/>
          <w:color w:val="000000"/>
          <w:sz w:val="24"/>
        </w:rPr>
        <w:t>3</w:t>
      </w:r>
      <w:r>
        <w:rPr>
          <w:rFonts w:hAnsi="宋体"/>
          <w:color w:val="000000"/>
          <w:sz w:val="24"/>
        </w:rPr>
        <w:t>.</w:t>
      </w:r>
      <w:r>
        <w:rPr>
          <w:rFonts w:hAnsi="宋体" w:hint="eastAsia"/>
          <w:color w:val="000000"/>
          <w:sz w:val="24"/>
        </w:rPr>
        <w:t>20</w:t>
      </w:r>
      <w:r>
        <w:rPr>
          <w:bCs/>
          <w:color w:val="000000"/>
          <w:sz w:val="24"/>
        </w:rPr>
        <w:t>所示。</w:t>
      </w:r>
    </w:p>
    <w:p w:rsidR="00000000" w:rsidRDefault="00077FBA">
      <w:pPr>
        <w:snapToGrid w:val="0"/>
        <w:spacing w:line="360" w:lineRule="auto"/>
        <w:ind w:firstLineChars="200" w:firstLine="480"/>
        <w:rPr>
          <w:rFonts w:hint="eastAsia"/>
          <w:bCs/>
          <w:color w:val="000000"/>
          <w:sz w:val="24"/>
        </w:rPr>
      </w:pPr>
      <w:r>
        <w:rPr>
          <w:bCs/>
          <w:color w:val="000000"/>
          <w:sz w:val="24"/>
        </w:rPr>
        <w:t>网关</w:t>
      </w:r>
      <w:r>
        <w:rPr>
          <w:bCs/>
          <w:color w:val="000000"/>
          <w:sz w:val="24"/>
        </w:rPr>
        <w:t>模块通过串口模块接收协调器模块汇聚数据，并通过</w:t>
      </w:r>
      <w:r>
        <w:rPr>
          <w:rFonts w:hint="eastAsia"/>
          <w:bCs/>
          <w:color w:val="000000"/>
          <w:sz w:val="24"/>
        </w:rPr>
        <w:t>GPRS</w:t>
      </w:r>
      <w:r>
        <w:rPr>
          <w:rFonts w:hint="eastAsia"/>
          <w:bCs/>
          <w:color w:val="000000"/>
          <w:sz w:val="24"/>
        </w:rPr>
        <w:t>模块</w:t>
      </w:r>
      <w:r>
        <w:rPr>
          <w:bCs/>
          <w:color w:val="000000"/>
          <w:sz w:val="24"/>
        </w:rPr>
        <w:t>转发至远程服务器，其实物图如图</w:t>
      </w:r>
      <w:r>
        <w:rPr>
          <w:rFonts w:hAnsi="宋体" w:hint="eastAsia"/>
          <w:color w:val="000000"/>
          <w:sz w:val="24"/>
        </w:rPr>
        <w:t>3</w:t>
      </w:r>
      <w:r>
        <w:rPr>
          <w:rFonts w:hAnsi="宋体"/>
          <w:color w:val="000000"/>
          <w:sz w:val="24"/>
        </w:rPr>
        <w:t>.</w:t>
      </w:r>
      <w:r>
        <w:rPr>
          <w:rFonts w:hAnsi="宋体" w:hint="eastAsia"/>
          <w:color w:val="000000"/>
          <w:sz w:val="24"/>
        </w:rPr>
        <w:t>21</w:t>
      </w:r>
      <w:r>
        <w:rPr>
          <w:bCs/>
          <w:color w:val="000000"/>
          <w:sz w:val="24"/>
        </w:rPr>
        <w:t>所示。</w:t>
      </w:r>
    </w:p>
    <w:p w:rsidR="00000000" w:rsidRDefault="00077FBA">
      <w:pPr>
        <w:autoSpaceDE w:val="0"/>
        <w:autoSpaceDN w:val="0"/>
        <w:spacing w:line="360" w:lineRule="auto"/>
        <w:ind w:right="159"/>
        <w:jc w:val="center"/>
        <w:rPr>
          <w:rFonts w:hAnsi="宋体" w:hint="eastAsia"/>
          <w:color w:val="000000"/>
          <w:sz w:val="24"/>
        </w:rPr>
      </w:pPr>
    </w:p>
    <w:p w:rsidR="00000000" w:rsidRDefault="00077FBA">
      <w:pPr>
        <w:jc w:val="center"/>
        <w:rPr>
          <w:rFonts w:hint="eastAsia"/>
          <w:color w:val="000000"/>
          <w:lang w:val="zh-CN"/>
        </w:rPr>
      </w:pPr>
      <w:r>
        <w:rPr>
          <w:color w:val="000000"/>
        </w:rPr>
        <w:object w:dxaOrig="6378" w:dyaOrig="3962">
          <v:shape id="对象 21" o:spid="_x0000_i1044" type="#_x0000_t75" style="width:276.75pt;height:171pt;mso-wrap-style:square;mso-position-horizontal-relative:page;mso-position-vertical-relative:page" o:ole="">
            <v:imagedata r:id="rId62" o:title=""/>
          </v:shape>
          <o:OLEObject Type="Embed" ProgID="Visio.Drawing.11" ShapeID="对象 21" DrawAspect="Content" ObjectID="_1613923898" r:id="rId63"/>
        </w:object>
      </w:r>
    </w:p>
    <w:p w:rsidR="00000000" w:rsidRDefault="00077FBA">
      <w:pPr>
        <w:spacing w:line="360" w:lineRule="auto"/>
        <w:jc w:val="center"/>
        <w:rPr>
          <w:color w:val="000000"/>
          <w:sz w:val="24"/>
        </w:rPr>
      </w:pPr>
      <w:r>
        <w:rPr>
          <w:color w:val="000000"/>
          <w:sz w:val="24"/>
        </w:rPr>
        <w:t>图</w:t>
      </w:r>
      <w:r>
        <w:rPr>
          <w:rFonts w:hAnsi="宋体" w:hint="eastAsia"/>
          <w:color w:val="000000"/>
          <w:sz w:val="24"/>
        </w:rPr>
        <w:t>3</w:t>
      </w:r>
      <w:r>
        <w:rPr>
          <w:rFonts w:hAnsi="宋体"/>
          <w:color w:val="000000"/>
          <w:sz w:val="24"/>
        </w:rPr>
        <w:t>.</w:t>
      </w:r>
      <w:r>
        <w:rPr>
          <w:rFonts w:hAnsi="宋体" w:hint="eastAsia"/>
          <w:color w:val="000000"/>
          <w:sz w:val="24"/>
        </w:rPr>
        <w:t>20</w:t>
      </w:r>
      <w:r>
        <w:rPr>
          <w:color w:val="000000"/>
          <w:sz w:val="24"/>
        </w:rPr>
        <w:t xml:space="preserve">  </w:t>
      </w:r>
      <w:r>
        <w:rPr>
          <w:color w:val="000000"/>
          <w:sz w:val="24"/>
        </w:rPr>
        <w:t>网关模块硬件结构框图</w:t>
      </w:r>
    </w:p>
    <w:p w:rsidR="00000000" w:rsidRDefault="00077FBA">
      <w:pPr>
        <w:snapToGrid w:val="0"/>
        <w:spacing w:line="360" w:lineRule="auto"/>
        <w:ind w:firstLineChars="200" w:firstLine="480"/>
        <w:rPr>
          <w:rFonts w:hint="eastAsia"/>
          <w:bCs/>
          <w:color w:val="000000"/>
          <w:sz w:val="24"/>
        </w:rPr>
      </w:pPr>
    </w:p>
    <w:p w:rsidR="00000000" w:rsidRDefault="00082913">
      <w:pPr>
        <w:jc w:val="center"/>
        <w:rPr>
          <w:rFonts w:hint="eastAsia"/>
          <w:color w:val="000000"/>
        </w:rPr>
      </w:pPr>
      <w:r>
        <w:rPr>
          <w:rFonts w:hAnsi="宋体"/>
          <w:noProof/>
          <w:color w:val="000000"/>
          <w:sz w:val="24"/>
        </w:rPr>
        <w:drawing>
          <wp:inline distT="0" distB="0" distL="0" distR="0">
            <wp:extent cx="2667000" cy="2000250"/>
            <wp:effectExtent l="0" t="0" r="0" b="0"/>
            <wp:docPr id="35" name="图片 22" descr="网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网关"/>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p>
    <w:p w:rsidR="00000000" w:rsidRDefault="00077FBA">
      <w:pPr>
        <w:spacing w:line="360" w:lineRule="auto"/>
        <w:jc w:val="center"/>
        <w:rPr>
          <w:rFonts w:hint="eastAsia"/>
          <w:color w:val="000000"/>
          <w:sz w:val="24"/>
        </w:rPr>
      </w:pPr>
      <w:r>
        <w:rPr>
          <w:color w:val="000000"/>
          <w:sz w:val="24"/>
        </w:rPr>
        <w:t>图</w:t>
      </w:r>
      <w:r>
        <w:rPr>
          <w:rFonts w:hAnsi="宋体" w:hint="eastAsia"/>
          <w:color w:val="000000"/>
          <w:sz w:val="24"/>
        </w:rPr>
        <w:t>3</w:t>
      </w:r>
      <w:r>
        <w:rPr>
          <w:rFonts w:hAnsi="宋体"/>
          <w:color w:val="000000"/>
          <w:sz w:val="24"/>
        </w:rPr>
        <w:t>.</w:t>
      </w:r>
      <w:r>
        <w:rPr>
          <w:rFonts w:hAnsi="宋体" w:hint="eastAsia"/>
          <w:color w:val="000000"/>
          <w:sz w:val="24"/>
        </w:rPr>
        <w:t>21</w:t>
      </w:r>
      <w:r>
        <w:rPr>
          <w:color w:val="000000"/>
          <w:sz w:val="24"/>
        </w:rPr>
        <w:t xml:space="preserve"> </w:t>
      </w:r>
      <w:r>
        <w:rPr>
          <w:rFonts w:hint="eastAsia"/>
          <w:color w:val="000000"/>
          <w:sz w:val="24"/>
        </w:rPr>
        <w:t xml:space="preserve"> </w:t>
      </w:r>
      <w:r>
        <w:rPr>
          <w:rFonts w:hint="eastAsia"/>
          <w:color w:val="000000"/>
          <w:sz w:val="24"/>
        </w:rPr>
        <w:t>网关模块</w:t>
      </w:r>
      <w:r>
        <w:rPr>
          <w:color w:val="000000"/>
          <w:sz w:val="24"/>
        </w:rPr>
        <w:t>实物图</w:t>
      </w:r>
    </w:p>
    <w:p w:rsidR="00000000" w:rsidRDefault="00077FBA">
      <w:pPr>
        <w:pStyle w:val="2"/>
        <w:spacing w:before="0" w:after="0" w:line="360" w:lineRule="auto"/>
        <w:rPr>
          <w:rFonts w:ascii="Times New Roman" w:hAnsi="Times New Roman"/>
          <w:b w:val="0"/>
          <w:bCs w:val="0"/>
          <w:color w:val="000000"/>
          <w:sz w:val="28"/>
        </w:rPr>
      </w:pPr>
      <w:bookmarkStart w:id="153" w:name="_Toc478382264"/>
      <w:bookmarkStart w:id="154" w:name="_Toc480896006"/>
      <w:r>
        <w:rPr>
          <w:rFonts w:ascii="Times New Roman" w:hAnsi="Times New Roman" w:hint="eastAsia"/>
          <w:b w:val="0"/>
          <w:bCs w:val="0"/>
          <w:color w:val="000000"/>
          <w:sz w:val="28"/>
        </w:rPr>
        <w:t>3</w:t>
      </w:r>
      <w:r>
        <w:rPr>
          <w:rFonts w:ascii="Times New Roman" w:hAnsi="Times New Roman"/>
          <w:b w:val="0"/>
          <w:bCs w:val="0"/>
          <w:color w:val="000000"/>
          <w:sz w:val="28"/>
        </w:rPr>
        <w:t>.</w:t>
      </w:r>
      <w:r>
        <w:rPr>
          <w:rFonts w:ascii="Times New Roman" w:hAnsi="Times New Roman" w:hint="eastAsia"/>
          <w:b w:val="0"/>
          <w:bCs w:val="0"/>
          <w:color w:val="000000"/>
          <w:sz w:val="28"/>
        </w:rPr>
        <w:t>4</w:t>
      </w:r>
      <w:r>
        <w:rPr>
          <w:rFonts w:ascii="Times New Roman" w:hAnsi="Times New Roman"/>
          <w:b w:val="0"/>
          <w:bCs w:val="0"/>
          <w:color w:val="000000"/>
          <w:sz w:val="28"/>
        </w:rPr>
        <w:t xml:space="preserve"> </w:t>
      </w:r>
      <w:r>
        <w:rPr>
          <w:rFonts w:ascii="Times New Roman"/>
          <w:b w:val="0"/>
          <w:bCs w:val="0"/>
          <w:color w:val="000000"/>
          <w:sz w:val="28"/>
        </w:rPr>
        <w:t>软件设计</w:t>
      </w:r>
      <w:bookmarkEnd w:id="153"/>
      <w:bookmarkEnd w:id="154"/>
    </w:p>
    <w:p w:rsidR="00000000" w:rsidRDefault="00077FBA">
      <w:pPr>
        <w:pStyle w:val="3"/>
        <w:spacing w:before="0" w:after="0" w:line="360" w:lineRule="auto"/>
        <w:rPr>
          <w:rFonts w:eastAsia="黑体" w:hint="eastAsia"/>
          <w:b w:val="0"/>
          <w:color w:val="000000"/>
          <w:sz w:val="24"/>
        </w:rPr>
      </w:pPr>
      <w:bookmarkStart w:id="155" w:name="_Toc478382265"/>
      <w:bookmarkStart w:id="156" w:name="_Toc478382984"/>
      <w:bookmarkStart w:id="157" w:name="_Toc478383249"/>
      <w:bookmarkStart w:id="158" w:name="_Toc480896007"/>
      <w:r>
        <w:rPr>
          <w:rFonts w:eastAsia="黑体" w:hint="eastAsia"/>
          <w:b w:val="0"/>
          <w:color w:val="000000"/>
          <w:sz w:val="24"/>
        </w:rPr>
        <w:t>3</w:t>
      </w:r>
      <w:r>
        <w:rPr>
          <w:rFonts w:eastAsia="黑体"/>
          <w:b w:val="0"/>
          <w:color w:val="000000"/>
          <w:sz w:val="24"/>
        </w:rPr>
        <w:t>.</w:t>
      </w:r>
      <w:r>
        <w:rPr>
          <w:rFonts w:eastAsia="黑体" w:hint="eastAsia"/>
          <w:b w:val="0"/>
          <w:color w:val="000000"/>
          <w:sz w:val="24"/>
        </w:rPr>
        <w:t>4</w:t>
      </w:r>
      <w:r>
        <w:rPr>
          <w:rFonts w:eastAsia="黑体"/>
          <w:b w:val="0"/>
          <w:color w:val="000000"/>
          <w:sz w:val="24"/>
        </w:rPr>
        <w:t>.1</w:t>
      </w:r>
      <w:r>
        <w:rPr>
          <w:rFonts w:eastAsia="黑体" w:hint="eastAsia"/>
          <w:b w:val="0"/>
          <w:color w:val="000000"/>
          <w:sz w:val="24"/>
        </w:rPr>
        <w:t xml:space="preserve"> </w:t>
      </w:r>
      <w:r>
        <w:rPr>
          <w:rFonts w:eastAsia="黑体"/>
          <w:b w:val="0"/>
          <w:color w:val="000000"/>
          <w:sz w:val="24"/>
          <w:lang w:val="zh-CN"/>
        </w:rPr>
        <w:t>终端监控设备软件设计</w:t>
      </w:r>
      <w:bookmarkEnd w:id="155"/>
      <w:bookmarkEnd w:id="156"/>
      <w:bookmarkEnd w:id="157"/>
      <w:bookmarkEnd w:id="158"/>
    </w:p>
    <w:p w:rsidR="00000000" w:rsidRDefault="00077FBA">
      <w:pPr>
        <w:pStyle w:val="4"/>
        <w:spacing w:before="0" w:after="0" w:line="360" w:lineRule="auto"/>
        <w:rPr>
          <w:rFonts w:ascii="Times New Roman" w:hAnsi="Times New Roman"/>
          <w:b w:val="0"/>
          <w:color w:val="000000"/>
          <w:sz w:val="24"/>
        </w:rPr>
      </w:pPr>
      <w:r>
        <w:rPr>
          <w:rFonts w:ascii="Times New Roman" w:hAnsi="Times New Roman" w:hint="eastAsia"/>
          <w:b w:val="0"/>
          <w:color w:val="000000"/>
          <w:sz w:val="24"/>
        </w:rPr>
        <w:t>3</w:t>
      </w:r>
      <w:r>
        <w:rPr>
          <w:rFonts w:ascii="Times New Roman" w:hAnsi="Times New Roman"/>
          <w:b w:val="0"/>
          <w:color w:val="000000"/>
          <w:sz w:val="24"/>
        </w:rPr>
        <w:t>.</w:t>
      </w:r>
      <w:r>
        <w:rPr>
          <w:rFonts w:ascii="Times New Roman" w:hAnsi="Times New Roman" w:hint="eastAsia"/>
          <w:b w:val="0"/>
          <w:color w:val="000000"/>
          <w:sz w:val="24"/>
        </w:rPr>
        <w:t>4</w:t>
      </w:r>
      <w:r>
        <w:rPr>
          <w:rFonts w:ascii="Times New Roman" w:hAnsi="Times New Roman"/>
          <w:b w:val="0"/>
          <w:color w:val="000000"/>
          <w:sz w:val="24"/>
        </w:rPr>
        <w:t>.1</w:t>
      </w:r>
      <w:r>
        <w:rPr>
          <w:rFonts w:ascii="Times New Roman" w:hAnsi="Times New Roman"/>
          <w:b w:val="0"/>
          <w:color w:val="000000"/>
          <w:sz w:val="24"/>
          <w:szCs w:val="24"/>
        </w:rPr>
        <w:t>.1</w:t>
      </w:r>
      <w:r>
        <w:rPr>
          <w:rFonts w:ascii="Times New Roman" w:hAnsi="Times New Roman" w:hint="eastAsia"/>
          <w:b w:val="0"/>
          <w:color w:val="000000"/>
          <w:sz w:val="24"/>
          <w:szCs w:val="24"/>
        </w:rPr>
        <w:t xml:space="preserve"> </w:t>
      </w:r>
      <w:r>
        <w:rPr>
          <w:rFonts w:ascii="Times New Roman"/>
          <w:b w:val="0"/>
          <w:color w:val="000000"/>
          <w:sz w:val="24"/>
        </w:rPr>
        <w:t>组网方式</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目前，</w:t>
      </w:r>
      <w:r>
        <w:rPr>
          <w:rFonts w:hint="eastAsia"/>
          <w:bCs/>
          <w:color w:val="000000"/>
          <w:sz w:val="24"/>
        </w:rPr>
        <w:t>Zigbee</w:t>
      </w:r>
      <w:r>
        <w:rPr>
          <w:rFonts w:hint="eastAsia"/>
          <w:bCs/>
          <w:color w:val="000000"/>
          <w:sz w:val="24"/>
        </w:rPr>
        <w:t>网络一般有</w:t>
      </w:r>
      <w:r>
        <w:rPr>
          <w:rFonts w:hint="eastAsia"/>
          <w:bCs/>
          <w:color w:val="000000"/>
          <w:sz w:val="24"/>
        </w:rPr>
        <w:t>3</w:t>
      </w:r>
      <w:r>
        <w:rPr>
          <w:rFonts w:hint="eastAsia"/>
          <w:bCs/>
          <w:color w:val="000000"/>
          <w:sz w:val="24"/>
        </w:rPr>
        <w:t>种组网方式，分别是星型、树型和网状型（</w:t>
      </w:r>
      <w:r>
        <w:rPr>
          <w:bCs/>
          <w:color w:val="000000"/>
          <w:sz w:val="24"/>
        </w:rPr>
        <w:t>Adamchuk V I, et al, 200</w:t>
      </w:r>
      <w:r>
        <w:rPr>
          <w:rFonts w:hint="eastAsia"/>
          <w:bCs/>
          <w:color w:val="000000"/>
          <w:sz w:val="24"/>
        </w:rPr>
        <w:t>4</w:t>
      </w:r>
      <w:r>
        <w:rPr>
          <w:bCs/>
          <w:color w:val="000000"/>
          <w:sz w:val="24"/>
        </w:rPr>
        <w:t>；</w:t>
      </w:r>
      <w:r>
        <w:rPr>
          <w:bCs/>
          <w:color w:val="000000"/>
          <w:sz w:val="24"/>
        </w:rPr>
        <w:t>Zhang Qian, et al, 200</w:t>
      </w:r>
      <w:r>
        <w:rPr>
          <w:rFonts w:hint="eastAsia"/>
          <w:bCs/>
          <w:color w:val="000000"/>
          <w:sz w:val="24"/>
        </w:rPr>
        <w:t>7</w:t>
      </w:r>
      <w:r>
        <w:rPr>
          <w:rFonts w:hint="eastAsia"/>
          <w:bCs/>
          <w:color w:val="000000"/>
          <w:sz w:val="24"/>
        </w:rPr>
        <w:t>），如图</w:t>
      </w:r>
      <w:r>
        <w:rPr>
          <w:rFonts w:hAnsi="宋体" w:hint="eastAsia"/>
          <w:color w:val="000000"/>
          <w:sz w:val="24"/>
        </w:rPr>
        <w:t>3</w:t>
      </w:r>
      <w:r>
        <w:rPr>
          <w:rFonts w:hAnsi="宋体"/>
          <w:color w:val="000000"/>
          <w:sz w:val="24"/>
        </w:rPr>
        <w:t>.</w:t>
      </w:r>
      <w:r>
        <w:rPr>
          <w:rFonts w:hAnsi="宋体" w:hint="eastAsia"/>
          <w:color w:val="000000"/>
          <w:sz w:val="24"/>
        </w:rPr>
        <w:t>22</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jc w:val="center"/>
        <w:rPr>
          <w:rFonts w:hint="eastAsia"/>
          <w:bCs/>
          <w:color w:val="000000"/>
          <w:szCs w:val="21"/>
        </w:rPr>
      </w:pPr>
      <w:r>
        <w:rPr>
          <w:color w:val="000000"/>
        </w:rPr>
        <w:object w:dxaOrig="5133" w:dyaOrig="1543">
          <v:shape id="对象 23" o:spid="_x0000_i1045" type="#_x0000_t75" style="width:315.75pt;height:94.5pt;mso-wrap-style:square;mso-position-horizontal-relative:page;mso-position-vertical-relative:page" o:ole="">
            <v:imagedata r:id="rId65" o:title=""/>
          </v:shape>
          <o:OLEObject Type="Embed" ProgID="Visio.Drawing.11" ShapeID="对象 23" DrawAspect="Content" ObjectID="_1613923899" r:id="rId66"/>
        </w:object>
      </w:r>
    </w:p>
    <w:p w:rsidR="00000000" w:rsidRDefault="00077FBA">
      <w:pPr>
        <w:spacing w:line="360" w:lineRule="auto"/>
        <w:jc w:val="center"/>
        <w:rPr>
          <w:rFonts w:hint="eastAsia"/>
          <w:color w:val="000000"/>
          <w:sz w:val="24"/>
        </w:rPr>
      </w:pPr>
      <w:r>
        <w:rPr>
          <w:rFonts w:hint="eastAsia"/>
          <w:color w:val="000000"/>
          <w:sz w:val="24"/>
        </w:rPr>
        <w:t>图</w:t>
      </w:r>
      <w:r>
        <w:rPr>
          <w:rFonts w:hAnsi="宋体" w:hint="eastAsia"/>
          <w:color w:val="000000"/>
          <w:sz w:val="24"/>
        </w:rPr>
        <w:t>3</w:t>
      </w:r>
      <w:r>
        <w:rPr>
          <w:rFonts w:hAnsi="宋体"/>
          <w:color w:val="000000"/>
          <w:sz w:val="24"/>
        </w:rPr>
        <w:t>.</w:t>
      </w:r>
      <w:r>
        <w:rPr>
          <w:rFonts w:hAnsi="宋体" w:hint="eastAsia"/>
          <w:color w:val="000000"/>
          <w:sz w:val="24"/>
        </w:rPr>
        <w:t>22</w:t>
      </w:r>
      <w:r>
        <w:rPr>
          <w:rFonts w:hint="eastAsia"/>
          <w:color w:val="000000"/>
          <w:sz w:val="24"/>
        </w:rPr>
        <w:t xml:space="preserve">  3</w:t>
      </w:r>
      <w:r>
        <w:rPr>
          <w:rFonts w:hint="eastAsia"/>
          <w:color w:val="000000"/>
          <w:sz w:val="24"/>
        </w:rPr>
        <w:t>类</w:t>
      </w:r>
      <w:r>
        <w:rPr>
          <w:rFonts w:hint="eastAsia"/>
          <w:color w:val="000000"/>
          <w:sz w:val="24"/>
        </w:rPr>
        <w:t>Zigbee</w:t>
      </w:r>
      <w:r>
        <w:rPr>
          <w:rFonts w:hint="eastAsia"/>
          <w:color w:val="000000"/>
          <w:sz w:val="24"/>
        </w:rPr>
        <w:t>网络组网方式</w:t>
      </w:r>
    </w:p>
    <w:p w:rsidR="00000000" w:rsidRDefault="00077FBA">
      <w:pPr>
        <w:spacing w:line="360" w:lineRule="auto"/>
        <w:jc w:val="center"/>
        <w:rPr>
          <w:rFonts w:hint="eastAsia"/>
          <w:color w:val="000000"/>
          <w:sz w:val="24"/>
        </w:rPr>
      </w:pPr>
    </w:p>
    <w:p w:rsidR="00000000" w:rsidRDefault="00077FBA">
      <w:pPr>
        <w:snapToGrid w:val="0"/>
        <w:spacing w:line="360" w:lineRule="auto"/>
        <w:ind w:firstLineChars="200" w:firstLine="480"/>
        <w:rPr>
          <w:rFonts w:hint="eastAsia"/>
          <w:bCs/>
          <w:color w:val="000000"/>
          <w:sz w:val="24"/>
        </w:rPr>
      </w:pPr>
      <w:r>
        <w:rPr>
          <w:rFonts w:hint="eastAsia"/>
          <w:bCs/>
          <w:color w:val="000000"/>
          <w:sz w:val="24"/>
        </w:rPr>
        <w:lastRenderedPageBreak/>
        <w:t>星型方式比较简单且方便管理，但由于荔枝园里荔枝树和电线杆等对无线信号有一定的阻挡，因而星型网络的覆盖面积会受限制，而网状型方式虽然可以降低丢包率，但是投放的节点数量过多，成本较高，所以本文选择树形组网方式。</w:t>
      </w:r>
    </w:p>
    <w:p w:rsidR="00000000" w:rsidRDefault="00077FBA">
      <w:pPr>
        <w:pStyle w:val="4"/>
        <w:spacing w:before="0" w:after="0" w:line="360" w:lineRule="auto"/>
        <w:rPr>
          <w:rFonts w:hint="eastAsia"/>
          <w:b w:val="0"/>
          <w:color w:val="000000"/>
          <w:sz w:val="24"/>
        </w:rPr>
      </w:pPr>
      <w:r>
        <w:rPr>
          <w:rFonts w:ascii="Times New Roman" w:hAnsi="Times New Roman" w:hint="eastAsia"/>
          <w:b w:val="0"/>
          <w:color w:val="000000"/>
          <w:sz w:val="24"/>
        </w:rPr>
        <w:t>3</w:t>
      </w:r>
      <w:r>
        <w:rPr>
          <w:rFonts w:ascii="Times New Roman" w:hAnsi="Times New Roman"/>
          <w:b w:val="0"/>
          <w:color w:val="000000"/>
          <w:sz w:val="24"/>
        </w:rPr>
        <w:t>.</w:t>
      </w:r>
      <w:r>
        <w:rPr>
          <w:rFonts w:ascii="Times New Roman" w:hAnsi="Times New Roman" w:hint="eastAsia"/>
          <w:b w:val="0"/>
          <w:color w:val="000000"/>
          <w:sz w:val="24"/>
        </w:rPr>
        <w:t>4</w:t>
      </w:r>
      <w:r>
        <w:rPr>
          <w:rFonts w:ascii="Times New Roman" w:hAnsi="Times New Roman"/>
          <w:b w:val="0"/>
          <w:color w:val="000000"/>
          <w:sz w:val="24"/>
        </w:rPr>
        <w:t>.1</w:t>
      </w:r>
      <w:r>
        <w:rPr>
          <w:rFonts w:ascii="Times New Roman" w:hAnsi="Times New Roman"/>
          <w:b w:val="0"/>
          <w:color w:val="000000"/>
          <w:sz w:val="24"/>
          <w:szCs w:val="24"/>
        </w:rPr>
        <w:t>.2</w:t>
      </w:r>
      <w:r>
        <w:rPr>
          <w:rFonts w:ascii="Times New Roman" w:hAnsi="Times New Roman" w:hint="eastAsia"/>
          <w:b w:val="0"/>
          <w:color w:val="000000"/>
          <w:sz w:val="24"/>
          <w:szCs w:val="24"/>
        </w:rPr>
        <w:t xml:space="preserve"> </w:t>
      </w:r>
      <w:r>
        <w:rPr>
          <w:rFonts w:ascii="Times New Roman"/>
          <w:b w:val="0"/>
          <w:color w:val="000000"/>
          <w:sz w:val="24"/>
          <w:szCs w:val="24"/>
        </w:rPr>
        <w:t>信息</w:t>
      </w:r>
      <w:r>
        <w:rPr>
          <w:rFonts w:ascii="Times New Roman"/>
          <w:b w:val="0"/>
          <w:color w:val="000000"/>
          <w:sz w:val="24"/>
        </w:rPr>
        <w:t>采集终端模块软件设</w:t>
      </w:r>
      <w:r>
        <w:rPr>
          <w:b w:val="0"/>
          <w:color w:val="000000"/>
          <w:sz w:val="24"/>
        </w:rPr>
        <w:t>计</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设计思路如下：各个信息采集终端模块依次启动后，自动搜索并加入网关模块创建的</w:t>
      </w:r>
      <w:r>
        <w:rPr>
          <w:rFonts w:hint="eastAsia"/>
          <w:bCs/>
          <w:color w:val="000000"/>
          <w:sz w:val="24"/>
        </w:rPr>
        <w:t>Zigbee</w:t>
      </w:r>
      <w:r>
        <w:rPr>
          <w:rFonts w:hint="eastAsia"/>
          <w:bCs/>
          <w:color w:val="000000"/>
          <w:sz w:val="24"/>
        </w:rPr>
        <w:t>网中，获取自身短地址，并初始化模块的各个功能部分，接着自动每隔</w:t>
      </w:r>
      <w:r>
        <w:rPr>
          <w:rFonts w:hint="eastAsia"/>
          <w:bCs/>
          <w:color w:val="000000"/>
          <w:sz w:val="24"/>
        </w:rPr>
        <w:t>30</w:t>
      </w:r>
      <w:r>
        <w:rPr>
          <w:rFonts w:hint="eastAsia"/>
          <w:bCs/>
          <w:color w:val="000000"/>
          <w:sz w:val="24"/>
        </w:rPr>
        <w:t>分钟采集</w:t>
      </w:r>
      <w:r>
        <w:rPr>
          <w:rFonts w:hint="eastAsia"/>
          <w:bCs/>
          <w:color w:val="000000"/>
          <w:sz w:val="24"/>
        </w:rPr>
        <w:t>荔枝园的环境信息，通过</w:t>
      </w:r>
      <w:r>
        <w:rPr>
          <w:rFonts w:hint="eastAsia"/>
          <w:bCs/>
          <w:color w:val="000000"/>
          <w:sz w:val="24"/>
        </w:rPr>
        <w:t xml:space="preserve"> Zigbee </w:t>
      </w:r>
      <w:r>
        <w:rPr>
          <w:rFonts w:hint="eastAsia"/>
          <w:bCs/>
          <w:color w:val="000000"/>
          <w:sz w:val="24"/>
        </w:rPr>
        <w:t>网将数据包发送到网关模块上，此</w:t>
      </w:r>
      <w:r>
        <w:rPr>
          <w:bCs/>
          <w:color w:val="000000"/>
          <w:sz w:val="24"/>
        </w:rPr>
        <w:t>后进入休眠模式。如果采集到的土壤含水率数据达到预设的阈值时，</w:t>
      </w:r>
      <w:r>
        <w:rPr>
          <w:rFonts w:hint="eastAsia"/>
          <w:bCs/>
          <w:color w:val="000000"/>
          <w:sz w:val="24"/>
        </w:rPr>
        <w:t>信息采集终端模块</w:t>
      </w:r>
      <w:r>
        <w:rPr>
          <w:bCs/>
          <w:color w:val="000000"/>
          <w:sz w:val="24"/>
        </w:rPr>
        <w:t>接收命令包后，依据包里的新采集周期运行。</w:t>
      </w:r>
      <w:r>
        <w:rPr>
          <w:rFonts w:hint="eastAsia"/>
          <w:bCs/>
          <w:color w:val="000000"/>
          <w:sz w:val="24"/>
        </w:rPr>
        <w:t>具体方案为：当</w:t>
      </w:r>
      <w:r>
        <w:rPr>
          <w:bCs/>
          <w:color w:val="000000"/>
          <w:sz w:val="24"/>
        </w:rPr>
        <w:t>土壤含水率低于设定的下限时，采集周期更新为</w:t>
      </w:r>
      <w:r>
        <w:rPr>
          <w:rFonts w:hint="eastAsia"/>
          <w:bCs/>
          <w:color w:val="000000"/>
          <w:sz w:val="24"/>
        </w:rPr>
        <w:t>10</w:t>
      </w:r>
      <w:r>
        <w:rPr>
          <w:rFonts w:hint="eastAsia"/>
          <w:bCs/>
          <w:color w:val="000000"/>
          <w:sz w:val="24"/>
        </w:rPr>
        <w:t>分钟；当</w:t>
      </w:r>
      <w:r>
        <w:rPr>
          <w:bCs/>
          <w:color w:val="000000"/>
          <w:sz w:val="24"/>
        </w:rPr>
        <w:t>土壤含水率高于设定的上限时，采集周期更新为</w:t>
      </w:r>
      <w:r>
        <w:rPr>
          <w:rFonts w:hint="eastAsia"/>
          <w:bCs/>
          <w:color w:val="000000"/>
          <w:sz w:val="24"/>
        </w:rPr>
        <w:t>1</w:t>
      </w:r>
      <w:r>
        <w:rPr>
          <w:rFonts w:hint="eastAsia"/>
          <w:bCs/>
          <w:color w:val="000000"/>
          <w:sz w:val="24"/>
        </w:rPr>
        <w:t>小时。</w:t>
      </w:r>
      <w:r>
        <w:rPr>
          <w:bCs/>
          <w:color w:val="000000"/>
          <w:sz w:val="24"/>
        </w:rPr>
        <w:t>当</w:t>
      </w:r>
      <w:r>
        <w:rPr>
          <w:rFonts w:hint="eastAsia"/>
          <w:bCs/>
          <w:color w:val="000000"/>
          <w:sz w:val="24"/>
        </w:rPr>
        <w:t>信息采集终端模块</w:t>
      </w:r>
      <w:r>
        <w:rPr>
          <w:bCs/>
          <w:color w:val="000000"/>
          <w:sz w:val="24"/>
        </w:rPr>
        <w:t>被唤醒后，就根据新的采集周期进行数据采集工作。</w:t>
      </w:r>
      <w:r>
        <w:rPr>
          <w:rFonts w:hint="eastAsia"/>
          <w:bCs/>
          <w:color w:val="000000"/>
          <w:sz w:val="24"/>
        </w:rPr>
        <w:t>信息采集终端模块</w:t>
      </w:r>
      <w:r>
        <w:rPr>
          <w:bCs/>
          <w:color w:val="000000"/>
          <w:sz w:val="24"/>
        </w:rPr>
        <w:t>程序流程图如图</w:t>
      </w:r>
      <w:r>
        <w:rPr>
          <w:rFonts w:hAnsi="宋体" w:hint="eastAsia"/>
          <w:color w:val="000000"/>
          <w:sz w:val="24"/>
        </w:rPr>
        <w:t>3</w:t>
      </w:r>
      <w:r>
        <w:rPr>
          <w:rFonts w:hAnsi="宋体"/>
          <w:color w:val="000000"/>
          <w:sz w:val="24"/>
        </w:rPr>
        <w:t>.</w:t>
      </w:r>
      <w:r>
        <w:rPr>
          <w:rFonts w:hAnsi="宋体" w:hint="eastAsia"/>
          <w:color w:val="000000"/>
          <w:sz w:val="24"/>
        </w:rPr>
        <w:t>23</w:t>
      </w:r>
      <w:r>
        <w:rPr>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jc w:val="center"/>
        <w:rPr>
          <w:rFonts w:hint="eastAsia"/>
          <w:bCs/>
          <w:color w:val="000000"/>
          <w:sz w:val="24"/>
        </w:rPr>
      </w:pPr>
      <w:r>
        <w:rPr>
          <w:color w:val="000000"/>
        </w:rPr>
        <w:object w:dxaOrig="3896" w:dyaOrig="6241">
          <v:shape id="对象 74" o:spid="_x0000_i1046" type="#_x0000_t75" style="width:182.25pt;height:291.75pt;mso-wrap-style:square;mso-position-horizontal-relative:page;mso-position-vertical-relative:page" o:ole="">
            <v:imagedata r:id="rId67" o:title=""/>
          </v:shape>
          <o:OLEObject Type="Embed" ProgID="Visio.Drawing.11" ShapeID="对象 74" DrawAspect="Content" ObjectID="_1613923900" r:id="rId68"/>
        </w:object>
      </w:r>
    </w:p>
    <w:p w:rsidR="00000000" w:rsidRDefault="00077FBA">
      <w:pPr>
        <w:spacing w:line="360" w:lineRule="auto"/>
        <w:jc w:val="center"/>
        <w:rPr>
          <w:color w:val="000000"/>
          <w:sz w:val="24"/>
        </w:rPr>
      </w:pPr>
      <w:r>
        <w:rPr>
          <w:color w:val="000000"/>
          <w:sz w:val="24"/>
        </w:rPr>
        <w:t>图</w:t>
      </w:r>
      <w:r>
        <w:rPr>
          <w:rFonts w:hAnsi="宋体" w:hint="eastAsia"/>
          <w:color w:val="000000"/>
          <w:sz w:val="24"/>
        </w:rPr>
        <w:t>3</w:t>
      </w:r>
      <w:r>
        <w:rPr>
          <w:rFonts w:hAnsi="宋体"/>
          <w:color w:val="000000"/>
          <w:sz w:val="24"/>
        </w:rPr>
        <w:t>.</w:t>
      </w:r>
      <w:r>
        <w:rPr>
          <w:rFonts w:hAnsi="宋体" w:hint="eastAsia"/>
          <w:color w:val="000000"/>
          <w:sz w:val="24"/>
        </w:rPr>
        <w:t>23</w:t>
      </w:r>
      <w:r>
        <w:rPr>
          <w:color w:val="000000"/>
          <w:sz w:val="24"/>
        </w:rPr>
        <w:t xml:space="preserve">  </w:t>
      </w:r>
      <w:r>
        <w:rPr>
          <w:rFonts w:hint="eastAsia"/>
          <w:color w:val="000000"/>
          <w:sz w:val="24"/>
        </w:rPr>
        <w:t>信息采集终端模块</w:t>
      </w:r>
      <w:r>
        <w:rPr>
          <w:color w:val="000000"/>
          <w:sz w:val="24"/>
        </w:rPr>
        <w:t>程序流程</w:t>
      </w:r>
      <w:r>
        <w:rPr>
          <w:color w:val="000000"/>
          <w:sz w:val="24"/>
        </w:rPr>
        <w:t>图</w:t>
      </w:r>
    </w:p>
    <w:p w:rsidR="00000000" w:rsidRDefault="00077FBA">
      <w:pPr>
        <w:snapToGrid w:val="0"/>
        <w:spacing w:line="360" w:lineRule="auto"/>
        <w:ind w:firstLineChars="200" w:firstLine="480"/>
        <w:rPr>
          <w:rFonts w:hint="eastAsia"/>
          <w:bCs/>
          <w:color w:val="000000"/>
          <w:sz w:val="24"/>
        </w:rPr>
      </w:pPr>
    </w:p>
    <w:p w:rsidR="00000000" w:rsidRDefault="00077FBA">
      <w:pPr>
        <w:pStyle w:val="4"/>
        <w:spacing w:before="0" w:after="0" w:line="360" w:lineRule="auto"/>
        <w:rPr>
          <w:rFonts w:ascii="Times New Roman" w:hAnsi="Times New Roman"/>
          <w:b w:val="0"/>
          <w:color w:val="000000"/>
          <w:sz w:val="24"/>
        </w:rPr>
      </w:pPr>
      <w:r>
        <w:rPr>
          <w:rFonts w:ascii="Times New Roman" w:hAnsi="Times New Roman" w:hint="eastAsia"/>
          <w:b w:val="0"/>
          <w:color w:val="000000"/>
          <w:sz w:val="24"/>
        </w:rPr>
        <w:t>3</w:t>
      </w:r>
      <w:r>
        <w:rPr>
          <w:rFonts w:ascii="Times New Roman" w:hAnsi="Times New Roman"/>
          <w:b w:val="0"/>
          <w:color w:val="000000"/>
          <w:sz w:val="24"/>
        </w:rPr>
        <w:t>.</w:t>
      </w:r>
      <w:r>
        <w:rPr>
          <w:rFonts w:ascii="Times New Roman" w:hAnsi="Times New Roman" w:hint="eastAsia"/>
          <w:b w:val="0"/>
          <w:color w:val="000000"/>
          <w:sz w:val="24"/>
        </w:rPr>
        <w:t>4</w:t>
      </w:r>
      <w:r>
        <w:rPr>
          <w:rFonts w:ascii="Times New Roman" w:hAnsi="Times New Roman"/>
          <w:b w:val="0"/>
          <w:color w:val="000000"/>
          <w:sz w:val="24"/>
        </w:rPr>
        <w:t>.1</w:t>
      </w:r>
      <w:r>
        <w:rPr>
          <w:rFonts w:ascii="Times New Roman" w:hAnsi="Times New Roman"/>
          <w:b w:val="0"/>
          <w:color w:val="000000"/>
          <w:sz w:val="24"/>
          <w:szCs w:val="24"/>
        </w:rPr>
        <w:t>.3</w:t>
      </w:r>
      <w:r>
        <w:rPr>
          <w:rFonts w:ascii="Times New Roman" w:hAnsi="Times New Roman" w:hint="eastAsia"/>
          <w:b w:val="0"/>
          <w:color w:val="000000"/>
          <w:sz w:val="24"/>
          <w:szCs w:val="24"/>
        </w:rPr>
        <w:t xml:space="preserve"> </w:t>
      </w:r>
      <w:r>
        <w:rPr>
          <w:rFonts w:ascii="Times New Roman"/>
          <w:b w:val="0"/>
          <w:color w:val="000000"/>
          <w:sz w:val="24"/>
        </w:rPr>
        <w:t>终端控制模块软件设计</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软件设计思路如下：终端控制模块上电后，自动搜索并加入网关模块创建的</w:t>
      </w:r>
      <w:r>
        <w:rPr>
          <w:rFonts w:hint="eastAsia"/>
          <w:bCs/>
          <w:color w:val="000000"/>
          <w:sz w:val="24"/>
        </w:rPr>
        <w:lastRenderedPageBreak/>
        <w:t>Zigbee</w:t>
      </w:r>
      <w:r>
        <w:rPr>
          <w:rFonts w:hint="eastAsia"/>
          <w:bCs/>
          <w:color w:val="000000"/>
          <w:sz w:val="24"/>
        </w:rPr>
        <w:t>网中，获取自身短地址，并初始化模块的各个功能部分，将自身设备号、数据包号、电磁阀状态和电池实时电量等信息组合成一个信息数据包，通过</w:t>
      </w:r>
      <w:r>
        <w:rPr>
          <w:rFonts w:hint="eastAsia"/>
          <w:bCs/>
          <w:color w:val="000000"/>
          <w:sz w:val="24"/>
        </w:rPr>
        <w:t>Zigbee</w:t>
      </w:r>
      <w:r>
        <w:rPr>
          <w:rFonts w:hint="eastAsia"/>
          <w:bCs/>
          <w:color w:val="000000"/>
          <w:sz w:val="24"/>
        </w:rPr>
        <w:t>网发送到网关模块，并等待来自网关模块的命令数据包，通过分析数据包得到电磁阀操作命令和休眠时间，执行相应的电磁阀操作后再重发信息数据包给网关模块，此后进入休眠模式，其程序流程图如图</w:t>
      </w:r>
      <w:r>
        <w:rPr>
          <w:rFonts w:hAnsi="宋体" w:hint="eastAsia"/>
          <w:color w:val="000000"/>
          <w:sz w:val="24"/>
        </w:rPr>
        <w:t>3</w:t>
      </w:r>
      <w:r>
        <w:rPr>
          <w:rFonts w:hAnsi="宋体"/>
          <w:color w:val="000000"/>
          <w:sz w:val="24"/>
        </w:rPr>
        <w:t>.</w:t>
      </w:r>
      <w:r>
        <w:rPr>
          <w:rFonts w:hAnsi="宋体" w:hint="eastAsia"/>
          <w:color w:val="000000"/>
          <w:sz w:val="24"/>
        </w:rPr>
        <w:t>24</w:t>
      </w:r>
      <w:r>
        <w:rPr>
          <w:rFonts w:hint="eastAsia"/>
          <w:bCs/>
          <w:color w:val="000000"/>
          <w:sz w:val="24"/>
        </w:rPr>
        <w:t>所示。</w:t>
      </w:r>
    </w:p>
    <w:p w:rsidR="00000000" w:rsidRDefault="00077FBA">
      <w:pPr>
        <w:snapToGrid w:val="0"/>
        <w:spacing w:line="360" w:lineRule="auto"/>
        <w:rPr>
          <w:rFonts w:hint="eastAsia"/>
          <w:bCs/>
          <w:color w:val="000000"/>
          <w:sz w:val="24"/>
        </w:rPr>
      </w:pPr>
    </w:p>
    <w:p w:rsidR="00000000" w:rsidRDefault="00077FBA">
      <w:pPr>
        <w:jc w:val="center"/>
        <w:rPr>
          <w:rFonts w:hint="eastAsia"/>
          <w:color w:val="000000"/>
        </w:rPr>
      </w:pPr>
      <w:r>
        <w:rPr>
          <w:color w:val="000000"/>
        </w:rPr>
        <w:object w:dxaOrig="2637" w:dyaOrig="5558">
          <v:shape id="对象 75" o:spid="_x0000_i1047" type="#_x0000_t75" style="width:121.5pt;height:256.5pt;mso-wrap-style:square;mso-position-horizontal-relative:page;mso-position-vertical-relative:page" o:ole="">
            <v:imagedata r:id="rId69" o:title=""/>
          </v:shape>
          <o:OLEObject Type="Embed" ProgID="Visio.Drawing.11" ShapeID="对象 75" DrawAspect="Content" ObjectID="_1613923901" r:id="rId70"/>
        </w:object>
      </w:r>
    </w:p>
    <w:p w:rsidR="00000000" w:rsidRDefault="00077FBA">
      <w:pPr>
        <w:spacing w:line="360" w:lineRule="auto"/>
        <w:jc w:val="center"/>
        <w:rPr>
          <w:rFonts w:hint="eastAsia"/>
          <w:color w:val="000000"/>
          <w:sz w:val="24"/>
        </w:rPr>
      </w:pPr>
      <w:r>
        <w:rPr>
          <w:color w:val="000000"/>
          <w:sz w:val="24"/>
        </w:rPr>
        <w:t>图</w:t>
      </w:r>
      <w:r>
        <w:rPr>
          <w:rFonts w:hAnsi="宋体" w:hint="eastAsia"/>
          <w:color w:val="000000"/>
          <w:sz w:val="24"/>
        </w:rPr>
        <w:t>3</w:t>
      </w:r>
      <w:r>
        <w:rPr>
          <w:rFonts w:hAnsi="宋体"/>
          <w:color w:val="000000"/>
          <w:sz w:val="24"/>
        </w:rPr>
        <w:t>.</w:t>
      </w:r>
      <w:r>
        <w:rPr>
          <w:rFonts w:hAnsi="宋体" w:hint="eastAsia"/>
          <w:color w:val="000000"/>
          <w:sz w:val="24"/>
        </w:rPr>
        <w:t>24</w:t>
      </w:r>
      <w:r>
        <w:rPr>
          <w:color w:val="000000"/>
          <w:sz w:val="24"/>
        </w:rPr>
        <w:t xml:space="preserve">  </w:t>
      </w:r>
      <w:r>
        <w:rPr>
          <w:rFonts w:hint="eastAsia"/>
          <w:color w:val="000000"/>
          <w:sz w:val="24"/>
        </w:rPr>
        <w:t>终端控制模块</w:t>
      </w:r>
      <w:r>
        <w:rPr>
          <w:color w:val="000000"/>
          <w:sz w:val="24"/>
        </w:rPr>
        <w:t>程序流程图</w:t>
      </w:r>
    </w:p>
    <w:p w:rsidR="00000000" w:rsidRDefault="00077FBA">
      <w:pPr>
        <w:spacing w:line="360" w:lineRule="auto"/>
        <w:jc w:val="center"/>
        <w:rPr>
          <w:color w:val="000000"/>
          <w:sz w:val="24"/>
        </w:rPr>
      </w:pPr>
    </w:p>
    <w:p w:rsidR="00000000" w:rsidRDefault="00077FBA">
      <w:pPr>
        <w:pStyle w:val="4"/>
        <w:spacing w:before="0" w:after="0" w:line="372" w:lineRule="auto"/>
        <w:rPr>
          <w:rFonts w:ascii="Times New Roman" w:hAnsi="Times New Roman"/>
          <w:b w:val="0"/>
          <w:color w:val="000000"/>
          <w:sz w:val="24"/>
        </w:rPr>
      </w:pPr>
      <w:r>
        <w:rPr>
          <w:rFonts w:ascii="Times New Roman" w:hAnsi="Times New Roman" w:hint="eastAsia"/>
          <w:b w:val="0"/>
          <w:color w:val="000000"/>
          <w:sz w:val="24"/>
        </w:rPr>
        <w:t>3</w:t>
      </w:r>
      <w:r>
        <w:rPr>
          <w:rFonts w:ascii="Times New Roman" w:hAnsi="Times New Roman"/>
          <w:b w:val="0"/>
          <w:color w:val="000000"/>
          <w:sz w:val="24"/>
        </w:rPr>
        <w:t>.</w:t>
      </w:r>
      <w:r>
        <w:rPr>
          <w:rFonts w:ascii="Times New Roman" w:hAnsi="Times New Roman" w:hint="eastAsia"/>
          <w:b w:val="0"/>
          <w:color w:val="000000"/>
          <w:sz w:val="24"/>
        </w:rPr>
        <w:t>4</w:t>
      </w:r>
      <w:r>
        <w:rPr>
          <w:rFonts w:ascii="Times New Roman" w:hAnsi="Times New Roman"/>
          <w:b w:val="0"/>
          <w:color w:val="000000"/>
          <w:sz w:val="24"/>
        </w:rPr>
        <w:t>.1</w:t>
      </w:r>
      <w:r>
        <w:rPr>
          <w:rFonts w:ascii="Times New Roman" w:hAnsi="Times New Roman"/>
          <w:b w:val="0"/>
          <w:color w:val="000000"/>
          <w:sz w:val="24"/>
          <w:szCs w:val="24"/>
        </w:rPr>
        <w:t>.4</w:t>
      </w:r>
      <w:r>
        <w:rPr>
          <w:rFonts w:ascii="Times New Roman" w:hAnsi="Times New Roman" w:hint="eastAsia"/>
          <w:b w:val="0"/>
          <w:color w:val="000000"/>
          <w:sz w:val="24"/>
          <w:szCs w:val="24"/>
        </w:rPr>
        <w:t xml:space="preserve"> </w:t>
      </w:r>
      <w:r>
        <w:rPr>
          <w:rFonts w:ascii="Times New Roman"/>
          <w:b w:val="0"/>
          <w:color w:val="000000"/>
          <w:sz w:val="24"/>
          <w:szCs w:val="24"/>
        </w:rPr>
        <w:t>路由</w:t>
      </w:r>
      <w:r>
        <w:rPr>
          <w:rFonts w:ascii="Times New Roman"/>
          <w:b w:val="0"/>
          <w:color w:val="000000"/>
          <w:sz w:val="24"/>
        </w:rPr>
        <w:t>模块软件设计</w:t>
      </w: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设计思路如下：</w:t>
      </w:r>
      <w:r>
        <w:rPr>
          <w:bCs/>
          <w:color w:val="000000"/>
          <w:sz w:val="24"/>
        </w:rPr>
        <w:t>路由模块上电后，</w:t>
      </w:r>
      <w:r>
        <w:rPr>
          <w:rFonts w:hint="eastAsia"/>
          <w:bCs/>
          <w:color w:val="000000"/>
          <w:sz w:val="24"/>
        </w:rPr>
        <w:t>自动搜索并加入网关模块创建的</w:t>
      </w:r>
      <w:r>
        <w:rPr>
          <w:rFonts w:hint="eastAsia"/>
          <w:bCs/>
          <w:color w:val="000000"/>
          <w:sz w:val="24"/>
        </w:rPr>
        <w:t>Zigbee</w:t>
      </w:r>
      <w:r>
        <w:rPr>
          <w:rFonts w:hint="eastAsia"/>
          <w:bCs/>
          <w:color w:val="000000"/>
          <w:sz w:val="24"/>
        </w:rPr>
        <w:t>网中，获取自身短地址。路由模块负责转发终端监控设备和网关模块间的数据</w:t>
      </w:r>
      <w:r>
        <w:rPr>
          <w:bCs/>
          <w:color w:val="000000"/>
          <w:sz w:val="24"/>
        </w:rPr>
        <w:t>。其程序流程图如图</w:t>
      </w:r>
      <w:r>
        <w:rPr>
          <w:rFonts w:hAnsi="宋体" w:hint="eastAsia"/>
          <w:color w:val="000000"/>
          <w:sz w:val="24"/>
        </w:rPr>
        <w:t>3</w:t>
      </w:r>
      <w:r>
        <w:rPr>
          <w:rFonts w:hAnsi="宋体"/>
          <w:color w:val="000000"/>
          <w:sz w:val="24"/>
        </w:rPr>
        <w:t>.</w:t>
      </w:r>
      <w:r>
        <w:rPr>
          <w:rFonts w:hAnsi="宋体" w:hint="eastAsia"/>
          <w:color w:val="000000"/>
          <w:sz w:val="24"/>
        </w:rPr>
        <w:t>25</w:t>
      </w:r>
      <w:r>
        <w:rPr>
          <w:bCs/>
          <w:color w:val="000000"/>
          <w:sz w:val="24"/>
        </w:rPr>
        <w:t>所示。</w:t>
      </w:r>
    </w:p>
    <w:p w:rsidR="00000000" w:rsidRDefault="00077FBA">
      <w:pPr>
        <w:pStyle w:val="3"/>
        <w:spacing w:before="0" w:after="0" w:line="372" w:lineRule="auto"/>
        <w:rPr>
          <w:rFonts w:eastAsia="黑体" w:hint="eastAsia"/>
          <w:b w:val="0"/>
          <w:color w:val="000000"/>
          <w:sz w:val="24"/>
          <w:lang w:val="zh-CN"/>
        </w:rPr>
      </w:pPr>
      <w:bookmarkStart w:id="159" w:name="_Toc478382266"/>
      <w:bookmarkStart w:id="160" w:name="_Toc478382985"/>
      <w:bookmarkStart w:id="161" w:name="_Toc478383250"/>
      <w:bookmarkStart w:id="162" w:name="_Toc480896008"/>
      <w:r>
        <w:rPr>
          <w:rFonts w:eastAsia="黑体" w:hint="eastAsia"/>
          <w:b w:val="0"/>
          <w:color w:val="000000"/>
          <w:sz w:val="24"/>
        </w:rPr>
        <w:t>3</w:t>
      </w:r>
      <w:r>
        <w:rPr>
          <w:rFonts w:eastAsia="黑体"/>
          <w:b w:val="0"/>
          <w:color w:val="000000"/>
          <w:sz w:val="24"/>
        </w:rPr>
        <w:t>.</w:t>
      </w:r>
      <w:r>
        <w:rPr>
          <w:rFonts w:eastAsia="黑体" w:hint="eastAsia"/>
          <w:b w:val="0"/>
          <w:color w:val="000000"/>
          <w:sz w:val="24"/>
        </w:rPr>
        <w:t>4</w:t>
      </w:r>
      <w:r>
        <w:rPr>
          <w:rFonts w:eastAsia="黑体"/>
          <w:b w:val="0"/>
          <w:color w:val="000000"/>
          <w:sz w:val="24"/>
        </w:rPr>
        <w:t>.</w:t>
      </w:r>
      <w:r>
        <w:rPr>
          <w:rFonts w:eastAsia="黑体" w:hint="eastAsia"/>
          <w:b w:val="0"/>
          <w:color w:val="000000"/>
          <w:sz w:val="24"/>
        </w:rPr>
        <w:t xml:space="preserve">2 </w:t>
      </w:r>
      <w:r>
        <w:rPr>
          <w:rFonts w:eastAsia="黑体"/>
          <w:b w:val="0"/>
          <w:color w:val="000000"/>
          <w:sz w:val="24"/>
          <w:lang w:val="zh-CN"/>
        </w:rPr>
        <w:t>网关模块软件设计</w:t>
      </w:r>
      <w:bookmarkEnd w:id="159"/>
      <w:bookmarkEnd w:id="160"/>
      <w:bookmarkEnd w:id="161"/>
      <w:bookmarkEnd w:id="162"/>
    </w:p>
    <w:p w:rsidR="00000000" w:rsidRDefault="00077FBA">
      <w:pPr>
        <w:snapToGrid w:val="0"/>
        <w:spacing w:line="372" w:lineRule="auto"/>
        <w:ind w:firstLineChars="200" w:firstLine="480"/>
        <w:rPr>
          <w:rFonts w:hint="eastAsia"/>
          <w:bCs/>
          <w:color w:val="000000"/>
          <w:sz w:val="24"/>
        </w:rPr>
      </w:pPr>
      <w:r>
        <w:rPr>
          <w:rFonts w:hint="eastAsia"/>
          <w:bCs/>
          <w:color w:val="000000"/>
          <w:sz w:val="24"/>
        </w:rPr>
        <w:t>网关模块是整个监控系统的协议转换设备（</w:t>
      </w:r>
      <w:r>
        <w:rPr>
          <w:bCs/>
          <w:color w:val="000000"/>
          <w:sz w:val="24"/>
        </w:rPr>
        <w:t>余国雄，等，</w:t>
      </w:r>
      <w:r>
        <w:rPr>
          <w:rFonts w:hint="eastAsia"/>
          <w:bCs/>
          <w:color w:val="000000"/>
          <w:sz w:val="24"/>
        </w:rPr>
        <w:t>2016</w:t>
      </w:r>
      <w:r>
        <w:rPr>
          <w:rFonts w:hint="eastAsia"/>
          <w:bCs/>
          <w:color w:val="000000"/>
          <w:sz w:val="24"/>
        </w:rPr>
        <w:t>），网关模块启动后，建立</w:t>
      </w:r>
      <w:r>
        <w:rPr>
          <w:rFonts w:hint="eastAsia"/>
          <w:bCs/>
          <w:color w:val="000000"/>
          <w:sz w:val="24"/>
        </w:rPr>
        <w:t xml:space="preserve"> Zigbee </w:t>
      </w:r>
      <w:r>
        <w:rPr>
          <w:rFonts w:hint="eastAsia"/>
          <w:bCs/>
          <w:color w:val="000000"/>
          <w:sz w:val="24"/>
        </w:rPr>
        <w:t>网并启动监听，接收来自终端信息获取模块的数据包，进行分析、压缩和融合数据后，通过</w:t>
      </w:r>
      <w:r>
        <w:rPr>
          <w:rFonts w:hint="eastAsia"/>
          <w:bCs/>
          <w:color w:val="000000"/>
          <w:sz w:val="24"/>
        </w:rPr>
        <w:t xml:space="preserve"> GPRS </w:t>
      </w:r>
      <w:r>
        <w:rPr>
          <w:rFonts w:hint="eastAsia"/>
          <w:bCs/>
          <w:color w:val="000000"/>
          <w:sz w:val="24"/>
        </w:rPr>
        <w:t>网络将数据发送到云服务器模块，并通过</w:t>
      </w:r>
      <w:r>
        <w:rPr>
          <w:rFonts w:hint="eastAsia"/>
          <w:bCs/>
          <w:color w:val="000000"/>
          <w:sz w:val="24"/>
        </w:rPr>
        <w:t xml:space="preserve"> </w:t>
      </w:r>
      <w:r>
        <w:rPr>
          <w:rFonts w:hint="eastAsia"/>
          <w:bCs/>
          <w:color w:val="000000"/>
          <w:sz w:val="24"/>
        </w:rPr>
        <w:t>Zigbee</w:t>
      </w:r>
      <w:r>
        <w:rPr>
          <w:rFonts w:hint="eastAsia"/>
          <w:bCs/>
          <w:color w:val="000000"/>
          <w:sz w:val="24"/>
        </w:rPr>
        <w:t>网将同步数据包发送到终端信息获取模块，使其与网关进行时间同步后，进入休眠模式，降低功耗；网关与云服务器建立</w:t>
      </w:r>
      <w:r>
        <w:rPr>
          <w:rFonts w:hint="eastAsia"/>
          <w:bCs/>
          <w:color w:val="000000"/>
          <w:sz w:val="24"/>
        </w:rPr>
        <w:t xml:space="preserve"> TCP/IP </w:t>
      </w:r>
      <w:r>
        <w:rPr>
          <w:rFonts w:hint="eastAsia"/>
          <w:bCs/>
          <w:color w:val="000000"/>
          <w:sz w:val="24"/>
        </w:rPr>
        <w:t>连接，通过</w:t>
      </w:r>
      <w:r>
        <w:rPr>
          <w:rFonts w:hint="eastAsia"/>
          <w:bCs/>
          <w:color w:val="000000"/>
          <w:sz w:val="24"/>
        </w:rPr>
        <w:t xml:space="preserve"> GPRS </w:t>
      </w:r>
      <w:r>
        <w:rPr>
          <w:rFonts w:hint="eastAsia"/>
          <w:bCs/>
          <w:color w:val="000000"/>
          <w:sz w:val="24"/>
        </w:rPr>
        <w:t>网络接收并解析来自云</w:t>
      </w:r>
    </w:p>
    <w:p w:rsidR="00000000" w:rsidRDefault="00077FBA">
      <w:pPr>
        <w:jc w:val="center"/>
        <w:rPr>
          <w:rFonts w:hint="eastAsia"/>
          <w:color w:val="000000"/>
        </w:rPr>
      </w:pPr>
      <w:r>
        <w:rPr>
          <w:color w:val="000000"/>
        </w:rPr>
        <w:object w:dxaOrig="4207" w:dyaOrig="6043">
          <v:shape id="对象 82" o:spid="_x0000_i1048" type="#_x0000_t75" style="width:185.25pt;height:267pt;mso-wrap-style:square;mso-position-horizontal-relative:page;mso-position-vertical-relative:page" o:ole="">
            <v:imagedata r:id="rId71" o:title=""/>
          </v:shape>
          <o:OLEObject Type="Embed" ProgID="Visio.Drawing.11" ShapeID="对象 82" DrawAspect="Content" ObjectID="_1613923902" r:id="rId72"/>
        </w:object>
      </w:r>
    </w:p>
    <w:p w:rsidR="00000000" w:rsidRDefault="00077FBA">
      <w:pPr>
        <w:spacing w:line="360" w:lineRule="auto"/>
        <w:jc w:val="center"/>
        <w:rPr>
          <w:color w:val="000000"/>
          <w:sz w:val="24"/>
        </w:rPr>
      </w:pPr>
      <w:r>
        <w:rPr>
          <w:color w:val="000000"/>
          <w:sz w:val="24"/>
        </w:rPr>
        <w:t>图</w:t>
      </w:r>
      <w:r>
        <w:rPr>
          <w:rFonts w:hAnsi="宋体" w:hint="eastAsia"/>
          <w:color w:val="000000"/>
          <w:sz w:val="24"/>
        </w:rPr>
        <w:t>3</w:t>
      </w:r>
      <w:r>
        <w:rPr>
          <w:rFonts w:hAnsi="宋体"/>
          <w:color w:val="000000"/>
          <w:sz w:val="24"/>
        </w:rPr>
        <w:t>.</w:t>
      </w:r>
      <w:r>
        <w:rPr>
          <w:rFonts w:hAnsi="宋体" w:hint="eastAsia"/>
          <w:color w:val="000000"/>
          <w:sz w:val="24"/>
        </w:rPr>
        <w:t>25</w:t>
      </w:r>
      <w:r>
        <w:rPr>
          <w:color w:val="000000"/>
          <w:sz w:val="24"/>
        </w:rPr>
        <w:t xml:space="preserve">  </w:t>
      </w:r>
      <w:r>
        <w:rPr>
          <w:rFonts w:hint="eastAsia"/>
          <w:color w:val="000000"/>
          <w:sz w:val="24"/>
        </w:rPr>
        <w:t>路由模块</w:t>
      </w:r>
      <w:r>
        <w:rPr>
          <w:color w:val="000000"/>
          <w:sz w:val="24"/>
        </w:rPr>
        <w:t>程序流程图</w:t>
      </w:r>
    </w:p>
    <w:p w:rsidR="00000000" w:rsidRDefault="00077FBA">
      <w:pPr>
        <w:rPr>
          <w:rFonts w:hint="eastAsia"/>
          <w:color w:val="000000"/>
        </w:rPr>
      </w:pPr>
    </w:p>
    <w:p w:rsidR="00000000" w:rsidRDefault="00077FBA">
      <w:pPr>
        <w:snapToGrid w:val="0"/>
        <w:spacing w:line="372" w:lineRule="auto"/>
        <w:rPr>
          <w:rFonts w:hint="eastAsia"/>
          <w:bCs/>
          <w:color w:val="000000"/>
          <w:sz w:val="24"/>
        </w:rPr>
      </w:pPr>
      <w:r>
        <w:rPr>
          <w:rFonts w:hint="eastAsia"/>
          <w:bCs/>
          <w:color w:val="000000"/>
          <w:sz w:val="24"/>
        </w:rPr>
        <w:t>服务器模块的决策结果数据包后，通过</w:t>
      </w:r>
      <w:r>
        <w:rPr>
          <w:rFonts w:hint="eastAsia"/>
          <w:bCs/>
          <w:color w:val="000000"/>
          <w:sz w:val="24"/>
        </w:rPr>
        <w:t xml:space="preserve"> Zigbee </w:t>
      </w:r>
      <w:r>
        <w:rPr>
          <w:rFonts w:hint="eastAsia"/>
          <w:bCs/>
          <w:color w:val="000000"/>
          <w:sz w:val="24"/>
        </w:rPr>
        <w:t>网发送到终端控制模块，进而控制电磁阀，之后，终端控制模块与网关进行时间同步，也进入低功耗休眠模式。网关模块的工作流程如图</w:t>
      </w:r>
      <w:r>
        <w:rPr>
          <w:rFonts w:hAnsi="宋体" w:hint="eastAsia"/>
          <w:color w:val="000000"/>
          <w:sz w:val="24"/>
        </w:rPr>
        <w:t>3</w:t>
      </w:r>
      <w:r>
        <w:rPr>
          <w:rFonts w:hAnsi="宋体"/>
          <w:color w:val="000000"/>
          <w:sz w:val="24"/>
        </w:rPr>
        <w:t>.</w:t>
      </w:r>
      <w:r>
        <w:rPr>
          <w:rFonts w:hAnsi="宋体" w:hint="eastAsia"/>
          <w:color w:val="000000"/>
          <w:sz w:val="24"/>
        </w:rPr>
        <w:t>26</w:t>
      </w:r>
      <w:r>
        <w:rPr>
          <w:rFonts w:hint="eastAsia"/>
          <w:bCs/>
          <w:color w:val="000000"/>
          <w:sz w:val="24"/>
        </w:rPr>
        <w:t>所示，实现了</w:t>
      </w:r>
      <w:r>
        <w:rPr>
          <w:rFonts w:hint="eastAsia"/>
          <w:bCs/>
          <w:color w:val="000000"/>
          <w:sz w:val="24"/>
        </w:rPr>
        <w:t xml:space="preserve"> Zigbee-GPRS </w:t>
      </w:r>
      <w:r>
        <w:rPr>
          <w:rFonts w:hint="eastAsia"/>
          <w:bCs/>
          <w:color w:val="000000"/>
          <w:sz w:val="24"/>
        </w:rPr>
        <w:t>网络协议的转换、使</w:t>
      </w:r>
      <w:r>
        <w:rPr>
          <w:rFonts w:hint="eastAsia"/>
          <w:bCs/>
          <w:color w:val="000000"/>
          <w:sz w:val="24"/>
        </w:rPr>
        <w:t xml:space="preserve"> Z</w:t>
      </w:r>
      <w:r>
        <w:rPr>
          <w:rFonts w:hint="eastAsia"/>
          <w:bCs/>
          <w:color w:val="000000"/>
          <w:sz w:val="24"/>
        </w:rPr>
        <w:t xml:space="preserve">igbee </w:t>
      </w:r>
      <w:r>
        <w:rPr>
          <w:rFonts w:hint="eastAsia"/>
          <w:bCs/>
          <w:color w:val="000000"/>
          <w:sz w:val="24"/>
        </w:rPr>
        <w:t>网具备实时性和维持</w:t>
      </w:r>
      <w:r>
        <w:rPr>
          <w:rFonts w:hint="eastAsia"/>
          <w:bCs/>
          <w:color w:val="000000"/>
          <w:sz w:val="24"/>
        </w:rPr>
        <w:t xml:space="preserve"> Zigbee </w:t>
      </w:r>
      <w:r>
        <w:rPr>
          <w:rFonts w:hint="eastAsia"/>
          <w:bCs/>
          <w:color w:val="000000"/>
          <w:sz w:val="24"/>
        </w:rPr>
        <w:t>网的稳定性等功能。</w:t>
      </w:r>
    </w:p>
    <w:p w:rsidR="00000000" w:rsidRDefault="00077FBA">
      <w:pPr>
        <w:pStyle w:val="3"/>
        <w:spacing w:before="0" w:after="0" w:line="360" w:lineRule="auto"/>
        <w:rPr>
          <w:rFonts w:eastAsia="黑体" w:hint="eastAsia"/>
          <w:b w:val="0"/>
          <w:color w:val="000000"/>
          <w:sz w:val="24"/>
          <w:lang w:val="zh-CN"/>
        </w:rPr>
      </w:pPr>
      <w:r>
        <w:rPr>
          <w:rFonts w:eastAsia="黑体" w:hint="eastAsia"/>
          <w:b w:val="0"/>
          <w:color w:val="000000"/>
          <w:sz w:val="24"/>
        </w:rPr>
        <w:t>3</w:t>
      </w:r>
      <w:r>
        <w:rPr>
          <w:rFonts w:eastAsia="黑体"/>
          <w:b w:val="0"/>
          <w:color w:val="000000"/>
          <w:sz w:val="24"/>
        </w:rPr>
        <w:t>.</w:t>
      </w:r>
      <w:r>
        <w:rPr>
          <w:rFonts w:eastAsia="黑体" w:hint="eastAsia"/>
          <w:b w:val="0"/>
          <w:color w:val="000000"/>
          <w:sz w:val="24"/>
        </w:rPr>
        <w:t>4</w:t>
      </w:r>
      <w:r>
        <w:rPr>
          <w:rFonts w:eastAsia="黑体"/>
          <w:b w:val="0"/>
          <w:color w:val="000000"/>
          <w:sz w:val="24"/>
        </w:rPr>
        <w:t>.</w:t>
      </w:r>
      <w:r>
        <w:rPr>
          <w:rFonts w:eastAsia="黑体" w:hint="eastAsia"/>
          <w:b w:val="0"/>
          <w:color w:val="000000"/>
          <w:sz w:val="24"/>
        </w:rPr>
        <w:t xml:space="preserve">3 </w:t>
      </w:r>
      <w:r>
        <w:rPr>
          <w:rFonts w:eastAsia="黑体" w:hint="eastAsia"/>
          <w:b w:val="0"/>
          <w:color w:val="000000"/>
          <w:sz w:val="24"/>
          <w:lang w:val="zh-CN"/>
        </w:rPr>
        <w:t>远程服务器模块</w:t>
      </w:r>
      <w:r>
        <w:rPr>
          <w:rFonts w:eastAsia="黑体"/>
          <w:b w:val="0"/>
          <w:color w:val="000000"/>
          <w:sz w:val="24"/>
          <w:lang w:val="zh-CN"/>
        </w:rPr>
        <w:t>设计</w:t>
      </w:r>
    </w:p>
    <w:p w:rsidR="00000000" w:rsidRDefault="00077FBA">
      <w:pPr>
        <w:pStyle w:val="4"/>
        <w:spacing w:before="0" w:after="0" w:line="360" w:lineRule="auto"/>
        <w:rPr>
          <w:rFonts w:ascii="Times New Roman" w:hAnsi="Times New Roman"/>
          <w:b w:val="0"/>
          <w:color w:val="000000"/>
          <w:sz w:val="24"/>
        </w:rPr>
      </w:pPr>
      <w:r>
        <w:rPr>
          <w:rFonts w:ascii="Times New Roman" w:hAnsi="Times New Roman" w:hint="eastAsia"/>
          <w:b w:val="0"/>
          <w:color w:val="000000"/>
          <w:sz w:val="24"/>
        </w:rPr>
        <w:t>3</w:t>
      </w:r>
      <w:r>
        <w:rPr>
          <w:rFonts w:ascii="Times New Roman" w:hAnsi="Times New Roman"/>
          <w:b w:val="0"/>
          <w:color w:val="000000"/>
          <w:sz w:val="24"/>
        </w:rPr>
        <w:t>.</w:t>
      </w:r>
      <w:r>
        <w:rPr>
          <w:rFonts w:ascii="Times New Roman" w:hAnsi="Times New Roman" w:hint="eastAsia"/>
          <w:b w:val="0"/>
          <w:color w:val="000000"/>
          <w:sz w:val="24"/>
        </w:rPr>
        <w:t>4</w:t>
      </w:r>
      <w:r>
        <w:rPr>
          <w:rFonts w:ascii="Times New Roman" w:hAnsi="Times New Roman"/>
          <w:b w:val="0"/>
          <w:color w:val="000000"/>
          <w:sz w:val="24"/>
        </w:rPr>
        <w:t>.3</w:t>
      </w:r>
      <w:r>
        <w:rPr>
          <w:rFonts w:ascii="Times New Roman" w:hAnsi="Times New Roman"/>
          <w:b w:val="0"/>
          <w:color w:val="000000"/>
          <w:sz w:val="24"/>
          <w:szCs w:val="24"/>
        </w:rPr>
        <w:t>.1</w:t>
      </w:r>
      <w:r>
        <w:rPr>
          <w:rFonts w:ascii="Times New Roman" w:hAnsi="Times New Roman" w:hint="eastAsia"/>
          <w:b w:val="0"/>
          <w:color w:val="000000"/>
          <w:sz w:val="24"/>
          <w:szCs w:val="24"/>
        </w:rPr>
        <w:t xml:space="preserve"> </w:t>
      </w:r>
      <w:r>
        <w:rPr>
          <w:rFonts w:ascii="Times New Roman"/>
          <w:b w:val="0"/>
          <w:color w:val="000000"/>
          <w:sz w:val="24"/>
        </w:rPr>
        <w:t>工作原理</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远程服务器模块采用</w:t>
      </w:r>
      <w:r>
        <w:rPr>
          <w:rFonts w:hint="eastAsia"/>
          <w:bCs/>
          <w:color w:val="000000"/>
          <w:sz w:val="24"/>
        </w:rPr>
        <w:t xml:space="preserve"> TCP </w:t>
      </w:r>
      <w:r>
        <w:rPr>
          <w:rFonts w:hint="eastAsia"/>
          <w:bCs/>
          <w:color w:val="000000"/>
          <w:sz w:val="24"/>
        </w:rPr>
        <w:t>并发服务器模型，允许最多</w:t>
      </w:r>
      <w:r>
        <w:rPr>
          <w:rFonts w:hint="eastAsia"/>
          <w:bCs/>
          <w:color w:val="000000"/>
          <w:sz w:val="24"/>
        </w:rPr>
        <w:t xml:space="preserve"> 10</w:t>
      </w:r>
      <w:r>
        <w:rPr>
          <w:rFonts w:hint="eastAsia"/>
          <w:bCs/>
          <w:color w:val="000000"/>
          <w:sz w:val="24"/>
        </w:rPr>
        <w:t>个网关模块同时连接，服务器等待网关模块的连接，当网关模块有连接请求时，就创建</w:t>
      </w:r>
      <w:r>
        <w:rPr>
          <w:rFonts w:hint="eastAsia"/>
          <w:bCs/>
          <w:color w:val="000000"/>
          <w:sz w:val="24"/>
        </w:rPr>
        <w:t xml:space="preserve"> 1 </w:t>
      </w:r>
      <w:r>
        <w:rPr>
          <w:rFonts w:hint="eastAsia"/>
          <w:bCs/>
          <w:color w:val="000000"/>
          <w:sz w:val="24"/>
        </w:rPr>
        <w:t>个新线程处理该网关模块的业务，将网关模块的数据包进行分析、计算后，存储到数据库中，供专家决策系统调用；同时，远程服务器模块在每个线程中采用轮询算法，循环查询专家系统决策结果数据库是否有更新，若有，从中读取决策结果，整理成数据包后，通过</w:t>
      </w:r>
      <w:r>
        <w:rPr>
          <w:rFonts w:hint="eastAsia"/>
          <w:bCs/>
          <w:color w:val="000000"/>
          <w:sz w:val="24"/>
        </w:rPr>
        <w:t xml:space="preserve"> GPRS</w:t>
      </w:r>
      <w:r>
        <w:rPr>
          <w:rFonts w:hint="eastAsia"/>
          <w:bCs/>
          <w:color w:val="000000"/>
          <w:sz w:val="24"/>
        </w:rPr>
        <w:t>网络</w:t>
      </w:r>
      <w:r>
        <w:rPr>
          <w:rFonts w:hint="eastAsia"/>
          <w:bCs/>
          <w:color w:val="000000"/>
          <w:sz w:val="24"/>
        </w:rPr>
        <w:t>传输到对应的网关模块上，工作流程如图</w:t>
      </w:r>
      <w:r>
        <w:rPr>
          <w:rFonts w:hAnsi="宋体" w:hint="eastAsia"/>
          <w:color w:val="000000"/>
          <w:sz w:val="24"/>
        </w:rPr>
        <w:t>3</w:t>
      </w:r>
      <w:r>
        <w:rPr>
          <w:rFonts w:hAnsi="宋体"/>
          <w:color w:val="000000"/>
          <w:sz w:val="24"/>
        </w:rPr>
        <w:t>.</w:t>
      </w:r>
      <w:r>
        <w:rPr>
          <w:rFonts w:hAnsi="宋体" w:hint="eastAsia"/>
          <w:color w:val="000000"/>
          <w:sz w:val="24"/>
        </w:rPr>
        <w:t>27</w:t>
      </w:r>
      <w:r>
        <w:rPr>
          <w:rFonts w:hint="eastAsia"/>
          <w:bCs/>
          <w:color w:val="000000"/>
          <w:sz w:val="24"/>
        </w:rPr>
        <w:t>所示。</w:t>
      </w:r>
    </w:p>
    <w:p w:rsidR="00000000" w:rsidRDefault="00077FBA">
      <w:pPr>
        <w:pStyle w:val="4"/>
        <w:spacing w:before="0" w:after="0" w:line="360" w:lineRule="auto"/>
        <w:rPr>
          <w:rFonts w:ascii="Times New Roman" w:hAnsi="Times New Roman"/>
          <w:b w:val="0"/>
          <w:color w:val="000000"/>
          <w:sz w:val="24"/>
        </w:rPr>
      </w:pPr>
      <w:r>
        <w:rPr>
          <w:rFonts w:ascii="Times New Roman" w:hAnsi="Times New Roman" w:hint="eastAsia"/>
          <w:b w:val="0"/>
          <w:color w:val="000000"/>
          <w:sz w:val="24"/>
        </w:rPr>
        <w:t>3</w:t>
      </w:r>
      <w:r>
        <w:rPr>
          <w:rFonts w:ascii="Times New Roman" w:hAnsi="Times New Roman"/>
          <w:b w:val="0"/>
          <w:color w:val="000000"/>
          <w:sz w:val="24"/>
        </w:rPr>
        <w:t>.</w:t>
      </w:r>
      <w:r>
        <w:rPr>
          <w:rFonts w:ascii="Times New Roman" w:hAnsi="Times New Roman" w:hint="eastAsia"/>
          <w:b w:val="0"/>
          <w:color w:val="000000"/>
          <w:sz w:val="24"/>
        </w:rPr>
        <w:t>4</w:t>
      </w:r>
      <w:r>
        <w:rPr>
          <w:rFonts w:ascii="Times New Roman" w:hAnsi="Times New Roman"/>
          <w:b w:val="0"/>
          <w:color w:val="000000"/>
          <w:sz w:val="24"/>
        </w:rPr>
        <w:t>.3</w:t>
      </w:r>
      <w:r>
        <w:rPr>
          <w:rFonts w:ascii="Times New Roman" w:hAnsi="Times New Roman"/>
          <w:b w:val="0"/>
          <w:color w:val="000000"/>
          <w:sz w:val="24"/>
          <w:szCs w:val="24"/>
        </w:rPr>
        <w:t>.2</w:t>
      </w:r>
      <w:r>
        <w:rPr>
          <w:rFonts w:ascii="Times New Roman" w:hAnsi="Times New Roman" w:hint="eastAsia"/>
          <w:b w:val="0"/>
          <w:color w:val="000000"/>
          <w:sz w:val="24"/>
          <w:szCs w:val="24"/>
        </w:rPr>
        <w:t xml:space="preserve"> </w:t>
      </w:r>
      <w:r>
        <w:rPr>
          <w:rFonts w:ascii="Times New Roman"/>
          <w:b w:val="0"/>
          <w:color w:val="000000"/>
          <w:sz w:val="24"/>
        </w:rPr>
        <w:t>数据通信协议</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服务器模块和网关模块间的数据通信是整个系统的数据交互核心，为了保证系统能正常运行，必须规定服务器模块和网关间的数据通信协议。服务器模块和网关模块间的通信数据包主要有荔枝园实时环境信息数据包、专家系统决策结果命令包和数据</w:t>
      </w:r>
    </w:p>
    <w:p w:rsidR="00000000" w:rsidRDefault="00077FBA">
      <w:pPr>
        <w:snapToGrid w:val="0"/>
        <w:spacing w:line="360" w:lineRule="auto"/>
        <w:jc w:val="center"/>
        <w:rPr>
          <w:rFonts w:hint="eastAsia"/>
          <w:color w:val="000000"/>
        </w:rPr>
      </w:pPr>
      <w:r>
        <w:rPr>
          <w:color w:val="000000"/>
        </w:rPr>
        <w:object w:dxaOrig="7343" w:dyaOrig="5172">
          <v:shape id="对象 40" o:spid="_x0000_i1049" type="#_x0000_t75" style="width:411.75pt;height:306.75pt;mso-wrap-style:square;mso-position-horizontal-relative:page;mso-position-vertical-relative:page" o:ole="">
            <v:imagedata r:id="rId73" o:title=""/>
          </v:shape>
          <o:OLEObject Type="Embed" ProgID="Visio.Drawing.11" ShapeID="对象 40" DrawAspect="Content" ObjectID="_1613923903" r:id="rId74"/>
        </w:object>
      </w:r>
    </w:p>
    <w:p w:rsidR="00000000" w:rsidRDefault="00077FBA">
      <w:pPr>
        <w:spacing w:line="360" w:lineRule="auto"/>
        <w:jc w:val="center"/>
        <w:rPr>
          <w:rFonts w:hint="eastAsia"/>
          <w:color w:val="000000"/>
          <w:sz w:val="24"/>
        </w:rPr>
      </w:pPr>
      <w:r>
        <w:rPr>
          <w:color w:val="000000"/>
          <w:sz w:val="24"/>
        </w:rPr>
        <w:t>图</w:t>
      </w:r>
      <w:r>
        <w:rPr>
          <w:rFonts w:hAnsi="宋体" w:hint="eastAsia"/>
          <w:color w:val="000000"/>
          <w:sz w:val="24"/>
        </w:rPr>
        <w:t>3</w:t>
      </w:r>
      <w:r>
        <w:rPr>
          <w:rFonts w:hAnsi="宋体"/>
          <w:color w:val="000000"/>
          <w:sz w:val="24"/>
        </w:rPr>
        <w:t>.</w:t>
      </w:r>
      <w:r>
        <w:rPr>
          <w:rFonts w:hAnsi="宋体" w:hint="eastAsia"/>
          <w:color w:val="000000"/>
          <w:sz w:val="24"/>
        </w:rPr>
        <w:t>26</w:t>
      </w:r>
      <w:r>
        <w:rPr>
          <w:color w:val="000000"/>
          <w:sz w:val="24"/>
        </w:rPr>
        <w:t xml:space="preserve">  </w:t>
      </w:r>
      <w:r>
        <w:rPr>
          <w:color w:val="000000"/>
          <w:sz w:val="24"/>
        </w:rPr>
        <w:t>网关</w:t>
      </w:r>
      <w:r>
        <w:rPr>
          <w:rFonts w:hint="eastAsia"/>
          <w:color w:val="000000"/>
          <w:sz w:val="24"/>
        </w:rPr>
        <w:t>模块</w:t>
      </w:r>
      <w:r>
        <w:rPr>
          <w:color w:val="000000"/>
          <w:sz w:val="24"/>
        </w:rPr>
        <w:t>工作流程图</w:t>
      </w:r>
    </w:p>
    <w:p w:rsidR="00000000" w:rsidRDefault="00077FBA">
      <w:pPr>
        <w:spacing w:line="360" w:lineRule="auto"/>
        <w:jc w:val="center"/>
        <w:rPr>
          <w:rFonts w:hint="eastAsia"/>
          <w:color w:val="000000"/>
          <w:sz w:val="24"/>
        </w:rPr>
      </w:pPr>
    </w:p>
    <w:p w:rsidR="00000000" w:rsidRDefault="00077FBA">
      <w:pPr>
        <w:snapToGrid w:val="0"/>
        <w:spacing w:line="360" w:lineRule="auto"/>
        <w:rPr>
          <w:rFonts w:hint="eastAsia"/>
          <w:bCs/>
          <w:color w:val="000000"/>
          <w:sz w:val="24"/>
        </w:rPr>
      </w:pPr>
      <w:r>
        <w:rPr>
          <w:rFonts w:hint="eastAsia"/>
          <w:bCs/>
          <w:color w:val="000000"/>
          <w:sz w:val="24"/>
        </w:rPr>
        <w:t>包重发命令包等，每个数据包或者命令包均包含包头、标志位、数据位和包尾等，例如，如荔枝园实时环境信息数据包的数据格式</w:t>
      </w:r>
      <w:r>
        <w:rPr>
          <w:rFonts w:hint="eastAsia"/>
          <w:bCs/>
          <w:color w:val="000000"/>
          <w:sz w:val="24"/>
        </w:rPr>
        <w:t>如图</w:t>
      </w:r>
      <w:r>
        <w:rPr>
          <w:rFonts w:hAnsi="宋体" w:hint="eastAsia"/>
          <w:color w:val="000000"/>
          <w:sz w:val="24"/>
        </w:rPr>
        <w:t>3</w:t>
      </w:r>
      <w:r>
        <w:rPr>
          <w:rFonts w:hAnsi="宋体"/>
          <w:color w:val="000000"/>
          <w:sz w:val="24"/>
        </w:rPr>
        <w:t>.</w:t>
      </w:r>
      <w:r>
        <w:rPr>
          <w:rFonts w:hAnsi="宋体" w:hint="eastAsia"/>
          <w:color w:val="000000"/>
          <w:sz w:val="24"/>
        </w:rPr>
        <w:t>28</w:t>
      </w:r>
      <w:r>
        <w:rPr>
          <w:rFonts w:hint="eastAsia"/>
          <w:bCs/>
          <w:color w:val="000000"/>
          <w:sz w:val="24"/>
        </w:rPr>
        <w:t>所示，其中，包头表示数据包从该处开始，包尾表示数据包在此处结束。</w:t>
      </w: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jc w:val="center"/>
        <w:rPr>
          <w:rFonts w:hint="eastAsia"/>
          <w:color w:val="000000"/>
        </w:rPr>
      </w:pPr>
      <w:r>
        <w:rPr>
          <w:color w:val="000000"/>
        </w:rPr>
        <w:object w:dxaOrig="10972" w:dyaOrig="6590">
          <v:shape id="对象 41" o:spid="_x0000_i1050" type="#_x0000_t75" style="width:371.25pt;height:222.75pt;mso-wrap-style:square;mso-position-horizontal-relative:page;mso-position-vertical-relative:page" o:ole="">
            <v:imagedata r:id="rId75" o:title=""/>
          </v:shape>
          <o:OLEObject Type="Embed" ProgID="Visio.Drawing.11" ShapeID="对象 41" DrawAspect="Content" ObjectID="_1613923904" r:id="rId76"/>
        </w:object>
      </w:r>
    </w:p>
    <w:p w:rsidR="00000000" w:rsidRDefault="00077FBA">
      <w:pPr>
        <w:snapToGrid w:val="0"/>
        <w:spacing w:line="360" w:lineRule="auto"/>
        <w:jc w:val="center"/>
        <w:rPr>
          <w:rFonts w:hint="eastAsia"/>
          <w:color w:val="000000"/>
          <w:sz w:val="24"/>
        </w:rPr>
      </w:pPr>
      <w:r>
        <w:rPr>
          <w:color w:val="000000"/>
          <w:sz w:val="24"/>
        </w:rPr>
        <w:t>图</w:t>
      </w:r>
      <w:r>
        <w:rPr>
          <w:rFonts w:hAnsi="宋体" w:hint="eastAsia"/>
          <w:color w:val="000000"/>
          <w:sz w:val="24"/>
        </w:rPr>
        <w:t>3</w:t>
      </w:r>
      <w:r>
        <w:rPr>
          <w:rFonts w:hAnsi="宋体"/>
          <w:color w:val="000000"/>
          <w:sz w:val="24"/>
        </w:rPr>
        <w:t>.</w:t>
      </w:r>
      <w:r>
        <w:rPr>
          <w:rFonts w:hAnsi="宋体" w:hint="eastAsia"/>
          <w:color w:val="000000"/>
          <w:sz w:val="24"/>
        </w:rPr>
        <w:t>27</w:t>
      </w:r>
      <w:r>
        <w:rPr>
          <w:color w:val="000000"/>
          <w:sz w:val="24"/>
        </w:rPr>
        <w:t xml:space="preserve">  </w:t>
      </w:r>
      <w:r>
        <w:rPr>
          <w:rFonts w:hint="eastAsia"/>
          <w:color w:val="000000"/>
          <w:sz w:val="24"/>
        </w:rPr>
        <w:t>远程服务器模块</w:t>
      </w:r>
      <w:r>
        <w:rPr>
          <w:color w:val="000000"/>
          <w:sz w:val="24"/>
        </w:rPr>
        <w:t>工作流程</w:t>
      </w:r>
    </w:p>
    <w:p w:rsidR="00000000" w:rsidRDefault="00077FBA">
      <w:pPr>
        <w:snapToGrid w:val="0"/>
        <w:spacing w:line="360" w:lineRule="auto"/>
        <w:jc w:val="center"/>
        <w:rPr>
          <w:rFonts w:hint="eastAsia"/>
          <w:color w:val="000000"/>
        </w:rPr>
      </w:pPr>
      <w:r>
        <w:rPr>
          <w:color w:val="000000"/>
        </w:rPr>
        <w:object w:dxaOrig="6647" w:dyaOrig="2623">
          <v:shape id="对象 26" o:spid="_x0000_i1051" type="#_x0000_t75" style="width:307.5pt;height:121.5pt;mso-wrap-style:square;mso-position-horizontal-relative:page;mso-position-vertical-relative:page" o:ole="">
            <v:imagedata r:id="rId77" o:title=""/>
          </v:shape>
          <o:OLEObject Type="Embed" ProgID="Visio.Drawing.11" ShapeID="对象 26" DrawAspect="Content" ObjectID="_1613923905" r:id="rId78"/>
        </w:object>
      </w:r>
    </w:p>
    <w:p w:rsidR="00000000" w:rsidRDefault="00077FBA">
      <w:pPr>
        <w:spacing w:line="360" w:lineRule="auto"/>
        <w:jc w:val="center"/>
        <w:rPr>
          <w:rFonts w:hint="eastAsia"/>
          <w:color w:val="000000"/>
          <w:sz w:val="24"/>
        </w:rPr>
      </w:pPr>
      <w:r>
        <w:rPr>
          <w:rFonts w:hint="eastAsia"/>
          <w:color w:val="000000"/>
          <w:sz w:val="24"/>
        </w:rPr>
        <w:t>图</w:t>
      </w:r>
      <w:r>
        <w:rPr>
          <w:rFonts w:hAnsi="宋体" w:hint="eastAsia"/>
          <w:color w:val="000000"/>
          <w:sz w:val="24"/>
        </w:rPr>
        <w:t>3</w:t>
      </w:r>
      <w:r>
        <w:rPr>
          <w:rFonts w:hAnsi="宋体"/>
          <w:color w:val="000000"/>
          <w:sz w:val="24"/>
        </w:rPr>
        <w:t>.</w:t>
      </w:r>
      <w:r>
        <w:rPr>
          <w:rFonts w:hAnsi="宋体" w:hint="eastAsia"/>
          <w:color w:val="000000"/>
          <w:sz w:val="24"/>
        </w:rPr>
        <w:t>28</w:t>
      </w:r>
      <w:r>
        <w:rPr>
          <w:color w:val="000000"/>
          <w:sz w:val="24"/>
        </w:rPr>
        <w:t xml:space="preserve"> </w:t>
      </w:r>
      <w:r>
        <w:rPr>
          <w:rFonts w:hint="eastAsia"/>
          <w:color w:val="000000"/>
          <w:sz w:val="24"/>
        </w:rPr>
        <w:t>荔枝园实时环境信息数据包的数据格式</w:t>
      </w:r>
    </w:p>
    <w:p w:rsidR="00000000" w:rsidRDefault="00077FBA">
      <w:pPr>
        <w:rPr>
          <w:rFonts w:hint="eastAsia"/>
          <w:color w:val="000000"/>
        </w:rPr>
      </w:pPr>
    </w:p>
    <w:p w:rsidR="00000000" w:rsidRDefault="00077FBA">
      <w:pPr>
        <w:pStyle w:val="4"/>
        <w:spacing w:before="0" w:after="0" w:line="360" w:lineRule="auto"/>
        <w:rPr>
          <w:rFonts w:ascii="Times New Roman" w:hAnsi="Times New Roman"/>
          <w:b w:val="0"/>
          <w:color w:val="000000"/>
          <w:sz w:val="24"/>
        </w:rPr>
      </w:pPr>
      <w:r>
        <w:rPr>
          <w:rFonts w:ascii="Times New Roman" w:hAnsi="Times New Roman" w:hint="eastAsia"/>
          <w:b w:val="0"/>
          <w:color w:val="000000"/>
          <w:sz w:val="24"/>
        </w:rPr>
        <w:t>3</w:t>
      </w:r>
      <w:r>
        <w:rPr>
          <w:rFonts w:ascii="Times New Roman" w:hAnsi="Times New Roman"/>
          <w:b w:val="0"/>
          <w:color w:val="000000"/>
          <w:sz w:val="24"/>
        </w:rPr>
        <w:t>.</w:t>
      </w:r>
      <w:r>
        <w:rPr>
          <w:rFonts w:ascii="Times New Roman" w:hAnsi="Times New Roman" w:hint="eastAsia"/>
          <w:b w:val="0"/>
          <w:color w:val="000000"/>
          <w:sz w:val="24"/>
        </w:rPr>
        <w:t>4</w:t>
      </w:r>
      <w:r>
        <w:rPr>
          <w:rFonts w:ascii="Times New Roman" w:hAnsi="Times New Roman"/>
          <w:b w:val="0"/>
          <w:color w:val="000000"/>
          <w:sz w:val="24"/>
        </w:rPr>
        <w:t>.3</w:t>
      </w:r>
      <w:r>
        <w:rPr>
          <w:rFonts w:ascii="Times New Roman" w:hAnsi="Times New Roman"/>
          <w:b w:val="0"/>
          <w:color w:val="000000"/>
          <w:sz w:val="24"/>
          <w:szCs w:val="24"/>
        </w:rPr>
        <w:t>.3</w:t>
      </w:r>
      <w:r>
        <w:rPr>
          <w:rFonts w:ascii="Times New Roman" w:hAnsi="Times New Roman" w:hint="eastAsia"/>
          <w:b w:val="0"/>
          <w:color w:val="000000"/>
          <w:sz w:val="24"/>
          <w:szCs w:val="24"/>
        </w:rPr>
        <w:t xml:space="preserve"> </w:t>
      </w:r>
      <w:r>
        <w:rPr>
          <w:rFonts w:ascii="Times New Roman"/>
          <w:b w:val="0"/>
          <w:color w:val="000000"/>
          <w:sz w:val="24"/>
          <w:szCs w:val="24"/>
        </w:rPr>
        <w:t>数据交互方式</w:t>
      </w:r>
    </w:p>
    <w:p w:rsidR="00000000" w:rsidRDefault="00077FBA">
      <w:pPr>
        <w:snapToGrid w:val="0"/>
        <w:spacing w:line="360" w:lineRule="auto"/>
        <w:ind w:firstLineChars="200" w:firstLine="480"/>
        <w:rPr>
          <w:rFonts w:hint="eastAsia"/>
          <w:bCs/>
          <w:color w:val="000000"/>
          <w:sz w:val="24"/>
        </w:rPr>
      </w:pPr>
      <w:r>
        <w:rPr>
          <w:bCs/>
          <w:color w:val="000000"/>
          <w:sz w:val="24"/>
        </w:rPr>
        <w:t>远程</w:t>
      </w:r>
      <w:r>
        <w:rPr>
          <w:rFonts w:hint="eastAsia"/>
          <w:bCs/>
          <w:color w:val="000000"/>
          <w:sz w:val="24"/>
        </w:rPr>
        <w:t>服务器模块和网关模块间的数据交互通过字符流的形式进行，荔枝园多个实时环境信息、各模块剩余电量等数据保存到数据库的对应表格中，供专家决策系统调用，具体表格设计见</w:t>
      </w:r>
      <w:r>
        <w:rPr>
          <w:color w:val="000000"/>
          <w:sz w:val="24"/>
        </w:rPr>
        <w:t>§</w:t>
      </w:r>
      <w:r>
        <w:rPr>
          <w:rFonts w:hint="eastAsia"/>
          <w:color w:val="000000"/>
          <w:sz w:val="24"/>
        </w:rPr>
        <w:t>4.2.1</w:t>
      </w:r>
      <w:r>
        <w:rPr>
          <w:rFonts w:hint="eastAsia"/>
          <w:color w:val="000000"/>
          <w:sz w:val="24"/>
        </w:rPr>
        <w:t>中的</w:t>
      </w:r>
      <w:r>
        <w:rPr>
          <w:color w:val="000000"/>
          <w:sz w:val="24"/>
        </w:rPr>
        <w:t>表</w:t>
      </w:r>
      <w:r>
        <w:rPr>
          <w:rFonts w:hint="eastAsia"/>
          <w:bCs/>
          <w:color w:val="000000"/>
          <w:sz w:val="24"/>
        </w:rPr>
        <w:t>4.7</w:t>
      </w:r>
      <w:r>
        <w:rPr>
          <w:rFonts w:hint="eastAsia"/>
          <w:bCs/>
          <w:color w:val="000000"/>
          <w:sz w:val="24"/>
        </w:rPr>
        <w:t>，</w:t>
      </w:r>
      <w:r>
        <w:rPr>
          <w:color w:val="000000"/>
          <w:sz w:val="24"/>
        </w:rPr>
        <w:t>荔枝园</w:t>
      </w:r>
      <w:r>
        <w:rPr>
          <w:rFonts w:hint="eastAsia"/>
          <w:bCs/>
          <w:color w:val="000000"/>
          <w:sz w:val="24"/>
        </w:rPr>
        <w:t>实时监测</w:t>
      </w:r>
      <w:r>
        <w:rPr>
          <w:rFonts w:hint="eastAsia"/>
          <w:color w:val="000000"/>
          <w:sz w:val="24"/>
        </w:rPr>
        <w:t>表</w:t>
      </w:r>
      <w:r>
        <w:rPr>
          <w:color w:val="000000"/>
          <w:sz w:val="24"/>
        </w:rPr>
        <w:t>。</w:t>
      </w:r>
      <w:r>
        <w:rPr>
          <w:rFonts w:hint="eastAsia"/>
          <w:bCs/>
          <w:color w:val="000000"/>
          <w:sz w:val="24"/>
        </w:rPr>
        <w:t>专家决策系统进行决策后，将决策结果存储到数据库的对应表格中，远程服务器定时自动读取该表格中的决策结果，将命令数据包通过</w:t>
      </w:r>
      <w:r>
        <w:rPr>
          <w:rFonts w:hint="eastAsia"/>
          <w:bCs/>
          <w:color w:val="000000"/>
          <w:sz w:val="24"/>
        </w:rPr>
        <w:t>GPRS</w:t>
      </w:r>
      <w:r>
        <w:rPr>
          <w:rFonts w:hint="eastAsia"/>
          <w:bCs/>
          <w:color w:val="000000"/>
          <w:sz w:val="24"/>
        </w:rPr>
        <w:t>网发送给网关模块。网关模块和服务器模块的数据交互方式如图</w:t>
      </w:r>
      <w:r>
        <w:rPr>
          <w:rFonts w:hAnsi="宋体" w:hint="eastAsia"/>
          <w:color w:val="000000"/>
          <w:sz w:val="24"/>
        </w:rPr>
        <w:t>3</w:t>
      </w:r>
      <w:r>
        <w:rPr>
          <w:rFonts w:hAnsi="宋体"/>
          <w:color w:val="000000"/>
          <w:sz w:val="24"/>
        </w:rPr>
        <w:t>.</w:t>
      </w:r>
      <w:r>
        <w:rPr>
          <w:rFonts w:hAnsi="宋体" w:hint="eastAsia"/>
          <w:color w:val="000000"/>
          <w:sz w:val="24"/>
        </w:rPr>
        <w:t>29</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77FBA">
      <w:pPr>
        <w:jc w:val="center"/>
        <w:rPr>
          <w:rFonts w:hint="eastAsia"/>
          <w:color w:val="000000"/>
        </w:rPr>
      </w:pPr>
      <w:r>
        <w:rPr>
          <w:color w:val="000000"/>
        </w:rPr>
        <w:object w:dxaOrig="10307" w:dyaOrig="8415">
          <v:shape id="对象 76" o:spid="_x0000_i1052" type="#_x0000_t75" style="width:394.5pt;height:322.5pt;mso-wrap-style:square;mso-position-horizontal-relative:page;mso-position-vertical-relative:page" o:ole="">
            <v:imagedata r:id="rId79" o:title=""/>
          </v:shape>
          <o:OLEObject Type="Embed" ProgID="Visio.Drawing.11" ShapeID="对象 76" DrawAspect="Content" ObjectID="_1613923906" r:id="rId80"/>
        </w:object>
      </w:r>
    </w:p>
    <w:p w:rsidR="00000000" w:rsidRDefault="00077FBA">
      <w:pPr>
        <w:spacing w:line="360" w:lineRule="auto"/>
        <w:jc w:val="center"/>
        <w:rPr>
          <w:rFonts w:hint="eastAsia"/>
          <w:color w:val="000000"/>
          <w:sz w:val="24"/>
        </w:rPr>
      </w:pPr>
      <w:r>
        <w:rPr>
          <w:rFonts w:hint="eastAsia"/>
          <w:color w:val="000000"/>
          <w:sz w:val="24"/>
        </w:rPr>
        <w:t>图</w:t>
      </w:r>
      <w:r>
        <w:rPr>
          <w:rFonts w:hAnsi="宋体" w:hint="eastAsia"/>
          <w:color w:val="000000"/>
          <w:sz w:val="24"/>
        </w:rPr>
        <w:t>3</w:t>
      </w:r>
      <w:r>
        <w:rPr>
          <w:rFonts w:hAnsi="宋体"/>
          <w:color w:val="000000"/>
          <w:sz w:val="24"/>
        </w:rPr>
        <w:t>.</w:t>
      </w:r>
      <w:r>
        <w:rPr>
          <w:rFonts w:hAnsi="宋体" w:hint="eastAsia"/>
          <w:color w:val="000000"/>
          <w:sz w:val="24"/>
        </w:rPr>
        <w:t>29</w:t>
      </w:r>
      <w:r>
        <w:rPr>
          <w:rFonts w:hint="eastAsia"/>
          <w:color w:val="000000"/>
          <w:sz w:val="24"/>
        </w:rPr>
        <w:t xml:space="preserve"> </w:t>
      </w:r>
      <w:r>
        <w:rPr>
          <w:rFonts w:hint="eastAsia"/>
          <w:color w:val="000000"/>
          <w:sz w:val="24"/>
        </w:rPr>
        <w:t>服务器模块和网关模块的数据交互方式图</w:t>
      </w:r>
    </w:p>
    <w:p w:rsidR="00000000" w:rsidRDefault="00077FBA">
      <w:pPr>
        <w:pStyle w:val="4"/>
        <w:spacing w:before="0" w:after="0" w:line="360" w:lineRule="auto"/>
        <w:rPr>
          <w:rFonts w:ascii="Times New Roman" w:hAnsi="Times New Roman"/>
          <w:b w:val="0"/>
          <w:color w:val="000000"/>
          <w:sz w:val="24"/>
        </w:rPr>
      </w:pPr>
      <w:r>
        <w:rPr>
          <w:rFonts w:ascii="Times New Roman" w:hAnsi="Times New Roman" w:hint="eastAsia"/>
          <w:b w:val="0"/>
          <w:color w:val="000000"/>
          <w:sz w:val="24"/>
        </w:rPr>
        <w:lastRenderedPageBreak/>
        <w:t>3</w:t>
      </w:r>
      <w:r>
        <w:rPr>
          <w:rFonts w:ascii="Times New Roman" w:hAnsi="Times New Roman"/>
          <w:b w:val="0"/>
          <w:color w:val="000000"/>
          <w:sz w:val="24"/>
        </w:rPr>
        <w:t>.</w:t>
      </w:r>
      <w:r>
        <w:rPr>
          <w:rFonts w:ascii="Times New Roman" w:hAnsi="Times New Roman" w:hint="eastAsia"/>
          <w:b w:val="0"/>
          <w:color w:val="000000"/>
          <w:sz w:val="24"/>
        </w:rPr>
        <w:t>4</w:t>
      </w:r>
      <w:r>
        <w:rPr>
          <w:rFonts w:ascii="Times New Roman" w:hAnsi="Times New Roman"/>
          <w:b w:val="0"/>
          <w:color w:val="000000"/>
          <w:sz w:val="24"/>
        </w:rPr>
        <w:t>.3</w:t>
      </w:r>
      <w:r>
        <w:rPr>
          <w:rFonts w:ascii="Times New Roman" w:hAnsi="Times New Roman"/>
          <w:b w:val="0"/>
          <w:color w:val="000000"/>
          <w:sz w:val="24"/>
          <w:szCs w:val="24"/>
        </w:rPr>
        <w:t>.4</w:t>
      </w:r>
      <w:r>
        <w:rPr>
          <w:rFonts w:ascii="Times New Roman" w:hAnsi="Times New Roman" w:hint="eastAsia"/>
          <w:b w:val="0"/>
          <w:color w:val="000000"/>
          <w:sz w:val="24"/>
          <w:szCs w:val="24"/>
        </w:rPr>
        <w:t xml:space="preserve"> </w:t>
      </w:r>
      <w:r>
        <w:rPr>
          <w:rFonts w:ascii="Times New Roman"/>
          <w:b w:val="0"/>
          <w:color w:val="000000"/>
          <w:sz w:val="24"/>
        </w:rPr>
        <w:t>功能设计与实现</w:t>
      </w:r>
    </w:p>
    <w:p w:rsidR="00000000" w:rsidRDefault="00077FBA">
      <w:pPr>
        <w:snapToGrid w:val="0"/>
        <w:spacing w:line="360" w:lineRule="auto"/>
        <w:ind w:firstLineChars="200" w:firstLine="480"/>
        <w:rPr>
          <w:rFonts w:hint="eastAsia"/>
          <w:bCs/>
          <w:color w:val="000000"/>
          <w:sz w:val="24"/>
        </w:rPr>
      </w:pPr>
      <w:r>
        <w:rPr>
          <w:bCs/>
          <w:color w:val="000000"/>
          <w:sz w:val="24"/>
        </w:rPr>
        <w:t>采用开发软件</w:t>
      </w:r>
      <w:r>
        <w:rPr>
          <w:bCs/>
          <w:color w:val="000000"/>
          <w:sz w:val="24"/>
        </w:rPr>
        <w:t>Visual Studio 2010</w:t>
      </w:r>
      <w:r>
        <w:rPr>
          <w:bCs/>
          <w:color w:val="000000"/>
          <w:sz w:val="24"/>
        </w:rPr>
        <w:t>设计远程服务器模块，基于</w:t>
      </w:r>
      <w:r>
        <w:rPr>
          <w:bCs/>
          <w:color w:val="000000"/>
          <w:sz w:val="24"/>
        </w:rPr>
        <w:t>.NET Framework 4.0</w:t>
      </w:r>
      <w:r>
        <w:rPr>
          <w:bCs/>
          <w:color w:val="000000"/>
          <w:sz w:val="24"/>
        </w:rPr>
        <w:t>，使用可视化控件、网络编程类、多线程编程技术、数据</w:t>
      </w:r>
      <w:r>
        <w:rPr>
          <w:bCs/>
          <w:color w:val="000000"/>
          <w:sz w:val="24"/>
        </w:rPr>
        <w:t>控件和数据库编程，实现了响应多个客户端的连接请求、接收、显示和存储数据等功能。</w:t>
      </w:r>
    </w:p>
    <w:p w:rsidR="00000000" w:rsidRDefault="00077FBA">
      <w:pPr>
        <w:snapToGrid w:val="0"/>
        <w:spacing w:line="360" w:lineRule="auto"/>
        <w:ind w:firstLineChars="200" w:firstLine="480"/>
        <w:rPr>
          <w:rFonts w:hint="eastAsia"/>
          <w:bCs/>
          <w:color w:val="000000"/>
          <w:sz w:val="24"/>
        </w:rPr>
      </w:pPr>
      <w:r>
        <w:rPr>
          <w:bCs/>
          <w:color w:val="000000"/>
          <w:sz w:val="24"/>
        </w:rPr>
        <w:t>当服务器模块接收到客户端的连接请求后，就和客户端间建立起基于</w:t>
      </w:r>
      <w:r>
        <w:rPr>
          <w:bCs/>
          <w:color w:val="000000"/>
          <w:sz w:val="24"/>
        </w:rPr>
        <w:t>TCP</w:t>
      </w:r>
      <w:r>
        <w:rPr>
          <w:rFonts w:hint="eastAsia"/>
          <w:bCs/>
          <w:color w:val="000000"/>
          <w:sz w:val="24"/>
        </w:rPr>
        <w:t>/IP</w:t>
      </w:r>
      <w:r>
        <w:rPr>
          <w:rFonts w:hint="eastAsia"/>
          <w:bCs/>
          <w:color w:val="000000"/>
          <w:sz w:val="24"/>
        </w:rPr>
        <w:t>协议的</w:t>
      </w:r>
      <w:r>
        <w:rPr>
          <w:bCs/>
          <w:color w:val="000000"/>
          <w:sz w:val="24"/>
        </w:rPr>
        <w:t>连接，运行时界面如图</w:t>
      </w:r>
      <w:r>
        <w:rPr>
          <w:rFonts w:hAnsi="宋体" w:hint="eastAsia"/>
          <w:color w:val="000000"/>
          <w:sz w:val="24"/>
        </w:rPr>
        <w:t>3</w:t>
      </w:r>
      <w:r>
        <w:rPr>
          <w:rFonts w:hAnsi="宋体"/>
          <w:color w:val="000000"/>
          <w:sz w:val="24"/>
        </w:rPr>
        <w:t>.</w:t>
      </w:r>
      <w:r>
        <w:rPr>
          <w:rFonts w:hAnsi="宋体" w:hint="eastAsia"/>
          <w:color w:val="000000"/>
          <w:sz w:val="24"/>
        </w:rPr>
        <w:t>30</w:t>
      </w:r>
      <w:r>
        <w:rPr>
          <w:bCs/>
          <w:color w:val="000000"/>
          <w:sz w:val="24"/>
        </w:rPr>
        <w:t>所示。其中，用户可以通过历史数据查看与操作功能选项查询过去时间段内当荔枝处于不同生长周期时，荔枝园环境的变化状况，为用户做出科学的防治措施提供了数据支持。</w:t>
      </w:r>
    </w:p>
    <w:p w:rsidR="00000000" w:rsidRDefault="00077FBA">
      <w:pPr>
        <w:snapToGrid w:val="0"/>
        <w:spacing w:line="360" w:lineRule="auto"/>
        <w:ind w:firstLineChars="200" w:firstLine="480"/>
        <w:rPr>
          <w:rFonts w:hint="eastAsia"/>
          <w:bCs/>
          <w:color w:val="000000"/>
          <w:sz w:val="24"/>
        </w:rPr>
      </w:pPr>
    </w:p>
    <w:p w:rsidR="00000000" w:rsidRDefault="00082913">
      <w:pPr>
        <w:snapToGrid w:val="0"/>
        <w:spacing w:line="360" w:lineRule="auto"/>
        <w:jc w:val="center"/>
        <w:rPr>
          <w:rFonts w:hint="eastAsia"/>
          <w:bCs/>
          <w:color w:val="000000"/>
          <w:sz w:val="24"/>
        </w:rPr>
      </w:pPr>
      <w:r>
        <w:rPr>
          <w:rFonts w:hint="eastAsia"/>
          <w:noProof/>
          <w:color w:val="000000"/>
          <w:sz w:val="30"/>
          <w:szCs w:val="30"/>
        </w:rPr>
        <w:drawing>
          <wp:inline distT="0" distB="0" distL="0" distR="0">
            <wp:extent cx="5219700" cy="1714500"/>
            <wp:effectExtent l="0" t="0" r="0" b="0"/>
            <wp:docPr id="44" name="图片 27" descr="客户端连接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客户端连接情况"/>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19700" cy="1714500"/>
                    </a:xfrm>
                    <a:prstGeom prst="rect">
                      <a:avLst/>
                    </a:prstGeom>
                    <a:noFill/>
                    <a:ln>
                      <a:noFill/>
                    </a:ln>
                  </pic:spPr>
                </pic:pic>
              </a:graphicData>
            </a:graphic>
          </wp:inline>
        </w:drawing>
      </w:r>
    </w:p>
    <w:p w:rsidR="00000000" w:rsidRDefault="00077FBA">
      <w:pPr>
        <w:spacing w:line="360" w:lineRule="auto"/>
        <w:jc w:val="center"/>
        <w:rPr>
          <w:rFonts w:hint="eastAsia"/>
          <w:color w:val="000000"/>
          <w:sz w:val="24"/>
        </w:rPr>
      </w:pPr>
      <w:r>
        <w:rPr>
          <w:color w:val="000000"/>
          <w:sz w:val="24"/>
        </w:rPr>
        <w:t>图</w:t>
      </w:r>
      <w:r>
        <w:rPr>
          <w:rFonts w:hAnsi="宋体" w:hint="eastAsia"/>
          <w:color w:val="000000"/>
          <w:sz w:val="24"/>
        </w:rPr>
        <w:t>3</w:t>
      </w:r>
      <w:r>
        <w:rPr>
          <w:rFonts w:hAnsi="宋体"/>
          <w:color w:val="000000"/>
          <w:sz w:val="24"/>
        </w:rPr>
        <w:t>.</w:t>
      </w:r>
      <w:r>
        <w:rPr>
          <w:rFonts w:hAnsi="宋体" w:hint="eastAsia"/>
          <w:color w:val="000000"/>
          <w:sz w:val="24"/>
        </w:rPr>
        <w:t>30</w:t>
      </w:r>
      <w:r>
        <w:rPr>
          <w:color w:val="000000"/>
          <w:sz w:val="24"/>
        </w:rPr>
        <w:t xml:space="preserve">  </w:t>
      </w:r>
      <w:r>
        <w:rPr>
          <w:rFonts w:hint="eastAsia"/>
          <w:color w:val="000000"/>
          <w:sz w:val="24"/>
        </w:rPr>
        <w:t>远程服务器模块</w:t>
      </w:r>
      <w:r>
        <w:rPr>
          <w:color w:val="000000"/>
          <w:sz w:val="24"/>
        </w:rPr>
        <w:t>运行界面</w:t>
      </w:r>
    </w:p>
    <w:p w:rsidR="00000000" w:rsidRDefault="00077FBA">
      <w:pPr>
        <w:spacing w:line="360" w:lineRule="auto"/>
        <w:jc w:val="center"/>
        <w:rPr>
          <w:rFonts w:hint="eastAsia"/>
          <w:color w:val="000000"/>
          <w:sz w:val="24"/>
        </w:rPr>
      </w:pPr>
    </w:p>
    <w:p w:rsidR="00000000" w:rsidRDefault="00077FBA">
      <w:pPr>
        <w:pStyle w:val="2"/>
        <w:spacing w:before="0" w:after="0" w:line="360" w:lineRule="auto"/>
        <w:rPr>
          <w:rFonts w:ascii="Times New Roman" w:hAnsi="Times New Roman"/>
          <w:b w:val="0"/>
          <w:bCs w:val="0"/>
          <w:color w:val="000000"/>
          <w:sz w:val="28"/>
        </w:rPr>
      </w:pPr>
      <w:bookmarkStart w:id="163" w:name="_Toc478382268"/>
      <w:bookmarkStart w:id="164" w:name="_Toc480896010"/>
      <w:r>
        <w:rPr>
          <w:rFonts w:ascii="Times New Roman" w:hAnsi="Times New Roman" w:hint="eastAsia"/>
          <w:b w:val="0"/>
          <w:bCs w:val="0"/>
          <w:color w:val="000000"/>
          <w:sz w:val="28"/>
        </w:rPr>
        <w:t>3</w:t>
      </w:r>
      <w:r>
        <w:rPr>
          <w:rFonts w:ascii="Times New Roman" w:hAnsi="Times New Roman"/>
          <w:b w:val="0"/>
          <w:bCs w:val="0"/>
          <w:color w:val="000000"/>
          <w:sz w:val="28"/>
        </w:rPr>
        <w:t>.</w:t>
      </w:r>
      <w:r>
        <w:rPr>
          <w:rFonts w:ascii="Times New Roman" w:hAnsi="Times New Roman" w:hint="eastAsia"/>
          <w:b w:val="0"/>
          <w:bCs w:val="0"/>
          <w:color w:val="000000"/>
          <w:sz w:val="28"/>
        </w:rPr>
        <w:t>5</w:t>
      </w:r>
      <w:r>
        <w:rPr>
          <w:rFonts w:ascii="Times New Roman" w:hAnsi="Times New Roman"/>
          <w:b w:val="0"/>
          <w:bCs w:val="0"/>
          <w:color w:val="000000"/>
          <w:sz w:val="28"/>
        </w:rPr>
        <w:t xml:space="preserve"> </w:t>
      </w:r>
      <w:r>
        <w:rPr>
          <w:rFonts w:ascii="Times New Roman"/>
          <w:b w:val="0"/>
          <w:bCs w:val="0"/>
          <w:color w:val="000000"/>
          <w:sz w:val="28"/>
        </w:rPr>
        <w:t>本章小结</w:t>
      </w:r>
      <w:bookmarkEnd w:id="163"/>
      <w:bookmarkEnd w:id="164"/>
    </w:p>
    <w:p w:rsidR="00000000" w:rsidRDefault="00077FBA">
      <w:pPr>
        <w:snapToGrid w:val="0"/>
        <w:spacing w:line="360" w:lineRule="auto"/>
        <w:ind w:firstLineChars="200" w:firstLine="480"/>
        <w:rPr>
          <w:rFonts w:hint="eastAsia"/>
          <w:bCs/>
          <w:color w:val="000000"/>
          <w:sz w:val="24"/>
        </w:rPr>
      </w:pPr>
      <w:r>
        <w:rPr>
          <w:rFonts w:hint="eastAsia"/>
          <w:bCs/>
          <w:color w:val="000000"/>
          <w:sz w:val="24"/>
        </w:rPr>
        <w:t>本章</w:t>
      </w:r>
      <w:r>
        <w:rPr>
          <w:bCs/>
          <w:color w:val="000000"/>
          <w:sz w:val="24"/>
        </w:rPr>
        <w:t>从环境数据采集、网络拓扑结构、网关模块及远程服务器模块设计和专家决策系统等</w:t>
      </w:r>
      <w:r>
        <w:rPr>
          <w:rFonts w:hint="eastAsia"/>
          <w:bCs/>
          <w:color w:val="000000"/>
          <w:sz w:val="24"/>
        </w:rPr>
        <w:t>5</w:t>
      </w:r>
      <w:r>
        <w:rPr>
          <w:bCs/>
          <w:color w:val="000000"/>
          <w:sz w:val="24"/>
        </w:rPr>
        <w:t>个方面详细</w:t>
      </w:r>
      <w:r>
        <w:rPr>
          <w:rFonts w:hint="eastAsia"/>
          <w:bCs/>
          <w:color w:val="000000"/>
          <w:sz w:val="24"/>
        </w:rPr>
        <w:t>分析了</w:t>
      </w:r>
      <w:r>
        <w:rPr>
          <w:bCs/>
          <w:color w:val="000000"/>
          <w:sz w:val="24"/>
        </w:rPr>
        <w:t>系统功能需</w:t>
      </w:r>
      <w:r>
        <w:rPr>
          <w:bCs/>
          <w:color w:val="000000"/>
          <w:sz w:val="24"/>
        </w:rPr>
        <w:t>求，介绍了系统的总体架构，详细说明了系统的工作流程；并</w:t>
      </w:r>
      <w:r>
        <w:rPr>
          <w:rFonts w:hint="eastAsia"/>
          <w:bCs/>
          <w:color w:val="000000"/>
          <w:sz w:val="24"/>
        </w:rPr>
        <w:t>对系统的信息获取部分进行了详细设计，包括短距离无线通信模块选型、处理器选型、信息采集终端模块软硬件设计、终端控制模块软硬件设计、网关模块软硬件设计和远程服务器模块软件设计，为专家决策系统决策提供了数据基础和支持。</w:t>
      </w: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pStyle w:val="1"/>
        <w:spacing w:before="0" w:after="0" w:line="360" w:lineRule="auto"/>
        <w:rPr>
          <w:rFonts w:eastAsia="黑体" w:hint="eastAsia"/>
          <w:b w:val="0"/>
          <w:color w:val="000000"/>
          <w:sz w:val="30"/>
        </w:rPr>
      </w:pPr>
      <w:bookmarkStart w:id="165" w:name="_Toc478382269"/>
      <w:bookmarkStart w:id="166" w:name="_Toc478382987"/>
      <w:bookmarkStart w:id="167" w:name="_Toc478383252"/>
      <w:bookmarkStart w:id="168" w:name="_Toc480896011"/>
      <w:r>
        <w:rPr>
          <w:rFonts w:eastAsia="黑体"/>
          <w:b w:val="0"/>
          <w:color w:val="000000"/>
          <w:sz w:val="30"/>
        </w:rPr>
        <w:lastRenderedPageBreak/>
        <w:t>第</w:t>
      </w:r>
      <w:r>
        <w:rPr>
          <w:rFonts w:eastAsia="黑体" w:hint="eastAsia"/>
          <w:b w:val="0"/>
          <w:color w:val="000000"/>
          <w:sz w:val="30"/>
        </w:rPr>
        <w:t>4</w:t>
      </w:r>
      <w:r>
        <w:rPr>
          <w:rFonts w:eastAsia="黑体"/>
          <w:b w:val="0"/>
          <w:color w:val="000000"/>
          <w:sz w:val="30"/>
        </w:rPr>
        <w:t>章</w:t>
      </w:r>
      <w:r>
        <w:rPr>
          <w:rFonts w:eastAsia="黑体"/>
          <w:b w:val="0"/>
          <w:color w:val="000000"/>
          <w:sz w:val="30"/>
        </w:rPr>
        <w:t xml:space="preserve"> </w:t>
      </w:r>
      <w:r>
        <w:rPr>
          <w:rFonts w:eastAsia="黑体"/>
          <w:b w:val="0"/>
          <w:color w:val="000000"/>
          <w:sz w:val="30"/>
        </w:rPr>
        <w:t>荔枝园</w:t>
      </w:r>
      <w:r>
        <w:rPr>
          <w:rFonts w:eastAsia="黑体" w:hint="eastAsia"/>
          <w:b w:val="0"/>
          <w:color w:val="000000"/>
          <w:sz w:val="30"/>
        </w:rPr>
        <w:t>专家决策系统设计</w:t>
      </w:r>
      <w:bookmarkEnd w:id="165"/>
      <w:bookmarkEnd w:id="166"/>
      <w:bookmarkEnd w:id="167"/>
      <w:bookmarkEnd w:id="168"/>
    </w:p>
    <w:p w:rsidR="00000000" w:rsidRDefault="00077FBA">
      <w:pPr>
        <w:pStyle w:val="2"/>
        <w:spacing w:before="0" w:after="0" w:line="360" w:lineRule="auto"/>
        <w:rPr>
          <w:rFonts w:ascii="Times New Roman" w:hAnsi="Times New Roman"/>
          <w:b w:val="0"/>
          <w:bCs w:val="0"/>
          <w:color w:val="000000"/>
          <w:sz w:val="28"/>
        </w:rPr>
      </w:pPr>
      <w:bookmarkStart w:id="169" w:name="_Toc478382270"/>
      <w:bookmarkStart w:id="170" w:name="_Toc480896012"/>
      <w:r>
        <w:rPr>
          <w:rFonts w:ascii="Times New Roman" w:hAnsi="Times New Roman" w:hint="eastAsia"/>
          <w:b w:val="0"/>
          <w:bCs w:val="0"/>
          <w:color w:val="000000"/>
          <w:sz w:val="28"/>
        </w:rPr>
        <w:t>4</w:t>
      </w:r>
      <w:r>
        <w:rPr>
          <w:rFonts w:ascii="Times New Roman" w:hAnsi="Times New Roman"/>
          <w:b w:val="0"/>
          <w:bCs w:val="0"/>
          <w:color w:val="000000"/>
          <w:sz w:val="28"/>
        </w:rPr>
        <w:t xml:space="preserve">.1 </w:t>
      </w:r>
      <w:r>
        <w:rPr>
          <w:rFonts w:ascii="Times New Roman"/>
          <w:b w:val="0"/>
          <w:bCs w:val="0"/>
          <w:color w:val="000000"/>
          <w:sz w:val="28"/>
        </w:rPr>
        <w:t>引言</w:t>
      </w:r>
      <w:bookmarkEnd w:id="169"/>
      <w:bookmarkEnd w:id="170"/>
    </w:p>
    <w:p w:rsidR="00000000" w:rsidRDefault="00077FBA">
      <w:pPr>
        <w:snapToGrid w:val="0"/>
        <w:spacing w:line="360" w:lineRule="auto"/>
        <w:ind w:firstLineChars="200" w:firstLine="480"/>
        <w:rPr>
          <w:rFonts w:hint="eastAsia"/>
          <w:bCs/>
          <w:color w:val="000000"/>
          <w:sz w:val="24"/>
        </w:rPr>
      </w:pPr>
      <w:r>
        <w:rPr>
          <w:rFonts w:hint="eastAsia"/>
          <w:bCs/>
          <w:color w:val="000000"/>
          <w:sz w:val="24"/>
        </w:rPr>
        <w:t>专家决策系统把数据库作为存储载体，建立相关灌溉决策模型，并设计相关决策规则，根据用户输入的辅助事实和信息获取模块采集的荔枝园实时环境信息数据，进行智能决策，指导用户更加科学地管理荔枝园。</w:t>
      </w:r>
    </w:p>
    <w:p w:rsidR="00000000" w:rsidRDefault="00077FBA">
      <w:pPr>
        <w:pStyle w:val="2"/>
        <w:spacing w:before="0" w:after="0" w:line="360" w:lineRule="auto"/>
        <w:rPr>
          <w:rFonts w:ascii="Times New Roman" w:hAnsi="Times New Roman"/>
          <w:b w:val="0"/>
          <w:bCs w:val="0"/>
          <w:color w:val="000000"/>
          <w:sz w:val="28"/>
        </w:rPr>
      </w:pPr>
      <w:bookmarkStart w:id="171" w:name="_Toc478382271"/>
      <w:bookmarkStart w:id="172" w:name="_Toc480896013"/>
      <w:r>
        <w:rPr>
          <w:rFonts w:ascii="Times New Roman" w:hAnsi="Times New Roman" w:hint="eastAsia"/>
          <w:b w:val="0"/>
          <w:bCs w:val="0"/>
          <w:color w:val="000000"/>
          <w:sz w:val="28"/>
        </w:rPr>
        <w:t>4</w:t>
      </w:r>
      <w:r>
        <w:rPr>
          <w:rFonts w:ascii="Times New Roman" w:hAnsi="Times New Roman"/>
          <w:b w:val="0"/>
          <w:bCs w:val="0"/>
          <w:color w:val="000000"/>
          <w:sz w:val="28"/>
        </w:rPr>
        <w:t xml:space="preserve">.2 </w:t>
      </w:r>
      <w:r>
        <w:rPr>
          <w:rFonts w:ascii="Times New Roman"/>
          <w:b w:val="0"/>
          <w:bCs w:val="0"/>
          <w:color w:val="000000"/>
          <w:sz w:val="28"/>
        </w:rPr>
        <w:t>数据库设计</w:t>
      </w:r>
      <w:bookmarkEnd w:id="171"/>
      <w:bookmarkEnd w:id="172"/>
    </w:p>
    <w:p w:rsidR="00000000" w:rsidRDefault="00077FBA">
      <w:pPr>
        <w:snapToGrid w:val="0"/>
        <w:spacing w:line="360" w:lineRule="auto"/>
        <w:ind w:firstLineChars="200" w:firstLine="480"/>
        <w:rPr>
          <w:rFonts w:hint="eastAsia"/>
          <w:bCs/>
          <w:color w:val="000000"/>
          <w:sz w:val="24"/>
        </w:rPr>
      </w:pPr>
      <w:r>
        <w:rPr>
          <w:rFonts w:hint="eastAsia"/>
          <w:bCs/>
          <w:color w:val="000000"/>
          <w:sz w:val="24"/>
        </w:rPr>
        <w:t>数据库是专家决策系统的重要数据支撑，分为综合数据库和知识库，综合数据库用于存储事实、推理过程和决策结果等；知识库则用于存储专家系统决策所遵循的规则和模型以及领域专家的知识。</w:t>
      </w:r>
    </w:p>
    <w:p w:rsidR="00000000" w:rsidRDefault="00077FBA">
      <w:pPr>
        <w:pStyle w:val="3"/>
        <w:spacing w:before="0" w:after="0" w:line="360" w:lineRule="auto"/>
        <w:rPr>
          <w:rFonts w:eastAsia="黑体" w:hint="eastAsia"/>
          <w:b w:val="0"/>
          <w:color w:val="000000"/>
          <w:sz w:val="24"/>
          <w:lang w:val="zh-CN"/>
        </w:rPr>
      </w:pPr>
      <w:bookmarkStart w:id="173" w:name="_Toc478382272"/>
      <w:bookmarkStart w:id="174" w:name="_Toc478382988"/>
      <w:bookmarkStart w:id="175" w:name="_Toc478383253"/>
      <w:bookmarkStart w:id="176" w:name="_Toc480896014"/>
      <w:r>
        <w:rPr>
          <w:rFonts w:eastAsia="黑体" w:hint="eastAsia"/>
          <w:b w:val="0"/>
          <w:color w:val="000000"/>
          <w:sz w:val="24"/>
        </w:rPr>
        <w:t>4</w:t>
      </w:r>
      <w:r>
        <w:rPr>
          <w:rFonts w:eastAsia="黑体"/>
          <w:b w:val="0"/>
          <w:color w:val="000000"/>
          <w:sz w:val="24"/>
        </w:rPr>
        <w:t>.</w:t>
      </w:r>
      <w:r>
        <w:rPr>
          <w:rFonts w:eastAsia="黑体" w:hint="eastAsia"/>
          <w:b w:val="0"/>
          <w:color w:val="000000"/>
          <w:sz w:val="24"/>
        </w:rPr>
        <w:t>2</w:t>
      </w:r>
      <w:r>
        <w:rPr>
          <w:rFonts w:eastAsia="黑体"/>
          <w:b w:val="0"/>
          <w:color w:val="000000"/>
          <w:sz w:val="24"/>
        </w:rPr>
        <w:t>.</w:t>
      </w:r>
      <w:r>
        <w:rPr>
          <w:rFonts w:eastAsia="黑体" w:hint="eastAsia"/>
          <w:b w:val="0"/>
          <w:color w:val="000000"/>
          <w:sz w:val="24"/>
        </w:rPr>
        <w:t xml:space="preserve">1 </w:t>
      </w:r>
      <w:r>
        <w:rPr>
          <w:rFonts w:eastAsia="黑体"/>
          <w:b w:val="0"/>
          <w:color w:val="000000"/>
          <w:sz w:val="24"/>
          <w:lang w:val="zh-CN"/>
        </w:rPr>
        <w:t>综合数据库</w:t>
      </w:r>
      <w:bookmarkEnd w:id="173"/>
      <w:bookmarkEnd w:id="174"/>
      <w:bookmarkEnd w:id="175"/>
      <w:bookmarkEnd w:id="176"/>
    </w:p>
    <w:p w:rsidR="00000000" w:rsidRDefault="00077FBA">
      <w:pPr>
        <w:snapToGrid w:val="0"/>
        <w:spacing w:line="360" w:lineRule="auto"/>
        <w:ind w:firstLineChars="200" w:firstLine="480"/>
        <w:rPr>
          <w:rFonts w:hint="eastAsia"/>
          <w:bCs/>
          <w:color w:val="000000"/>
          <w:sz w:val="24"/>
        </w:rPr>
      </w:pPr>
      <w:r>
        <w:rPr>
          <w:rFonts w:hint="eastAsia"/>
          <w:bCs/>
          <w:color w:val="000000"/>
          <w:sz w:val="24"/>
        </w:rPr>
        <w:t>本文依据荔枝园实际环境的监测、灌溉和管理需求，在综合数据库中设计了</w:t>
      </w:r>
      <w:r>
        <w:rPr>
          <w:rFonts w:hint="eastAsia"/>
          <w:bCs/>
          <w:color w:val="000000"/>
          <w:sz w:val="24"/>
        </w:rPr>
        <w:t>11</w:t>
      </w:r>
      <w:r>
        <w:rPr>
          <w:rFonts w:hint="eastAsia"/>
          <w:bCs/>
          <w:color w:val="000000"/>
          <w:sz w:val="24"/>
        </w:rPr>
        <w:t>个相关数据表，分别如下：</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1</w:t>
      </w:r>
      <w:r>
        <w:rPr>
          <w:rFonts w:hint="eastAsia"/>
          <w:bCs/>
          <w:color w:val="000000"/>
          <w:sz w:val="24"/>
        </w:rPr>
        <w:t>）荔枝园基础信息表：</w:t>
      </w:r>
      <w:r>
        <w:rPr>
          <w:rFonts w:hint="eastAsia"/>
          <w:bCs/>
          <w:color w:val="000000"/>
          <w:sz w:val="24"/>
        </w:rPr>
        <w:t>basic_info</w:t>
      </w:r>
      <w:r>
        <w:rPr>
          <w:rFonts w:hint="eastAsia"/>
          <w:bCs/>
          <w:color w:val="000000"/>
          <w:sz w:val="24"/>
        </w:rPr>
        <w:t>，存储着各荔枝园的名称、所处省份、经纬度、气候带和海拔等地理信息，具体如表</w:t>
      </w:r>
      <w:r>
        <w:rPr>
          <w:rFonts w:hint="eastAsia"/>
          <w:bCs/>
          <w:color w:val="000000"/>
          <w:sz w:val="24"/>
        </w:rPr>
        <w:t>4.1</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77FBA">
      <w:pPr>
        <w:spacing w:line="360" w:lineRule="auto"/>
        <w:jc w:val="center"/>
        <w:rPr>
          <w:color w:val="000000"/>
          <w:sz w:val="24"/>
        </w:rPr>
      </w:pPr>
      <w:r>
        <w:rPr>
          <w:color w:val="000000"/>
          <w:sz w:val="24"/>
        </w:rPr>
        <w:t>表</w:t>
      </w:r>
      <w:r>
        <w:rPr>
          <w:rFonts w:hint="eastAsia"/>
          <w:bCs/>
          <w:color w:val="000000"/>
          <w:sz w:val="24"/>
        </w:rPr>
        <w:t>4.1</w:t>
      </w:r>
      <w:r>
        <w:rPr>
          <w:color w:val="000000"/>
          <w:sz w:val="24"/>
        </w:rPr>
        <w:t xml:space="preserve">  </w:t>
      </w:r>
      <w:r>
        <w:rPr>
          <w:color w:val="000000"/>
          <w:sz w:val="24"/>
        </w:rPr>
        <w:t>荔枝园基础信息表</w:t>
      </w:r>
    </w:p>
    <w:tbl>
      <w:tblPr>
        <w:tblW w:w="0" w:type="auto"/>
        <w:jc w:val="center"/>
        <w:tblInd w:w="0" w:type="dxa"/>
        <w:tblBorders>
          <w:top w:val="single" w:sz="4" w:space="0" w:color="auto"/>
          <w:bottom w:val="single" w:sz="4" w:space="0" w:color="auto"/>
        </w:tblBorders>
        <w:tblLayout w:type="fixed"/>
        <w:tblLook w:val="0000" w:firstRow="0" w:lastRow="0" w:firstColumn="0" w:lastColumn="0" w:noHBand="0" w:noVBand="0"/>
      </w:tblPr>
      <w:tblGrid>
        <w:gridCol w:w="2099"/>
        <w:gridCol w:w="1826"/>
        <w:gridCol w:w="2319"/>
      </w:tblGrid>
      <w:tr w:rsidR="00000000">
        <w:trPr>
          <w:trHeight w:val="355"/>
          <w:jc w:val="center"/>
        </w:trPr>
        <w:tc>
          <w:tcPr>
            <w:tcW w:w="2099" w:type="dxa"/>
            <w:tcBorders>
              <w:top w:val="single" w:sz="12" w:space="0" w:color="auto"/>
              <w:bottom w:val="single" w:sz="6" w:space="0" w:color="auto"/>
            </w:tcBorders>
            <w:vAlign w:val="center"/>
          </w:tcPr>
          <w:p w:rsidR="00000000" w:rsidRDefault="00077FBA">
            <w:pPr>
              <w:snapToGrid w:val="0"/>
              <w:spacing w:line="360" w:lineRule="auto"/>
              <w:jc w:val="center"/>
              <w:rPr>
                <w:bCs/>
                <w:color w:val="000000"/>
                <w:sz w:val="24"/>
              </w:rPr>
            </w:pPr>
            <w:r>
              <w:rPr>
                <w:bCs/>
                <w:color w:val="000000"/>
                <w:sz w:val="24"/>
              </w:rPr>
              <w:t>列名</w:t>
            </w:r>
          </w:p>
        </w:tc>
        <w:tc>
          <w:tcPr>
            <w:tcW w:w="1826" w:type="dxa"/>
            <w:tcBorders>
              <w:top w:val="single" w:sz="12" w:space="0" w:color="auto"/>
              <w:bottom w:val="single" w:sz="6" w:space="0" w:color="auto"/>
            </w:tcBorders>
            <w:vAlign w:val="center"/>
          </w:tcPr>
          <w:p w:rsidR="00000000" w:rsidRDefault="00077FBA">
            <w:pPr>
              <w:snapToGrid w:val="0"/>
              <w:spacing w:line="360" w:lineRule="auto"/>
              <w:jc w:val="center"/>
              <w:rPr>
                <w:bCs/>
                <w:color w:val="000000"/>
                <w:sz w:val="24"/>
              </w:rPr>
            </w:pPr>
            <w:r>
              <w:rPr>
                <w:bCs/>
                <w:color w:val="000000"/>
                <w:sz w:val="24"/>
              </w:rPr>
              <w:t>类型</w:t>
            </w:r>
          </w:p>
        </w:tc>
        <w:tc>
          <w:tcPr>
            <w:tcW w:w="2319" w:type="dxa"/>
            <w:tcBorders>
              <w:top w:val="single" w:sz="12" w:space="0" w:color="auto"/>
              <w:bottom w:val="single" w:sz="6" w:space="0" w:color="auto"/>
            </w:tcBorders>
            <w:vAlign w:val="center"/>
          </w:tcPr>
          <w:p w:rsidR="00000000" w:rsidRDefault="00077FBA">
            <w:pPr>
              <w:snapToGrid w:val="0"/>
              <w:spacing w:line="360" w:lineRule="auto"/>
              <w:jc w:val="center"/>
              <w:rPr>
                <w:bCs/>
                <w:color w:val="000000"/>
                <w:sz w:val="24"/>
              </w:rPr>
            </w:pPr>
            <w:r>
              <w:rPr>
                <w:bCs/>
                <w:color w:val="000000"/>
                <w:sz w:val="24"/>
              </w:rPr>
              <w:t>说明</w:t>
            </w:r>
          </w:p>
        </w:tc>
      </w:tr>
      <w:tr w:rsidR="00000000">
        <w:trPr>
          <w:trHeight w:val="355"/>
          <w:jc w:val="center"/>
        </w:trPr>
        <w:tc>
          <w:tcPr>
            <w:tcW w:w="2099" w:type="dxa"/>
            <w:tcBorders>
              <w:top w:val="single" w:sz="6" w:space="0" w:color="auto"/>
              <w:bottom w:val="nil"/>
            </w:tcBorders>
            <w:vAlign w:val="center"/>
          </w:tcPr>
          <w:p w:rsidR="00000000" w:rsidRDefault="00077FBA">
            <w:pPr>
              <w:snapToGrid w:val="0"/>
              <w:spacing w:line="360" w:lineRule="auto"/>
              <w:jc w:val="center"/>
              <w:rPr>
                <w:bCs/>
                <w:color w:val="000000"/>
                <w:sz w:val="24"/>
              </w:rPr>
            </w:pPr>
            <w:r>
              <w:rPr>
                <w:bCs/>
                <w:color w:val="000000"/>
                <w:sz w:val="24"/>
              </w:rPr>
              <w:t>ID</w:t>
            </w:r>
          </w:p>
        </w:tc>
        <w:tc>
          <w:tcPr>
            <w:tcW w:w="1826" w:type="dxa"/>
            <w:tcBorders>
              <w:top w:val="single" w:sz="6" w:space="0" w:color="auto"/>
              <w:bottom w:val="nil"/>
            </w:tcBorders>
            <w:vAlign w:val="center"/>
          </w:tcPr>
          <w:p w:rsidR="00000000" w:rsidRDefault="00077FBA">
            <w:pPr>
              <w:snapToGrid w:val="0"/>
              <w:spacing w:line="360" w:lineRule="auto"/>
              <w:jc w:val="center"/>
              <w:rPr>
                <w:bCs/>
                <w:color w:val="000000"/>
                <w:sz w:val="24"/>
              </w:rPr>
            </w:pPr>
            <w:r>
              <w:rPr>
                <w:bCs/>
                <w:color w:val="000000"/>
                <w:sz w:val="24"/>
              </w:rPr>
              <w:t>int</w:t>
            </w:r>
          </w:p>
        </w:tc>
        <w:tc>
          <w:tcPr>
            <w:tcW w:w="2319" w:type="dxa"/>
            <w:tcBorders>
              <w:top w:val="single" w:sz="6" w:space="0" w:color="auto"/>
              <w:bottom w:val="nil"/>
            </w:tcBorders>
            <w:vAlign w:val="center"/>
          </w:tcPr>
          <w:p w:rsidR="00000000" w:rsidRDefault="00077FBA">
            <w:pPr>
              <w:snapToGrid w:val="0"/>
              <w:spacing w:line="360" w:lineRule="auto"/>
              <w:jc w:val="center"/>
              <w:rPr>
                <w:bCs/>
                <w:color w:val="000000"/>
                <w:sz w:val="24"/>
              </w:rPr>
            </w:pPr>
            <w:r>
              <w:rPr>
                <w:bCs/>
                <w:color w:val="000000"/>
                <w:sz w:val="24"/>
              </w:rPr>
              <w:t>主键</w:t>
            </w:r>
          </w:p>
        </w:tc>
      </w:tr>
      <w:tr w:rsidR="00000000">
        <w:trPr>
          <w:trHeight w:val="355"/>
          <w:jc w:val="center"/>
        </w:trPr>
        <w:tc>
          <w:tcPr>
            <w:tcW w:w="2099" w:type="dxa"/>
            <w:tcBorders>
              <w:top w:val="nil"/>
              <w:bottom w:val="nil"/>
            </w:tcBorders>
            <w:vAlign w:val="center"/>
          </w:tcPr>
          <w:p w:rsidR="00000000" w:rsidRDefault="00077FBA">
            <w:pPr>
              <w:snapToGrid w:val="0"/>
              <w:spacing w:line="360" w:lineRule="auto"/>
              <w:jc w:val="center"/>
              <w:rPr>
                <w:bCs/>
                <w:color w:val="000000"/>
                <w:sz w:val="24"/>
              </w:rPr>
            </w:pPr>
            <w:r>
              <w:rPr>
                <w:bCs/>
                <w:color w:val="000000"/>
                <w:sz w:val="24"/>
              </w:rPr>
              <w:t>litchiname</w:t>
            </w:r>
          </w:p>
        </w:tc>
        <w:tc>
          <w:tcPr>
            <w:tcW w:w="1826" w:type="dxa"/>
            <w:tcBorders>
              <w:top w:val="nil"/>
              <w:bottom w:val="nil"/>
            </w:tcBorders>
            <w:vAlign w:val="center"/>
          </w:tcPr>
          <w:p w:rsidR="00000000" w:rsidRDefault="00077FBA">
            <w:pPr>
              <w:snapToGrid w:val="0"/>
              <w:spacing w:line="360" w:lineRule="auto"/>
              <w:jc w:val="center"/>
              <w:rPr>
                <w:bCs/>
                <w:color w:val="000000"/>
                <w:sz w:val="24"/>
              </w:rPr>
            </w:pPr>
            <w:r>
              <w:rPr>
                <w:bCs/>
                <w:color w:val="000000"/>
                <w:sz w:val="24"/>
              </w:rPr>
              <w:t>varchar</w:t>
            </w:r>
          </w:p>
        </w:tc>
        <w:tc>
          <w:tcPr>
            <w:tcW w:w="2319" w:type="dxa"/>
            <w:tcBorders>
              <w:top w:val="nil"/>
              <w:bottom w:val="nil"/>
            </w:tcBorders>
            <w:vAlign w:val="center"/>
          </w:tcPr>
          <w:p w:rsidR="00000000" w:rsidRDefault="00077FBA">
            <w:pPr>
              <w:snapToGrid w:val="0"/>
              <w:spacing w:line="360" w:lineRule="auto"/>
              <w:jc w:val="center"/>
              <w:rPr>
                <w:bCs/>
                <w:color w:val="000000"/>
                <w:sz w:val="24"/>
              </w:rPr>
            </w:pPr>
            <w:r>
              <w:rPr>
                <w:bCs/>
                <w:color w:val="000000"/>
                <w:sz w:val="24"/>
              </w:rPr>
              <w:t>荔枝园名称</w:t>
            </w:r>
          </w:p>
        </w:tc>
      </w:tr>
      <w:tr w:rsidR="00000000">
        <w:trPr>
          <w:trHeight w:val="355"/>
          <w:jc w:val="center"/>
        </w:trPr>
        <w:tc>
          <w:tcPr>
            <w:tcW w:w="2099" w:type="dxa"/>
            <w:tcBorders>
              <w:top w:val="nil"/>
              <w:bottom w:val="nil"/>
            </w:tcBorders>
            <w:vAlign w:val="center"/>
          </w:tcPr>
          <w:p w:rsidR="00000000" w:rsidRDefault="00077FBA">
            <w:pPr>
              <w:snapToGrid w:val="0"/>
              <w:spacing w:line="360" w:lineRule="auto"/>
              <w:jc w:val="center"/>
              <w:rPr>
                <w:bCs/>
                <w:color w:val="000000"/>
                <w:sz w:val="24"/>
              </w:rPr>
            </w:pPr>
            <w:r>
              <w:rPr>
                <w:bCs/>
                <w:color w:val="000000"/>
                <w:sz w:val="24"/>
              </w:rPr>
              <w:t>province</w:t>
            </w:r>
          </w:p>
        </w:tc>
        <w:tc>
          <w:tcPr>
            <w:tcW w:w="1826" w:type="dxa"/>
            <w:tcBorders>
              <w:top w:val="nil"/>
              <w:bottom w:val="nil"/>
            </w:tcBorders>
            <w:vAlign w:val="center"/>
          </w:tcPr>
          <w:p w:rsidR="00000000" w:rsidRDefault="00077FBA">
            <w:pPr>
              <w:snapToGrid w:val="0"/>
              <w:spacing w:line="360" w:lineRule="auto"/>
              <w:jc w:val="center"/>
              <w:rPr>
                <w:bCs/>
                <w:color w:val="000000"/>
                <w:sz w:val="24"/>
              </w:rPr>
            </w:pPr>
            <w:r>
              <w:rPr>
                <w:bCs/>
                <w:color w:val="000000"/>
                <w:sz w:val="24"/>
              </w:rPr>
              <w:t>varchar</w:t>
            </w:r>
          </w:p>
        </w:tc>
        <w:tc>
          <w:tcPr>
            <w:tcW w:w="2319" w:type="dxa"/>
            <w:tcBorders>
              <w:top w:val="nil"/>
              <w:bottom w:val="nil"/>
            </w:tcBorders>
            <w:vAlign w:val="center"/>
          </w:tcPr>
          <w:p w:rsidR="00000000" w:rsidRDefault="00077FBA">
            <w:pPr>
              <w:snapToGrid w:val="0"/>
              <w:spacing w:line="360" w:lineRule="auto"/>
              <w:jc w:val="center"/>
              <w:rPr>
                <w:bCs/>
                <w:color w:val="000000"/>
                <w:sz w:val="24"/>
              </w:rPr>
            </w:pPr>
            <w:r>
              <w:rPr>
                <w:bCs/>
                <w:color w:val="000000"/>
                <w:sz w:val="24"/>
              </w:rPr>
              <w:t>省份</w:t>
            </w:r>
          </w:p>
        </w:tc>
      </w:tr>
      <w:tr w:rsidR="00000000">
        <w:trPr>
          <w:trHeight w:val="355"/>
          <w:jc w:val="center"/>
        </w:trPr>
        <w:tc>
          <w:tcPr>
            <w:tcW w:w="2099" w:type="dxa"/>
            <w:tcBorders>
              <w:top w:val="nil"/>
              <w:bottom w:val="nil"/>
            </w:tcBorders>
            <w:vAlign w:val="center"/>
          </w:tcPr>
          <w:p w:rsidR="00000000" w:rsidRDefault="00077FBA">
            <w:pPr>
              <w:snapToGrid w:val="0"/>
              <w:spacing w:line="360" w:lineRule="auto"/>
              <w:jc w:val="center"/>
              <w:rPr>
                <w:bCs/>
                <w:color w:val="000000"/>
                <w:sz w:val="24"/>
              </w:rPr>
            </w:pPr>
            <w:r>
              <w:rPr>
                <w:bCs/>
                <w:color w:val="000000"/>
                <w:sz w:val="24"/>
              </w:rPr>
              <w:t>city</w:t>
            </w:r>
          </w:p>
        </w:tc>
        <w:tc>
          <w:tcPr>
            <w:tcW w:w="1826" w:type="dxa"/>
            <w:tcBorders>
              <w:top w:val="nil"/>
              <w:bottom w:val="nil"/>
            </w:tcBorders>
            <w:vAlign w:val="center"/>
          </w:tcPr>
          <w:p w:rsidR="00000000" w:rsidRDefault="00077FBA">
            <w:pPr>
              <w:snapToGrid w:val="0"/>
              <w:spacing w:line="360" w:lineRule="auto"/>
              <w:jc w:val="center"/>
              <w:rPr>
                <w:bCs/>
                <w:color w:val="000000"/>
                <w:sz w:val="24"/>
              </w:rPr>
            </w:pPr>
            <w:r>
              <w:rPr>
                <w:bCs/>
                <w:color w:val="000000"/>
                <w:sz w:val="24"/>
              </w:rPr>
              <w:t>varchar</w:t>
            </w:r>
          </w:p>
        </w:tc>
        <w:tc>
          <w:tcPr>
            <w:tcW w:w="2319" w:type="dxa"/>
            <w:tcBorders>
              <w:top w:val="nil"/>
              <w:bottom w:val="nil"/>
            </w:tcBorders>
            <w:vAlign w:val="center"/>
          </w:tcPr>
          <w:p w:rsidR="00000000" w:rsidRDefault="00077FBA">
            <w:pPr>
              <w:snapToGrid w:val="0"/>
              <w:spacing w:line="360" w:lineRule="auto"/>
              <w:jc w:val="center"/>
              <w:rPr>
                <w:bCs/>
                <w:color w:val="000000"/>
                <w:sz w:val="24"/>
              </w:rPr>
            </w:pPr>
            <w:r>
              <w:rPr>
                <w:bCs/>
                <w:color w:val="000000"/>
                <w:sz w:val="24"/>
              </w:rPr>
              <w:t>城市</w:t>
            </w:r>
          </w:p>
        </w:tc>
      </w:tr>
      <w:tr w:rsidR="00000000">
        <w:trPr>
          <w:trHeight w:val="355"/>
          <w:jc w:val="center"/>
        </w:trPr>
        <w:tc>
          <w:tcPr>
            <w:tcW w:w="2099" w:type="dxa"/>
            <w:tcBorders>
              <w:top w:val="nil"/>
              <w:bottom w:val="nil"/>
            </w:tcBorders>
            <w:vAlign w:val="center"/>
          </w:tcPr>
          <w:p w:rsidR="00000000" w:rsidRDefault="00077FBA">
            <w:pPr>
              <w:snapToGrid w:val="0"/>
              <w:spacing w:line="360" w:lineRule="auto"/>
              <w:jc w:val="center"/>
              <w:rPr>
                <w:bCs/>
                <w:color w:val="000000"/>
                <w:sz w:val="24"/>
              </w:rPr>
            </w:pPr>
            <w:r>
              <w:rPr>
                <w:bCs/>
                <w:color w:val="000000"/>
                <w:sz w:val="24"/>
              </w:rPr>
              <w:t>zone</w:t>
            </w:r>
          </w:p>
        </w:tc>
        <w:tc>
          <w:tcPr>
            <w:tcW w:w="1826" w:type="dxa"/>
            <w:tcBorders>
              <w:top w:val="nil"/>
              <w:bottom w:val="nil"/>
            </w:tcBorders>
            <w:vAlign w:val="center"/>
          </w:tcPr>
          <w:p w:rsidR="00000000" w:rsidRDefault="00077FBA">
            <w:pPr>
              <w:snapToGrid w:val="0"/>
              <w:spacing w:line="360" w:lineRule="auto"/>
              <w:jc w:val="center"/>
              <w:rPr>
                <w:bCs/>
                <w:color w:val="000000"/>
                <w:sz w:val="24"/>
              </w:rPr>
            </w:pPr>
            <w:r>
              <w:rPr>
                <w:bCs/>
                <w:color w:val="000000"/>
                <w:sz w:val="24"/>
              </w:rPr>
              <w:t>varchar</w:t>
            </w:r>
          </w:p>
        </w:tc>
        <w:tc>
          <w:tcPr>
            <w:tcW w:w="2319" w:type="dxa"/>
            <w:tcBorders>
              <w:top w:val="nil"/>
              <w:bottom w:val="nil"/>
            </w:tcBorders>
            <w:vAlign w:val="center"/>
          </w:tcPr>
          <w:p w:rsidR="00000000" w:rsidRDefault="00077FBA">
            <w:pPr>
              <w:snapToGrid w:val="0"/>
              <w:spacing w:line="360" w:lineRule="auto"/>
              <w:jc w:val="center"/>
              <w:rPr>
                <w:bCs/>
                <w:color w:val="000000"/>
                <w:sz w:val="24"/>
              </w:rPr>
            </w:pPr>
            <w:r>
              <w:rPr>
                <w:bCs/>
                <w:color w:val="000000"/>
                <w:sz w:val="24"/>
              </w:rPr>
              <w:t>气候带</w:t>
            </w:r>
          </w:p>
        </w:tc>
      </w:tr>
      <w:tr w:rsidR="00000000">
        <w:trPr>
          <w:trHeight w:val="355"/>
          <w:jc w:val="center"/>
        </w:trPr>
        <w:tc>
          <w:tcPr>
            <w:tcW w:w="2099" w:type="dxa"/>
            <w:tcBorders>
              <w:top w:val="nil"/>
              <w:bottom w:val="nil"/>
            </w:tcBorders>
            <w:vAlign w:val="center"/>
          </w:tcPr>
          <w:p w:rsidR="00000000" w:rsidRDefault="00077FBA">
            <w:pPr>
              <w:snapToGrid w:val="0"/>
              <w:spacing w:line="360" w:lineRule="auto"/>
              <w:jc w:val="center"/>
              <w:rPr>
                <w:bCs/>
                <w:color w:val="000000"/>
                <w:sz w:val="24"/>
              </w:rPr>
            </w:pPr>
            <w:r>
              <w:rPr>
                <w:bCs/>
                <w:color w:val="000000"/>
                <w:sz w:val="24"/>
              </w:rPr>
              <w:t>longitude</w:t>
            </w:r>
          </w:p>
        </w:tc>
        <w:tc>
          <w:tcPr>
            <w:tcW w:w="1826" w:type="dxa"/>
            <w:tcBorders>
              <w:top w:val="nil"/>
              <w:bottom w:val="nil"/>
            </w:tcBorders>
            <w:vAlign w:val="center"/>
          </w:tcPr>
          <w:p w:rsidR="00000000" w:rsidRDefault="00077FBA">
            <w:pPr>
              <w:snapToGrid w:val="0"/>
              <w:spacing w:line="360" w:lineRule="auto"/>
              <w:jc w:val="center"/>
              <w:rPr>
                <w:bCs/>
                <w:color w:val="000000"/>
                <w:sz w:val="24"/>
              </w:rPr>
            </w:pPr>
            <w:r>
              <w:rPr>
                <w:bCs/>
                <w:color w:val="000000"/>
                <w:sz w:val="24"/>
              </w:rPr>
              <w:t>varchar</w:t>
            </w:r>
          </w:p>
        </w:tc>
        <w:tc>
          <w:tcPr>
            <w:tcW w:w="2319" w:type="dxa"/>
            <w:tcBorders>
              <w:top w:val="nil"/>
              <w:bottom w:val="nil"/>
            </w:tcBorders>
            <w:vAlign w:val="center"/>
          </w:tcPr>
          <w:p w:rsidR="00000000" w:rsidRDefault="00077FBA">
            <w:pPr>
              <w:snapToGrid w:val="0"/>
              <w:spacing w:line="360" w:lineRule="auto"/>
              <w:jc w:val="center"/>
              <w:rPr>
                <w:bCs/>
                <w:color w:val="000000"/>
                <w:sz w:val="24"/>
              </w:rPr>
            </w:pPr>
            <w:r>
              <w:rPr>
                <w:bCs/>
                <w:color w:val="000000"/>
                <w:sz w:val="24"/>
              </w:rPr>
              <w:t>经度</w:t>
            </w:r>
          </w:p>
        </w:tc>
      </w:tr>
      <w:tr w:rsidR="00000000">
        <w:trPr>
          <w:trHeight w:val="355"/>
          <w:jc w:val="center"/>
        </w:trPr>
        <w:tc>
          <w:tcPr>
            <w:tcW w:w="2099" w:type="dxa"/>
            <w:tcBorders>
              <w:top w:val="nil"/>
              <w:bottom w:val="nil"/>
            </w:tcBorders>
            <w:vAlign w:val="center"/>
          </w:tcPr>
          <w:p w:rsidR="00000000" w:rsidRDefault="00077FBA">
            <w:pPr>
              <w:snapToGrid w:val="0"/>
              <w:spacing w:line="360" w:lineRule="auto"/>
              <w:jc w:val="center"/>
              <w:rPr>
                <w:bCs/>
                <w:color w:val="000000"/>
                <w:sz w:val="24"/>
              </w:rPr>
            </w:pPr>
            <w:r>
              <w:rPr>
                <w:bCs/>
                <w:color w:val="000000"/>
                <w:sz w:val="24"/>
              </w:rPr>
              <w:t>latitude</w:t>
            </w:r>
          </w:p>
        </w:tc>
        <w:tc>
          <w:tcPr>
            <w:tcW w:w="1826" w:type="dxa"/>
            <w:tcBorders>
              <w:top w:val="nil"/>
              <w:bottom w:val="nil"/>
            </w:tcBorders>
            <w:vAlign w:val="center"/>
          </w:tcPr>
          <w:p w:rsidR="00000000" w:rsidRDefault="00077FBA">
            <w:pPr>
              <w:snapToGrid w:val="0"/>
              <w:spacing w:line="360" w:lineRule="auto"/>
              <w:jc w:val="center"/>
              <w:rPr>
                <w:bCs/>
                <w:color w:val="000000"/>
                <w:sz w:val="24"/>
              </w:rPr>
            </w:pPr>
            <w:r>
              <w:rPr>
                <w:bCs/>
                <w:color w:val="000000"/>
                <w:sz w:val="24"/>
              </w:rPr>
              <w:t>varchar</w:t>
            </w:r>
          </w:p>
        </w:tc>
        <w:tc>
          <w:tcPr>
            <w:tcW w:w="2319" w:type="dxa"/>
            <w:tcBorders>
              <w:top w:val="nil"/>
              <w:bottom w:val="nil"/>
            </w:tcBorders>
            <w:vAlign w:val="center"/>
          </w:tcPr>
          <w:p w:rsidR="00000000" w:rsidRDefault="00077FBA">
            <w:pPr>
              <w:snapToGrid w:val="0"/>
              <w:spacing w:line="360" w:lineRule="auto"/>
              <w:jc w:val="center"/>
              <w:rPr>
                <w:bCs/>
                <w:color w:val="000000"/>
                <w:sz w:val="24"/>
              </w:rPr>
            </w:pPr>
            <w:r>
              <w:rPr>
                <w:bCs/>
                <w:color w:val="000000"/>
                <w:sz w:val="24"/>
              </w:rPr>
              <w:t>纬度</w:t>
            </w:r>
          </w:p>
        </w:tc>
      </w:tr>
      <w:tr w:rsidR="00000000">
        <w:trPr>
          <w:trHeight w:val="355"/>
          <w:jc w:val="center"/>
        </w:trPr>
        <w:tc>
          <w:tcPr>
            <w:tcW w:w="2099" w:type="dxa"/>
            <w:tcBorders>
              <w:top w:val="nil"/>
              <w:bottom w:val="single" w:sz="12" w:space="0" w:color="auto"/>
            </w:tcBorders>
            <w:vAlign w:val="center"/>
          </w:tcPr>
          <w:p w:rsidR="00000000" w:rsidRDefault="00077FBA">
            <w:pPr>
              <w:snapToGrid w:val="0"/>
              <w:spacing w:line="360" w:lineRule="auto"/>
              <w:jc w:val="center"/>
              <w:rPr>
                <w:bCs/>
                <w:color w:val="000000"/>
                <w:sz w:val="24"/>
              </w:rPr>
            </w:pPr>
            <w:r>
              <w:rPr>
                <w:bCs/>
                <w:color w:val="000000"/>
                <w:sz w:val="24"/>
              </w:rPr>
              <w:t>elevation</w:t>
            </w:r>
          </w:p>
        </w:tc>
        <w:tc>
          <w:tcPr>
            <w:tcW w:w="1826" w:type="dxa"/>
            <w:tcBorders>
              <w:top w:val="nil"/>
              <w:bottom w:val="single" w:sz="12" w:space="0" w:color="auto"/>
            </w:tcBorders>
            <w:vAlign w:val="center"/>
          </w:tcPr>
          <w:p w:rsidR="00000000" w:rsidRDefault="00077FBA">
            <w:pPr>
              <w:snapToGrid w:val="0"/>
              <w:spacing w:line="360" w:lineRule="auto"/>
              <w:jc w:val="center"/>
              <w:rPr>
                <w:bCs/>
                <w:color w:val="000000"/>
                <w:sz w:val="24"/>
              </w:rPr>
            </w:pPr>
            <w:r>
              <w:rPr>
                <w:bCs/>
                <w:color w:val="000000"/>
                <w:sz w:val="24"/>
              </w:rPr>
              <w:t>varchar</w:t>
            </w:r>
          </w:p>
        </w:tc>
        <w:tc>
          <w:tcPr>
            <w:tcW w:w="2319" w:type="dxa"/>
            <w:tcBorders>
              <w:top w:val="nil"/>
              <w:bottom w:val="single" w:sz="12" w:space="0" w:color="auto"/>
            </w:tcBorders>
            <w:vAlign w:val="center"/>
          </w:tcPr>
          <w:p w:rsidR="00000000" w:rsidRDefault="00077FBA">
            <w:pPr>
              <w:snapToGrid w:val="0"/>
              <w:spacing w:line="360" w:lineRule="auto"/>
              <w:jc w:val="center"/>
              <w:rPr>
                <w:bCs/>
                <w:color w:val="000000"/>
                <w:sz w:val="24"/>
              </w:rPr>
            </w:pPr>
            <w:r>
              <w:rPr>
                <w:bCs/>
                <w:color w:val="000000"/>
                <w:sz w:val="24"/>
              </w:rPr>
              <w:t>海拔</w:t>
            </w:r>
          </w:p>
        </w:tc>
      </w:tr>
    </w:tbl>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2</w:t>
      </w:r>
      <w:r>
        <w:rPr>
          <w:rFonts w:hint="eastAsia"/>
          <w:bCs/>
          <w:color w:val="000000"/>
          <w:sz w:val="24"/>
        </w:rPr>
        <w:t>）荔枝园气象信息表：</w:t>
      </w:r>
      <w:r>
        <w:rPr>
          <w:rFonts w:hint="eastAsia"/>
          <w:bCs/>
          <w:color w:val="000000"/>
          <w:sz w:val="24"/>
        </w:rPr>
        <w:t>mete_info</w:t>
      </w:r>
      <w:r>
        <w:rPr>
          <w:rFonts w:hint="eastAsia"/>
          <w:bCs/>
          <w:color w:val="000000"/>
          <w:sz w:val="24"/>
        </w:rPr>
        <w:t>，存储着各荔枝园的最高气温、最低气温、平均湿度、最高湿度、最低湿度、</w:t>
      </w:r>
      <w:r>
        <w:rPr>
          <w:rFonts w:hint="eastAsia"/>
          <w:bCs/>
          <w:color w:val="000000"/>
          <w:sz w:val="24"/>
        </w:rPr>
        <w:t>2m</w:t>
      </w:r>
      <w:r>
        <w:rPr>
          <w:rFonts w:hint="eastAsia"/>
          <w:bCs/>
          <w:color w:val="000000"/>
          <w:sz w:val="24"/>
        </w:rPr>
        <w:t>处平均风速、降雨量和日照时数等气象信息，具体如表</w:t>
      </w:r>
      <w:r>
        <w:rPr>
          <w:rFonts w:hint="eastAsia"/>
          <w:bCs/>
          <w:color w:val="000000"/>
          <w:sz w:val="24"/>
        </w:rPr>
        <w:t>4.2</w:t>
      </w:r>
      <w:r>
        <w:rPr>
          <w:rFonts w:hint="eastAsia"/>
          <w:bCs/>
          <w:color w:val="000000"/>
          <w:sz w:val="24"/>
        </w:rPr>
        <w:t>所示。</w:t>
      </w:r>
    </w:p>
    <w:p w:rsidR="00000000" w:rsidRDefault="00077FBA">
      <w:pPr>
        <w:spacing w:line="360" w:lineRule="auto"/>
        <w:jc w:val="center"/>
        <w:rPr>
          <w:color w:val="000000"/>
          <w:sz w:val="24"/>
        </w:rPr>
      </w:pPr>
      <w:r>
        <w:rPr>
          <w:color w:val="000000"/>
          <w:sz w:val="24"/>
        </w:rPr>
        <w:lastRenderedPageBreak/>
        <w:t>表</w:t>
      </w:r>
      <w:r>
        <w:rPr>
          <w:rFonts w:hint="eastAsia"/>
          <w:bCs/>
          <w:color w:val="000000"/>
          <w:sz w:val="24"/>
        </w:rPr>
        <w:t>4.2</w:t>
      </w:r>
      <w:r>
        <w:rPr>
          <w:color w:val="000000"/>
          <w:sz w:val="24"/>
        </w:rPr>
        <w:t xml:space="preserve">  </w:t>
      </w:r>
      <w:r>
        <w:rPr>
          <w:color w:val="000000"/>
          <w:sz w:val="24"/>
        </w:rPr>
        <w:t>荔枝园</w:t>
      </w:r>
      <w:r>
        <w:rPr>
          <w:rFonts w:hint="eastAsia"/>
          <w:color w:val="000000"/>
          <w:sz w:val="24"/>
        </w:rPr>
        <w:t>气象信息表</w:t>
      </w:r>
    </w:p>
    <w:tbl>
      <w:tblPr>
        <w:tblW w:w="0" w:type="auto"/>
        <w:jc w:val="center"/>
        <w:tblInd w:w="0" w:type="dxa"/>
        <w:tblBorders>
          <w:top w:val="single" w:sz="4" w:space="0" w:color="auto"/>
          <w:bottom w:val="single" w:sz="4" w:space="0" w:color="auto"/>
        </w:tblBorders>
        <w:tblLayout w:type="fixed"/>
        <w:tblLook w:val="0000" w:firstRow="0" w:lastRow="0" w:firstColumn="0" w:lastColumn="0" w:noHBand="0" w:noVBand="0"/>
      </w:tblPr>
      <w:tblGrid>
        <w:gridCol w:w="2214"/>
        <w:gridCol w:w="1685"/>
        <w:gridCol w:w="3503"/>
      </w:tblGrid>
      <w:tr w:rsidR="00000000">
        <w:trPr>
          <w:trHeight w:val="312"/>
          <w:jc w:val="center"/>
        </w:trPr>
        <w:tc>
          <w:tcPr>
            <w:tcW w:w="2214"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列名</w:t>
            </w:r>
          </w:p>
        </w:tc>
        <w:tc>
          <w:tcPr>
            <w:tcW w:w="1685"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类型</w:t>
            </w:r>
          </w:p>
        </w:tc>
        <w:tc>
          <w:tcPr>
            <w:tcW w:w="3503"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说明</w:t>
            </w:r>
          </w:p>
        </w:tc>
      </w:tr>
      <w:tr w:rsidR="00000000">
        <w:trPr>
          <w:trHeight w:val="312"/>
          <w:jc w:val="center"/>
        </w:trPr>
        <w:tc>
          <w:tcPr>
            <w:tcW w:w="2214" w:type="dxa"/>
            <w:tcBorders>
              <w:top w:val="single" w:sz="6" w:space="0" w:color="auto"/>
            </w:tcBorders>
          </w:tcPr>
          <w:p w:rsidR="00000000" w:rsidRDefault="00077FBA">
            <w:pPr>
              <w:snapToGrid w:val="0"/>
              <w:spacing w:line="360" w:lineRule="auto"/>
              <w:jc w:val="center"/>
              <w:rPr>
                <w:rFonts w:hint="eastAsia"/>
                <w:bCs/>
                <w:color w:val="000000"/>
                <w:sz w:val="24"/>
              </w:rPr>
            </w:pPr>
            <w:r>
              <w:rPr>
                <w:bCs/>
                <w:color w:val="000000"/>
                <w:sz w:val="24"/>
              </w:rPr>
              <w:t>L</w:t>
            </w:r>
            <w:r>
              <w:rPr>
                <w:rFonts w:hint="eastAsia"/>
                <w:bCs/>
                <w:color w:val="000000"/>
                <w:sz w:val="24"/>
              </w:rPr>
              <w:t>itchiname</w:t>
            </w:r>
          </w:p>
        </w:tc>
        <w:tc>
          <w:tcPr>
            <w:tcW w:w="1685"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3503"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荔枝园名称</w:t>
            </w:r>
          </w:p>
        </w:tc>
      </w:tr>
      <w:tr w:rsidR="00000000">
        <w:trPr>
          <w:trHeight w:val="312"/>
          <w:jc w:val="center"/>
        </w:trPr>
        <w:tc>
          <w:tcPr>
            <w:tcW w:w="2214" w:type="dxa"/>
          </w:tcPr>
          <w:p w:rsidR="00000000" w:rsidRDefault="00077FBA">
            <w:pPr>
              <w:snapToGrid w:val="0"/>
              <w:spacing w:line="360" w:lineRule="auto"/>
              <w:jc w:val="center"/>
              <w:rPr>
                <w:rFonts w:hint="eastAsia"/>
                <w:bCs/>
                <w:color w:val="000000"/>
                <w:sz w:val="24"/>
              </w:rPr>
            </w:pPr>
            <w:r>
              <w:rPr>
                <w:rFonts w:hint="eastAsia"/>
                <w:bCs/>
                <w:color w:val="000000"/>
                <w:sz w:val="24"/>
              </w:rPr>
              <w:t>year</w:t>
            </w:r>
          </w:p>
        </w:tc>
        <w:tc>
          <w:tcPr>
            <w:tcW w:w="1685"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3503" w:type="dxa"/>
          </w:tcPr>
          <w:p w:rsidR="00000000" w:rsidRDefault="00077FBA">
            <w:pPr>
              <w:snapToGrid w:val="0"/>
              <w:spacing w:line="360" w:lineRule="auto"/>
              <w:jc w:val="center"/>
              <w:rPr>
                <w:rFonts w:hint="eastAsia"/>
                <w:bCs/>
                <w:color w:val="000000"/>
                <w:sz w:val="24"/>
              </w:rPr>
            </w:pPr>
            <w:r>
              <w:rPr>
                <w:rFonts w:hint="eastAsia"/>
                <w:bCs/>
                <w:color w:val="000000"/>
                <w:sz w:val="24"/>
              </w:rPr>
              <w:t>年</w:t>
            </w:r>
          </w:p>
        </w:tc>
      </w:tr>
      <w:tr w:rsidR="00000000">
        <w:trPr>
          <w:trHeight w:val="312"/>
          <w:jc w:val="center"/>
        </w:trPr>
        <w:tc>
          <w:tcPr>
            <w:tcW w:w="2214" w:type="dxa"/>
          </w:tcPr>
          <w:p w:rsidR="00000000" w:rsidRDefault="00077FBA">
            <w:pPr>
              <w:snapToGrid w:val="0"/>
              <w:spacing w:line="360" w:lineRule="auto"/>
              <w:jc w:val="center"/>
              <w:rPr>
                <w:rFonts w:hint="eastAsia"/>
                <w:bCs/>
                <w:color w:val="000000"/>
                <w:sz w:val="24"/>
              </w:rPr>
            </w:pPr>
            <w:r>
              <w:rPr>
                <w:rFonts w:hint="eastAsia"/>
                <w:bCs/>
                <w:color w:val="000000"/>
                <w:sz w:val="24"/>
              </w:rPr>
              <w:t>month</w:t>
            </w:r>
          </w:p>
        </w:tc>
        <w:tc>
          <w:tcPr>
            <w:tcW w:w="1685"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3503" w:type="dxa"/>
          </w:tcPr>
          <w:p w:rsidR="00000000" w:rsidRDefault="00077FBA">
            <w:pPr>
              <w:snapToGrid w:val="0"/>
              <w:spacing w:line="360" w:lineRule="auto"/>
              <w:jc w:val="center"/>
              <w:rPr>
                <w:rFonts w:hint="eastAsia"/>
                <w:bCs/>
                <w:color w:val="000000"/>
                <w:sz w:val="24"/>
              </w:rPr>
            </w:pPr>
            <w:r>
              <w:rPr>
                <w:rFonts w:hint="eastAsia"/>
                <w:bCs/>
                <w:color w:val="000000"/>
                <w:sz w:val="24"/>
              </w:rPr>
              <w:t>月</w:t>
            </w:r>
          </w:p>
        </w:tc>
      </w:tr>
      <w:tr w:rsidR="00000000">
        <w:trPr>
          <w:trHeight w:val="324"/>
          <w:jc w:val="center"/>
        </w:trPr>
        <w:tc>
          <w:tcPr>
            <w:tcW w:w="2214" w:type="dxa"/>
          </w:tcPr>
          <w:p w:rsidR="00000000" w:rsidRDefault="00077FBA">
            <w:pPr>
              <w:snapToGrid w:val="0"/>
              <w:spacing w:line="360" w:lineRule="auto"/>
              <w:jc w:val="center"/>
              <w:rPr>
                <w:rFonts w:hint="eastAsia"/>
                <w:bCs/>
                <w:color w:val="000000"/>
                <w:sz w:val="24"/>
              </w:rPr>
            </w:pPr>
            <w:r>
              <w:rPr>
                <w:rFonts w:hint="eastAsia"/>
                <w:bCs/>
                <w:color w:val="000000"/>
                <w:sz w:val="24"/>
              </w:rPr>
              <w:t>p</w:t>
            </w:r>
          </w:p>
        </w:tc>
        <w:tc>
          <w:tcPr>
            <w:tcW w:w="1685"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3503" w:type="dxa"/>
          </w:tcPr>
          <w:p w:rsidR="00000000" w:rsidRDefault="00077FBA">
            <w:pPr>
              <w:snapToGrid w:val="0"/>
              <w:spacing w:line="360" w:lineRule="auto"/>
              <w:jc w:val="center"/>
              <w:rPr>
                <w:rFonts w:hint="eastAsia"/>
                <w:bCs/>
                <w:color w:val="000000"/>
                <w:sz w:val="24"/>
              </w:rPr>
            </w:pPr>
            <w:r>
              <w:rPr>
                <w:rFonts w:hint="eastAsia"/>
                <w:bCs/>
                <w:color w:val="000000"/>
                <w:sz w:val="24"/>
              </w:rPr>
              <w:t>该月某次降雨总量</w:t>
            </w:r>
          </w:p>
        </w:tc>
      </w:tr>
      <w:tr w:rsidR="00000000">
        <w:trPr>
          <w:trHeight w:val="312"/>
          <w:jc w:val="center"/>
        </w:trPr>
        <w:tc>
          <w:tcPr>
            <w:tcW w:w="2214" w:type="dxa"/>
          </w:tcPr>
          <w:p w:rsidR="00000000" w:rsidRDefault="00077FBA">
            <w:pPr>
              <w:snapToGrid w:val="0"/>
              <w:spacing w:line="360" w:lineRule="auto"/>
              <w:jc w:val="center"/>
              <w:rPr>
                <w:rFonts w:hint="eastAsia"/>
                <w:bCs/>
                <w:color w:val="000000"/>
                <w:sz w:val="24"/>
              </w:rPr>
            </w:pPr>
            <w:r>
              <w:rPr>
                <w:rFonts w:hint="eastAsia"/>
                <w:bCs/>
                <w:color w:val="000000"/>
                <w:sz w:val="24"/>
              </w:rPr>
              <w:t>tmax</w:t>
            </w:r>
          </w:p>
        </w:tc>
        <w:tc>
          <w:tcPr>
            <w:tcW w:w="1685"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3503" w:type="dxa"/>
          </w:tcPr>
          <w:p w:rsidR="00000000" w:rsidRDefault="00077FBA">
            <w:pPr>
              <w:snapToGrid w:val="0"/>
              <w:spacing w:line="360" w:lineRule="auto"/>
              <w:jc w:val="center"/>
              <w:rPr>
                <w:rFonts w:hint="eastAsia"/>
                <w:bCs/>
                <w:color w:val="000000"/>
                <w:sz w:val="24"/>
              </w:rPr>
            </w:pPr>
            <w:r>
              <w:rPr>
                <w:rFonts w:hint="eastAsia"/>
                <w:bCs/>
                <w:color w:val="000000"/>
                <w:sz w:val="24"/>
              </w:rPr>
              <w:t>计算时段内最高气温</w:t>
            </w:r>
          </w:p>
        </w:tc>
      </w:tr>
      <w:tr w:rsidR="00000000">
        <w:trPr>
          <w:trHeight w:val="312"/>
          <w:jc w:val="center"/>
        </w:trPr>
        <w:tc>
          <w:tcPr>
            <w:tcW w:w="2214" w:type="dxa"/>
          </w:tcPr>
          <w:p w:rsidR="00000000" w:rsidRDefault="00077FBA">
            <w:pPr>
              <w:snapToGrid w:val="0"/>
              <w:spacing w:line="360" w:lineRule="auto"/>
              <w:jc w:val="center"/>
              <w:rPr>
                <w:rFonts w:hint="eastAsia"/>
                <w:bCs/>
                <w:color w:val="000000"/>
                <w:sz w:val="24"/>
              </w:rPr>
            </w:pPr>
            <w:r>
              <w:rPr>
                <w:rFonts w:hint="eastAsia"/>
                <w:bCs/>
                <w:color w:val="000000"/>
                <w:sz w:val="24"/>
              </w:rPr>
              <w:t>tmin</w:t>
            </w:r>
          </w:p>
        </w:tc>
        <w:tc>
          <w:tcPr>
            <w:tcW w:w="1685"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3503" w:type="dxa"/>
          </w:tcPr>
          <w:p w:rsidR="00000000" w:rsidRDefault="00077FBA">
            <w:pPr>
              <w:snapToGrid w:val="0"/>
              <w:spacing w:line="360" w:lineRule="auto"/>
              <w:jc w:val="center"/>
              <w:rPr>
                <w:rFonts w:hint="eastAsia"/>
                <w:bCs/>
                <w:color w:val="000000"/>
                <w:sz w:val="24"/>
              </w:rPr>
            </w:pPr>
            <w:r>
              <w:rPr>
                <w:rFonts w:hint="eastAsia"/>
                <w:bCs/>
                <w:color w:val="000000"/>
                <w:sz w:val="24"/>
              </w:rPr>
              <w:t>计算时段内最低气温</w:t>
            </w:r>
          </w:p>
        </w:tc>
      </w:tr>
      <w:tr w:rsidR="00000000">
        <w:trPr>
          <w:trHeight w:val="312"/>
          <w:jc w:val="center"/>
        </w:trPr>
        <w:tc>
          <w:tcPr>
            <w:tcW w:w="2214" w:type="dxa"/>
          </w:tcPr>
          <w:p w:rsidR="00000000" w:rsidRDefault="00077FBA">
            <w:pPr>
              <w:snapToGrid w:val="0"/>
              <w:spacing w:line="360" w:lineRule="auto"/>
              <w:jc w:val="center"/>
              <w:rPr>
                <w:rFonts w:hint="eastAsia"/>
                <w:bCs/>
                <w:color w:val="000000"/>
                <w:sz w:val="24"/>
              </w:rPr>
            </w:pPr>
            <w:r>
              <w:rPr>
                <w:bCs/>
                <w:color w:val="000000"/>
                <w:sz w:val="24"/>
              </w:rPr>
              <w:t>U</w:t>
            </w:r>
            <w:r>
              <w:rPr>
                <w:rFonts w:hint="eastAsia"/>
                <w:bCs/>
                <w:color w:val="000000"/>
                <w:sz w:val="24"/>
              </w:rPr>
              <w:t>2</w:t>
            </w:r>
          </w:p>
        </w:tc>
        <w:tc>
          <w:tcPr>
            <w:tcW w:w="1685"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3503" w:type="dxa"/>
          </w:tcPr>
          <w:p w:rsidR="00000000" w:rsidRDefault="00077FBA">
            <w:pPr>
              <w:snapToGrid w:val="0"/>
              <w:spacing w:line="360" w:lineRule="auto"/>
              <w:jc w:val="center"/>
              <w:rPr>
                <w:rFonts w:hint="eastAsia"/>
                <w:bCs/>
                <w:color w:val="000000"/>
                <w:sz w:val="24"/>
              </w:rPr>
            </w:pPr>
            <w:r>
              <w:rPr>
                <w:rFonts w:hint="eastAsia"/>
                <w:bCs/>
                <w:color w:val="000000"/>
                <w:sz w:val="24"/>
              </w:rPr>
              <w:t>计算时段内</w:t>
            </w:r>
            <w:r>
              <w:rPr>
                <w:rFonts w:hint="eastAsia"/>
                <w:bCs/>
                <w:color w:val="000000"/>
                <w:sz w:val="24"/>
              </w:rPr>
              <w:t>2m</w:t>
            </w:r>
            <w:r>
              <w:rPr>
                <w:rFonts w:hint="eastAsia"/>
                <w:bCs/>
                <w:color w:val="000000"/>
                <w:sz w:val="24"/>
              </w:rPr>
              <w:t>处平均风速</w:t>
            </w:r>
          </w:p>
        </w:tc>
      </w:tr>
      <w:tr w:rsidR="00000000">
        <w:trPr>
          <w:trHeight w:val="312"/>
          <w:jc w:val="center"/>
        </w:trPr>
        <w:tc>
          <w:tcPr>
            <w:tcW w:w="2214" w:type="dxa"/>
          </w:tcPr>
          <w:p w:rsidR="00000000" w:rsidRDefault="00077FBA">
            <w:pPr>
              <w:snapToGrid w:val="0"/>
              <w:spacing w:line="360" w:lineRule="auto"/>
              <w:jc w:val="center"/>
              <w:rPr>
                <w:rFonts w:hint="eastAsia"/>
                <w:bCs/>
                <w:color w:val="000000"/>
                <w:sz w:val="24"/>
              </w:rPr>
            </w:pPr>
            <w:r>
              <w:rPr>
                <w:rFonts w:hint="eastAsia"/>
                <w:bCs/>
                <w:color w:val="000000"/>
                <w:sz w:val="24"/>
              </w:rPr>
              <w:t>tave</w:t>
            </w:r>
          </w:p>
        </w:tc>
        <w:tc>
          <w:tcPr>
            <w:tcW w:w="1685"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3503" w:type="dxa"/>
          </w:tcPr>
          <w:p w:rsidR="00000000" w:rsidRDefault="00077FBA">
            <w:pPr>
              <w:snapToGrid w:val="0"/>
              <w:spacing w:line="360" w:lineRule="auto"/>
              <w:jc w:val="center"/>
              <w:rPr>
                <w:rFonts w:hint="eastAsia"/>
                <w:bCs/>
                <w:color w:val="000000"/>
                <w:sz w:val="24"/>
              </w:rPr>
            </w:pPr>
            <w:r>
              <w:rPr>
                <w:rFonts w:hint="eastAsia"/>
                <w:bCs/>
                <w:color w:val="000000"/>
                <w:sz w:val="24"/>
              </w:rPr>
              <w:t>计算时段内平均气温</w:t>
            </w:r>
          </w:p>
        </w:tc>
      </w:tr>
      <w:tr w:rsidR="00000000">
        <w:trPr>
          <w:trHeight w:val="312"/>
          <w:jc w:val="center"/>
        </w:trPr>
        <w:tc>
          <w:tcPr>
            <w:tcW w:w="2214" w:type="dxa"/>
          </w:tcPr>
          <w:p w:rsidR="00000000" w:rsidRDefault="00077FBA">
            <w:pPr>
              <w:snapToGrid w:val="0"/>
              <w:spacing w:line="360" w:lineRule="auto"/>
              <w:jc w:val="center"/>
              <w:rPr>
                <w:rFonts w:hint="eastAsia"/>
                <w:bCs/>
                <w:color w:val="000000"/>
                <w:sz w:val="24"/>
              </w:rPr>
            </w:pPr>
            <w:r>
              <w:rPr>
                <w:rFonts w:hint="eastAsia"/>
                <w:bCs/>
                <w:color w:val="000000"/>
                <w:sz w:val="24"/>
              </w:rPr>
              <w:t>tpave</w:t>
            </w:r>
          </w:p>
        </w:tc>
        <w:tc>
          <w:tcPr>
            <w:tcW w:w="1685"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3503" w:type="dxa"/>
          </w:tcPr>
          <w:p w:rsidR="00000000" w:rsidRDefault="00077FBA">
            <w:pPr>
              <w:snapToGrid w:val="0"/>
              <w:spacing w:line="360" w:lineRule="auto"/>
              <w:jc w:val="center"/>
              <w:rPr>
                <w:rFonts w:hint="eastAsia"/>
                <w:bCs/>
                <w:color w:val="000000"/>
                <w:sz w:val="24"/>
              </w:rPr>
            </w:pPr>
            <w:r>
              <w:rPr>
                <w:rFonts w:hint="eastAsia"/>
                <w:bCs/>
                <w:color w:val="000000"/>
                <w:sz w:val="24"/>
              </w:rPr>
              <w:t>计算时段内前一个月平均气温</w:t>
            </w:r>
          </w:p>
        </w:tc>
      </w:tr>
      <w:tr w:rsidR="00000000">
        <w:trPr>
          <w:trHeight w:val="312"/>
          <w:jc w:val="center"/>
        </w:trPr>
        <w:tc>
          <w:tcPr>
            <w:tcW w:w="2214" w:type="dxa"/>
          </w:tcPr>
          <w:p w:rsidR="00000000" w:rsidRDefault="00077FBA">
            <w:pPr>
              <w:snapToGrid w:val="0"/>
              <w:spacing w:line="360" w:lineRule="auto"/>
              <w:jc w:val="center"/>
              <w:rPr>
                <w:rFonts w:hint="eastAsia"/>
                <w:bCs/>
                <w:color w:val="000000"/>
                <w:sz w:val="24"/>
              </w:rPr>
            </w:pPr>
            <w:r>
              <w:rPr>
                <w:rFonts w:hint="eastAsia"/>
                <w:bCs/>
                <w:color w:val="000000"/>
                <w:sz w:val="24"/>
              </w:rPr>
              <w:t>hmax</w:t>
            </w:r>
          </w:p>
        </w:tc>
        <w:tc>
          <w:tcPr>
            <w:tcW w:w="1685"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3503" w:type="dxa"/>
          </w:tcPr>
          <w:p w:rsidR="00000000" w:rsidRDefault="00077FBA">
            <w:pPr>
              <w:snapToGrid w:val="0"/>
              <w:spacing w:line="360" w:lineRule="auto"/>
              <w:jc w:val="center"/>
              <w:rPr>
                <w:rFonts w:hint="eastAsia"/>
                <w:bCs/>
                <w:color w:val="000000"/>
                <w:sz w:val="24"/>
              </w:rPr>
            </w:pPr>
            <w:r>
              <w:rPr>
                <w:rFonts w:hint="eastAsia"/>
                <w:bCs/>
                <w:color w:val="000000"/>
                <w:sz w:val="24"/>
              </w:rPr>
              <w:t>计算时段内最高湿度</w:t>
            </w:r>
          </w:p>
        </w:tc>
      </w:tr>
      <w:tr w:rsidR="00000000">
        <w:trPr>
          <w:trHeight w:val="312"/>
          <w:jc w:val="center"/>
        </w:trPr>
        <w:tc>
          <w:tcPr>
            <w:tcW w:w="2214" w:type="dxa"/>
          </w:tcPr>
          <w:p w:rsidR="00000000" w:rsidRDefault="00077FBA">
            <w:pPr>
              <w:snapToGrid w:val="0"/>
              <w:spacing w:line="360" w:lineRule="auto"/>
              <w:jc w:val="center"/>
              <w:rPr>
                <w:rFonts w:hint="eastAsia"/>
                <w:bCs/>
                <w:color w:val="000000"/>
                <w:sz w:val="24"/>
              </w:rPr>
            </w:pPr>
            <w:r>
              <w:rPr>
                <w:rFonts w:hint="eastAsia"/>
                <w:bCs/>
                <w:color w:val="000000"/>
                <w:sz w:val="24"/>
              </w:rPr>
              <w:t>hmin</w:t>
            </w:r>
          </w:p>
        </w:tc>
        <w:tc>
          <w:tcPr>
            <w:tcW w:w="1685"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3503" w:type="dxa"/>
          </w:tcPr>
          <w:p w:rsidR="00000000" w:rsidRDefault="00077FBA">
            <w:pPr>
              <w:snapToGrid w:val="0"/>
              <w:spacing w:line="360" w:lineRule="auto"/>
              <w:jc w:val="center"/>
              <w:rPr>
                <w:rFonts w:hint="eastAsia"/>
                <w:bCs/>
                <w:color w:val="000000"/>
                <w:sz w:val="24"/>
              </w:rPr>
            </w:pPr>
            <w:r>
              <w:rPr>
                <w:rFonts w:hint="eastAsia"/>
                <w:bCs/>
                <w:color w:val="000000"/>
                <w:sz w:val="24"/>
              </w:rPr>
              <w:t>计算时段</w:t>
            </w:r>
            <w:r>
              <w:rPr>
                <w:rFonts w:hint="eastAsia"/>
                <w:bCs/>
                <w:color w:val="000000"/>
                <w:sz w:val="24"/>
              </w:rPr>
              <w:t>内最低湿度</w:t>
            </w:r>
          </w:p>
        </w:tc>
      </w:tr>
      <w:tr w:rsidR="00000000">
        <w:trPr>
          <w:trHeight w:val="312"/>
          <w:jc w:val="center"/>
        </w:trPr>
        <w:tc>
          <w:tcPr>
            <w:tcW w:w="2214" w:type="dxa"/>
          </w:tcPr>
          <w:p w:rsidR="00000000" w:rsidRDefault="00077FBA">
            <w:pPr>
              <w:snapToGrid w:val="0"/>
              <w:spacing w:line="360" w:lineRule="auto"/>
              <w:jc w:val="center"/>
              <w:rPr>
                <w:rFonts w:hint="eastAsia"/>
                <w:bCs/>
                <w:color w:val="000000"/>
                <w:sz w:val="24"/>
              </w:rPr>
            </w:pPr>
            <w:r>
              <w:rPr>
                <w:rFonts w:hint="eastAsia"/>
                <w:bCs/>
                <w:color w:val="000000"/>
                <w:sz w:val="24"/>
              </w:rPr>
              <w:t>have</w:t>
            </w:r>
          </w:p>
        </w:tc>
        <w:tc>
          <w:tcPr>
            <w:tcW w:w="1685"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3503" w:type="dxa"/>
          </w:tcPr>
          <w:p w:rsidR="00000000" w:rsidRDefault="00077FBA">
            <w:pPr>
              <w:snapToGrid w:val="0"/>
              <w:spacing w:line="360" w:lineRule="auto"/>
              <w:jc w:val="center"/>
              <w:rPr>
                <w:rFonts w:hint="eastAsia"/>
                <w:bCs/>
                <w:color w:val="000000"/>
                <w:sz w:val="24"/>
              </w:rPr>
            </w:pPr>
            <w:r>
              <w:rPr>
                <w:rFonts w:hint="eastAsia"/>
                <w:bCs/>
                <w:color w:val="000000"/>
                <w:sz w:val="24"/>
              </w:rPr>
              <w:t>计算时段内平均湿度</w:t>
            </w:r>
          </w:p>
        </w:tc>
      </w:tr>
      <w:tr w:rsidR="00000000">
        <w:trPr>
          <w:trHeight w:val="312"/>
          <w:jc w:val="center"/>
        </w:trPr>
        <w:tc>
          <w:tcPr>
            <w:tcW w:w="2214" w:type="dxa"/>
          </w:tcPr>
          <w:p w:rsidR="00000000" w:rsidRDefault="00077FBA">
            <w:pPr>
              <w:snapToGrid w:val="0"/>
              <w:spacing w:line="360" w:lineRule="auto"/>
              <w:jc w:val="center"/>
              <w:rPr>
                <w:rFonts w:hint="eastAsia"/>
                <w:bCs/>
                <w:color w:val="000000"/>
                <w:sz w:val="24"/>
              </w:rPr>
            </w:pPr>
            <w:r>
              <w:rPr>
                <w:rFonts w:hint="eastAsia"/>
                <w:bCs/>
                <w:color w:val="000000"/>
                <w:sz w:val="24"/>
              </w:rPr>
              <w:t>hours</w:t>
            </w:r>
          </w:p>
        </w:tc>
        <w:tc>
          <w:tcPr>
            <w:tcW w:w="1685"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3503" w:type="dxa"/>
          </w:tcPr>
          <w:p w:rsidR="00000000" w:rsidRDefault="00077FBA">
            <w:pPr>
              <w:snapToGrid w:val="0"/>
              <w:spacing w:line="360" w:lineRule="auto"/>
              <w:jc w:val="center"/>
              <w:rPr>
                <w:rFonts w:hint="eastAsia"/>
                <w:bCs/>
                <w:color w:val="000000"/>
                <w:sz w:val="24"/>
              </w:rPr>
            </w:pPr>
            <w:r>
              <w:rPr>
                <w:rFonts w:hint="eastAsia"/>
                <w:bCs/>
                <w:color w:val="000000"/>
                <w:sz w:val="24"/>
              </w:rPr>
              <w:t>日照时数</w:t>
            </w:r>
          </w:p>
        </w:tc>
      </w:tr>
      <w:tr w:rsidR="00000000">
        <w:trPr>
          <w:trHeight w:val="324"/>
          <w:jc w:val="center"/>
        </w:trPr>
        <w:tc>
          <w:tcPr>
            <w:tcW w:w="2214" w:type="dxa"/>
            <w:tcBorders>
              <w:bottom w:val="nil"/>
            </w:tcBorders>
          </w:tcPr>
          <w:p w:rsidR="00000000" w:rsidRDefault="00077FBA">
            <w:pPr>
              <w:snapToGrid w:val="0"/>
              <w:spacing w:line="360" w:lineRule="auto"/>
              <w:jc w:val="center"/>
              <w:rPr>
                <w:rFonts w:hint="eastAsia"/>
                <w:bCs/>
                <w:color w:val="000000"/>
                <w:sz w:val="24"/>
              </w:rPr>
            </w:pPr>
            <w:r>
              <w:rPr>
                <w:rFonts w:hint="eastAsia"/>
                <w:bCs/>
                <w:color w:val="000000"/>
                <w:sz w:val="24"/>
              </w:rPr>
              <w:t>a</w:t>
            </w:r>
          </w:p>
        </w:tc>
        <w:tc>
          <w:tcPr>
            <w:tcW w:w="1685" w:type="dxa"/>
            <w:tcBorders>
              <w:bottom w:val="nil"/>
            </w:tcBorders>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3503" w:type="dxa"/>
            <w:tcBorders>
              <w:bottom w:val="nil"/>
            </w:tcBorders>
          </w:tcPr>
          <w:p w:rsidR="00000000" w:rsidRDefault="00077FBA">
            <w:pPr>
              <w:snapToGrid w:val="0"/>
              <w:spacing w:line="360" w:lineRule="auto"/>
              <w:jc w:val="center"/>
              <w:rPr>
                <w:rFonts w:hint="eastAsia"/>
                <w:bCs/>
                <w:color w:val="000000"/>
                <w:sz w:val="24"/>
              </w:rPr>
            </w:pPr>
            <w:r>
              <w:rPr>
                <w:rFonts w:hint="eastAsia"/>
                <w:bCs/>
                <w:color w:val="000000"/>
                <w:sz w:val="24"/>
              </w:rPr>
              <w:t>太阳系数</w:t>
            </w:r>
            <w:r>
              <w:rPr>
                <w:rFonts w:hint="eastAsia"/>
                <w:bCs/>
                <w:color w:val="000000"/>
                <w:sz w:val="24"/>
              </w:rPr>
              <w:t>a</w:t>
            </w:r>
          </w:p>
        </w:tc>
      </w:tr>
      <w:tr w:rsidR="00000000">
        <w:trPr>
          <w:trHeight w:val="145"/>
          <w:jc w:val="center"/>
        </w:trPr>
        <w:tc>
          <w:tcPr>
            <w:tcW w:w="2214" w:type="dxa"/>
            <w:tcBorders>
              <w:top w:val="nil"/>
              <w:bottom w:val="single" w:sz="12"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b</w:t>
            </w:r>
          </w:p>
        </w:tc>
        <w:tc>
          <w:tcPr>
            <w:tcW w:w="1685" w:type="dxa"/>
            <w:tcBorders>
              <w:top w:val="nil"/>
              <w:bottom w:val="single" w:sz="12"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3503" w:type="dxa"/>
            <w:tcBorders>
              <w:top w:val="nil"/>
              <w:bottom w:val="single" w:sz="12"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太阳系数</w:t>
            </w:r>
            <w:r>
              <w:rPr>
                <w:rFonts w:hint="eastAsia"/>
                <w:bCs/>
                <w:color w:val="000000"/>
                <w:sz w:val="24"/>
              </w:rPr>
              <w:t>b</w:t>
            </w:r>
          </w:p>
        </w:tc>
      </w:tr>
    </w:tbl>
    <w:p w:rsidR="00000000" w:rsidRDefault="00077FBA">
      <w:pPr>
        <w:snapToGrid w:val="0"/>
        <w:spacing w:line="360" w:lineRule="auto"/>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3</w:t>
      </w:r>
      <w:r>
        <w:rPr>
          <w:rFonts w:hint="eastAsia"/>
          <w:bCs/>
          <w:color w:val="000000"/>
          <w:sz w:val="24"/>
        </w:rPr>
        <w:t>）荔枝信息表：</w:t>
      </w:r>
      <w:r>
        <w:rPr>
          <w:rFonts w:hint="eastAsia"/>
          <w:bCs/>
          <w:color w:val="000000"/>
          <w:sz w:val="24"/>
        </w:rPr>
        <w:t>crop_info</w:t>
      </w:r>
      <w:r>
        <w:rPr>
          <w:rFonts w:hint="eastAsia"/>
          <w:bCs/>
          <w:color w:val="000000"/>
          <w:sz w:val="24"/>
        </w:rPr>
        <w:t>，存储着荔枝的多种信息，如荔枝品种、荔枝所处生育期和根系活动层深度等，具体如表</w:t>
      </w:r>
      <w:r>
        <w:rPr>
          <w:rFonts w:hint="eastAsia"/>
          <w:bCs/>
          <w:color w:val="000000"/>
          <w:sz w:val="24"/>
        </w:rPr>
        <w:t>4.3</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77FBA">
      <w:pPr>
        <w:spacing w:line="360" w:lineRule="auto"/>
        <w:jc w:val="center"/>
        <w:rPr>
          <w:color w:val="000000"/>
          <w:sz w:val="24"/>
        </w:rPr>
      </w:pPr>
      <w:r>
        <w:rPr>
          <w:color w:val="000000"/>
          <w:sz w:val="24"/>
        </w:rPr>
        <w:t>表</w:t>
      </w:r>
      <w:r>
        <w:rPr>
          <w:rFonts w:hint="eastAsia"/>
          <w:bCs/>
          <w:color w:val="000000"/>
          <w:sz w:val="24"/>
        </w:rPr>
        <w:t>4.3</w:t>
      </w:r>
      <w:r>
        <w:rPr>
          <w:color w:val="000000"/>
          <w:sz w:val="24"/>
        </w:rPr>
        <w:t xml:space="preserve">  </w:t>
      </w:r>
      <w:r>
        <w:rPr>
          <w:color w:val="000000"/>
          <w:sz w:val="24"/>
        </w:rPr>
        <w:t>荔枝信息</w:t>
      </w:r>
      <w:r>
        <w:rPr>
          <w:rFonts w:hint="eastAsia"/>
          <w:color w:val="000000"/>
          <w:sz w:val="24"/>
        </w:rPr>
        <w:t>表</w:t>
      </w:r>
    </w:p>
    <w:tbl>
      <w:tblPr>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2090"/>
        <w:gridCol w:w="2091"/>
        <w:gridCol w:w="2091"/>
      </w:tblGrid>
      <w:tr w:rsidR="00000000">
        <w:trPr>
          <w:trHeight w:val="315"/>
          <w:jc w:val="center"/>
        </w:trPr>
        <w:tc>
          <w:tcPr>
            <w:tcW w:w="2090"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列名</w:t>
            </w:r>
          </w:p>
        </w:tc>
        <w:tc>
          <w:tcPr>
            <w:tcW w:w="2091"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类型</w:t>
            </w:r>
          </w:p>
        </w:tc>
        <w:tc>
          <w:tcPr>
            <w:tcW w:w="2091"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说明</w:t>
            </w:r>
          </w:p>
        </w:tc>
      </w:tr>
      <w:tr w:rsidR="00000000">
        <w:trPr>
          <w:trHeight w:val="328"/>
          <w:jc w:val="center"/>
        </w:trPr>
        <w:tc>
          <w:tcPr>
            <w:tcW w:w="2090" w:type="dxa"/>
            <w:tcBorders>
              <w:top w:val="single" w:sz="6" w:space="0" w:color="auto"/>
            </w:tcBorders>
          </w:tcPr>
          <w:p w:rsidR="00000000" w:rsidRDefault="00077FBA">
            <w:pPr>
              <w:snapToGrid w:val="0"/>
              <w:spacing w:line="360" w:lineRule="auto"/>
              <w:jc w:val="center"/>
              <w:rPr>
                <w:rFonts w:hint="eastAsia"/>
                <w:bCs/>
                <w:color w:val="000000"/>
                <w:sz w:val="24"/>
              </w:rPr>
            </w:pPr>
            <w:r>
              <w:rPr>
                <w:bCs/>
                <w:color w:val="000000"/>
                <w:sz w:val="24"/>
              </w:rPr>
              <w:t>L</w:t>
            </w:r>
            <w:r>
              <w:rPr>
                <w:rFonts w:hint="eastAsia"/>
                <w:bCs/>
                <w:color w:val="000000"/>
                <w:sz w:val="24"/>
              </w:rPr>
              <w:t>itchiname</w:t>
            </w:r>
          </w:p>
        </w:tc>
        <w:tc>
          <w:tcPr>
            <w:tcW w:w="2091"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091"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荔枝园名称</w:t>
            </w:r>
          </w:p>
        </w:tc>
      </w:tr>
      <w:tr w:rsidR="00000000">
        <w:trPr>
          <w:trHeight w:val="315"/>
          <w:jc w:val="center"/>
        </w:trPr>
        <w:tc>
          <w:tcPr>
            <w:tcW w:w="2090" w:type="dxa"/>
          </w:tcPr>
          <w:p w:rsidR="00000000" w:rsidRDefault="00077FBA">
            <w:pPr>
              <w:snapToGrid w:val="0"/>
              <w:spacing w:line="360" w:lineRule="auto"/>
              <w:jc w:val="center"/>
              <w:rPr>
                <w:rFonts w:hint="eastAsia"/>
                <w:bCs/>
                <w:color w:val="000000"/>
                <w:sz w:val="24"/>
              </w:rPr>
            </w:pPr>
            <w:r>
              <w:rPr>
                <w:rFonts w:hint="eastAsia"/>
                <w:bCs/>
                <w:color w:val="000000"/>
                <w:sz w:val="24"/>
              </w:rPr>
              <w:t>lichivar</w:t>
            </w:r>
          </w:p>
        </w:tc>
        <w:tc>
          <w:tcPr>
            <w:tcW w:w="2091"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091" w:type="dxa"/>
          </w:tcPr>
          <w:p w:rsidR="00000000" w:rsidRDefault="00077FBA">
            <w:pPr>
              <w:snapToGrid w:val="0"/>
              <w:spacing w:line="360" w:lineRule="auto"/>
              <w:jc w:val="center"/>
              <w:rPr>
                <w:rFonts w:hint="eastAsia"/>
                <w:bCs/>
                <w:color w:val="000000"/>
                <w:sz w:val="24"/>
              </w:rPr>
            </w:pPr>
            <w:r>
              <w:rPr>
                <w:rFonts w:hint="eastAsia"/>
                <w:bCs/>
                <w:color w:val="000000"/>
                <w:sz w:val="24"/>
              </w:rPr>
              <w:t>荔枝品种</w:t>
            </w:r>
          </w:p>
        </w:tc>
      </w:tr>
      <w:tr w:rsidR="00000000">
        <w:trPr>
          <w:trHeight w:val="328"/>
          <w:jc w:val="center"/>
        </w:trPr>
        <w:tc>
          <w:tcPr>
            <w:tcW w:w="2090" w:type="dxa"/>
          </w:tcPr>
          <w:p w:rsidR="00000000" w:rsidRDefault="00077FBA">
            <w:pPr>
              <w:snapToGrid w:val="0"/>
              <w:spacing w:line="360" w:lineRule="auto"/>
              <w:jc w:val="center"/>
              <w:rPr>
                <w:rFonts w:hint="eastAsia"/>
                <w:bCs/>
                <w:color w:val="000000"/>
                <w:sz w:val="24"/>
              </w:rPr>
            </w:pPr>
            <w:r>
              <w:rPr>
                <w:rFonts w:hint="eastAsia"/>
                <w:bCs/>
                <w:color w:val="000000"/>
                <w:sz w:val="24"/>
              </w:rPr>
              <w:t>litchiper</w:t>
            </w:r>
          </w:p>
        </w:tc>
        <w:tc>
          <w:tcPr>
            <w:tcW w:w="2091"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091" w:type="dxa"/>
          </w:tcPr>
          <w:p w:rsidR="00000000" w:rsidRDefault="00077FBA">
            <w:pPr>
              <w:snapToGrid w:val="0"/>
              <w:spacing w:line="360" w:lineRule="auto"/>
              <w:jc w:val="center"/>
              <w:rPr>
                <w:rFonts w:hint="eastAsia"/>
                <w:bCs/>
                <w:color w:val="000000"/>
                <w:sz w:val="24"/>
              </w:rPr>
            </w:pPr>
            <w:r>
              <w:rPr>
                <w:rFonts w:hint="eastAsia"/>
                <w:bCs/>
                <w:color w:val="000000"/>
                <w:sz w:val="24"/>
              </w:rPr>
              <w:t>荔枝所处生育期</w:t>
            </w:r>
          </w:p>
        </w:tc>
      </w:tr>
      <w:tr w:rsidR="00000000">
        <w:trPr>
          <w:trHeight w:val="328"/>
          <w:jc w:val="center"/>
        </w:trPr>
        <w:tc>
          <w:tcPr>
            <w:tcW w:w="2090" w:type="dxa"/>
          </w:tcPr>
          <w:p w:rsidR="00000000" w:rsidRDefault="00077FBA">
            <w:pPr>
              <w:snapToGrid w:val="0"/>
              <w:spacing w:line="360" w:lineRule="auto"/>
              <w:jc w:val="center"/>
              <w:rPr>
                <w:rFonts w:hint="eastAsia"/>
                <w:bCs/>
                <w:color w:val="000000"/>
                <w:sz w:val="24"/>
              </w:rPr>
            </w:pPr>
            <w:r>
              <w:rPr>
                <w:bCs/>
                <w:color w:val="000000"/>
                <w:sz w:val="24"/>
              </w:rPr>
              <w:t>Depth</w:t>
            </w:r>
          </w:p>
        </w:tc>
        <w:tc>
          <w:tcPr>
            <w:tcW w:w="2091" w:type="dxa"/>
          </w:tcPr>
          <w:p w:rsidR="00000000" w:rsidRDefault="00077FBA">
            <w:pPr>
              <w:snapToGrid w:val="0"/>
              <w:spacing w:line="360" w:lineRule="auto"/>
              <w:jc w:val="center"/>
              <w:rPr>
                <w:rFonts w:hint="eastAsia"/>
                <w:bCs/>
                <w:color w:val="000000"/>
                <w:sz w:val="24"/>
              </w:rPr>
            </w:pPr>
            <w:r>
              <w:rPr>
                <w:rFonts w:hint="eastAsia"/>
                <w:bCs/>
                <w:color w:val="000000"/>
                <w:sz w:val="24"/>
              </w:rPr>
              <w:t>v</w:t>
            </w:r>
            <w:r>
              <w:rPr>
                <w:rFonts w:hint="eastAsia"/>
                <w:bCs/>
                <w:color w:val="000000"/>
                <w:sz w:val="24"/>
              </w:rPr>
              <w:t>archar</w:t>
            </w:r>
          </w:p>
        </w:tc>
        <w:tc>
          <w:tcPr>
            <w:tcW w:w="2091" w:type="dxa"/>
          </w:tcPr>
          <w:p w:rsidR="00000000" w:rsidRDefault="00077FBA">
            <w:pPr>
              <w:snapToGrid w:val="0"/>
              <w:spacing w:line="360" w:lineRule="auto"/>
              <w:jc w:val="center"/>
              <w:rPr>
                <w:rFonts w:hint="eastAsia"/>
                <w:bCs/>
                <w:color w:val="000000"/>
                <w:sz w:val="24"/>
              </w:rPr>
            </w:pPr>
            <w:r>
              <w:rPr>
                <w:rFonts w:hint="eastAsia"/>
                <w:bCs/>
                <w:color w:val="000000"/>
                <w:sz w:val="24"/>
              </w:rPr>
              <w:t>根系活动层深度</w:t>
            </w:r>
          </w:p>
        </w:tc>
      </w:tr>
    </w:tbl>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4</w:t>
      </w:r>
      <w:r>
        <w:rPr>
          <w:rFonts w:hint="eastAsia"/>
          <w:bCs/>
          <w:color w:val="000000"/>
          <w:sz w:val="24"/>
        </w:rPr>
        <w:t>）荔枝园土壤特性表：</w:t>
      </w:r>
      <w:r>
        <w:rPr>
          <w:rFonts w:hint="eastAsia"/>
          <w:bCs/>
          <w:color w:val="000000"/>
          <w:sz w:val="24"/>
        </w:rPr>
        <w:t>soil_info</w:t>
      </w:r>
      <w:r>
        <w:rPr>
          <w:rFonts w:hint="eastAsia"/>
          <w:bCs/>
          <w:color w:val="000000"/>
          <w:sz w:val="24"/>
        </w:rPr>
        <w:t>，存储着荔枝园土壤多种信息，如土壤质地类别、地下水埋深、地下水补给系数、土壤干容量和土壤实时含水量等，如表</w:t>
      </w:r>
      <w:r>
        <w:rPr>
          <w:rFonts w:hint="eastAsia"/>
          <w:bCs/>
          <w:color w:val="000000"/>
          <w:sz w:val="24"/>
        </w:rPr>
        <w:t>4.4</w:t>
      </w:r>
      <w:r>
        <w:rPr>
          <w:rFonts w:hint="eastAsia"/>
          <w:bCs/>
          <w:color w:val="000000"/>
          <w:sz w:val="24"/>
        </w:rPr>
        <w:t>所示。</w:t>
      </w:r>
    </w:p>
    <w:p w:rsidR="00000000" w:rsidRDefault="00077FBA">
      <w:pPr>
        <w:spacing w:line="360" w:lineRule="auto"/>
        <w:jc w:val="center"/>
        <w:rPr>
          <w:color w:val="000000"/>
          <w:sz w:val="24"/>
        </w:rPr>
      </w:pPr>
      <w:r>
        <w:rPr>
          <w:color w:val="000000"/>
          <w:sz w:val="24"/>
        </w:rPr>
        <w:lastRenderedPageBreak/>
        <w:t>表</w:t>
      </w:r>
      <w:r>
        <w:rPr>
          <w:rFonts w:hint="eastAsia"/>
          <w:bCs/>
          <w:color w:val="000000"/>
          <w:sz w:val="24"/>
        </w:rPr>
        <w:t>4.4</w:t>
      </w:r>
      <w:r>
        <w:rPr>
          <w:color w:val="000000"/>
          <w:sz w:val="24"/>
        </w:rPr>
        <w:t xml:space="preserve">  </w:t>
      </w:r>
      <w:r>
        <w:rPr>
          <w:color w:val="000000"/>
          <w:sz w:val="24"/>
        </w:rPr>
        <w:t>荔枝园</w:t>
      </w:r>
      <w:r>
        <w:rPr>
          <w:rFonts w:hint="eastAsia"/>
          <w:color w:val="000000"/>
          <w:sz w:val="24"/>
        </w:rPr>
        <w:t>土壤特性表</w:t>
      </w:r>
    </w:p>
    <w:tbl>
      <w:tblPr>
        <w:tblW w:w="0" w:type="auto"/>
        <w:jc w:val="center"/>
        <w:tblInd w:w="0" w:type="dxa"/>
        <w:tblBorders>
          <w:top w:val="single" w:sz="12" w:space="0" w:color="auto"/>
          <w:bottom w:val="single" w:sz="6" w:space="0" w:color="auto"/>
        </w:tblBorders>
        <w:tblLayout w:type="fixed"/>
        <w:tblLook w:val="0000" w:firstRow="0" w:lastRow="0" w:firstColumn="0" w:lastColumn="0" w:noHBand="0" w:noVBand="0"/>
      </w:tblPr>
      <w:tblGrid>
        <w:gridCol w:w="2540"/>
        <w:gridCol w:w="2094"/>
        <w:gridCol w:w="2860"/>
      </w:tblGrid>
      <w:tr w:rsidR="00000000">
        <w:trPr>
          <w:trHeight w:val="304"/>
          <w:jc w:val="center"/>
        </w:trPr>
        <w:tc>
          <w:tcPr>
            <w:tcW w:w="2540"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列名</w:t>
            </w:r>
          </w:p>
        </w:tc>
        <w:tc>
          <w:tcPr>
            <w:tcW w:w="2094"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类型</w:t>
            </w:r>
          </w:p>
        </w:tc>
        <w:tc>
          <w:tcPr>
            <w:tcW w:w="2860"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说明</w:t>
            </w:r>
          </w:p>
        </w:tc>
      </w:tr>
      <w:tr w:rsidR="00000000">
        <w:trPr>
          <w:trHeight w:val="304"/>
          <w:jc w:val="center"/>
        </w:trPr>
        <w:tc>
          <w:tcPr>
            <w:tcW w:w="2540" w:type="dxa"/>
            <w:tcBorders>
              <w:top w:val="single" w:sz="6" w:space="0" w:color="auto"/>
            </w:tcBorders>
          </w:tcPr>
          <w:p w:rsidR="00000000" w:rsidRDefault="00077FBA">
            <w:pPr>
              <w:snapToGrid w:val="0"/>
              <w:spacing w:line="360" w:lineRule="auto"/>
              <w:jc w:val="center"/>
              <w:rPr>
                <w:rFonts w:hint="eastAsia"/>
                <w:bCs/>
                <w:color w:val="000000"/>
                <w:sz w:val="24"/>
              </w:rPr>
            </w:pPr>
            <w:r>
              <w:rPr>
                <w:bCs/>
                <w:color w:val="000000"/>
                <w:sz w:val="24"/>
              </w:rPr>
              <w:t>L</w:t>
            </w:r>
            <w:r>
              <w:rPr>
                <w:rFonts w:hint="eastAsia"/>
                <w:bCs/>
                <w:color w:val="000000"/>
                <w:sz w:val="24"/>
              </w:rPr>
              <w:t>itchiname</w:t>
            </w:r>
          </w:p>
        </w:tc>
        <w:tc>
          <w:tcPr>
            <w:tcW w:w="2094"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860"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荔枝园名称</w:t>
            </w:r>
          </w:p>
        </w:tc>
      </w:tr>
      <w:tr w:rsidR="00000000">
        <w:trPr>
          <w:trHeight w:val="304"/>
          <w:jc w:val="center"/>
        </w:trPr>
        <w:tc>
          <w:tcPr>
            <w:tcW w:w="2540" w:type="dxa"/>
          </w:tcPr>
          <w:p w:rsidR="00000000" w:rsidRDefault="00077FBA">
            <w:pPr>
              <w:snapToGrid w:val="0"/>
              <w:spacing w:line="360" w:lineRule="auto"/>
              <w:jc w:val="center"/>
              <w:rPr>
                <w:rFonts w:hint="eastAsia"/>
                <w:bCs/>
                <w:color w:val="000000"/>
                <w:sz w:val="24"/>
              </w:rPr>
            </w:pPr>
            <w:r>
              <w:rPr>
                <w:rFonts w:hint="eastAsia"/>
                <w:bCs/>
                <w:color w:val="000000"/>
                <w:sz w:val="24"/>
              </w:rPr>
              <w:t>lichivar</w:t>
            </w:r>
          </w:p>
        </w:tc>
        <w:tc>
          <w:tcPr>
            <w:tcW w:w="209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860" w:type="dxa"/>
          </w:tcPr>
          <w:p w:rsidR="00000000" w:rsidRDefault="00077FBA">
            <w:pPr>
              <w:snapToGrid w:val="0"/>
              <w:spacing w:line="360" w:lineRule="auto"/>
              <w:jc w:val="center"/>
              <w:rPr>
                <w:rFonts w:hint="eastAsia"/>
                <w:bCs/>
                <w:color w:val="000000"/>
                <w:sz w:val="24"/>
              </w:rPr>
            </w:pPr>
            <w:r>
              <w:rPr>
                <w:rFonts w:hint="eastAsia"/>
                <w:bCs/>
                <w:color w:val="000000"/>
                <w:sz w:val="24"/>
              </w:rPr>
              <w:t>荔枝品种</w:t>
            </w:r>
          </w:p>
        </w:tc>
      </w:tr>
      <w:tr w:rsidR="00000000">
        <w:trPr>
          <w:trHeight w:val="304"/>
          <w:jc w:val="center"/>
        </w:trPr>
        <w:tc>
          <w:tcPr>
            <w:tcW w:w="2540" w:type="dxa"/>
          </w:tcPr>
          <w:p w:rsidR="00000000" w:rsidRDefault="00077FBA">
            <w:pPr>
              <w:snapToGrid w:val="0"/>
              <w:spacing w:line="360" w:lineRule="auto"/>
              <w:jc w:val="center"/>
              <w:rPr>
                <w:rFonts w:hint="eastAsia"/>
                <w:bCs/>
                <w:color w:val="000000"/>
                <w:sz w:val="24"/>
              </w:rPr>
            </w:pPr>
            <w:r>
              <w:rPr>
                <w:rFonts w:hint="eastAsia"/>
                <w:bCs/>
                <w:color w:val="000000"/>
                <w:sz w:val="24"/>
              </w:rPr>
              <w:t>litchiper</w:t>
            </w:r>
          </w:p>
        </w:tc>
        <w:tc>
          <w:tcPr>
            <w:tcW w:w="209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860" w:type="dxa"/>
          </w:tcPr>
          <w:p w:rsidR="00000000" w:rsidRDefault="00077FBA">
            <w:pPr>
              <w:snapToGrid w:val="0"/>
              <w:spacing w:line="360" w:lineRule="auto"/>
              <w:jc w:val="center"/>
              <w:rPr>
                <w:rFonts w:hint="eastAsia"/>
                <w:bCs/>
                <w:color w:val="000000"/>
                <w:sz w:val="24"/>
              </w:rPr>
            </w:pPr>
            <w:r>
              <w:rPr>
                <w:rFonts w:hint="eastAsia"/>
                <w:bCs/>
                <w:color w:val="000000"/>
                <w:sz w:val="24"/>
              </w:rPr>
              <w:t>荔枝所处生育期</w:t>
            </w:r>
          </w:p>
        </w:tc>
      </w:tr>
      <w:tr w:rsidR="00000000">
        <w:trPr>
          <w:trHeight w:val="316"/>
          <w:jc w:val="center"/>
        </w:trPr>
        <w:tc>
          <w:tcPr>
            <w:tcW w:w="2540" w:type="dxa"/>
          </w:tcPr>
          <w:p w:rsidR="00000000" w:rsidRDefault="00077FBA">
            <w:pPr>
              <w:snapToGrid w:val="0"/>
              <w:spacing w:line="360" w:lineRule="auto"/>
              <w:jc w:val="center"/>
              <w:rPr>
                <w:rFonts w:hint="eastAsia"/>
                <w:bCs/>
                <w:color w:val="000000"/>
                <w:sz w:val="24"/>
              </w:rPr>
            </w:pPr>
            <w:r>
              <w:rPr>
                <w:rFonts w:hint="eastAsia"/>
                <w:bCs/>
                <w:color w:val="000000"/>
                <w:sz w:val="24"/>
              </w:rPr>
              <w:t>soilvar</w:t>
            </w:r>
          </w:p>
        </w:tc>
        <w:tc>
          <w:tcPr>
            <w:tcW w:w="209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860" w:type="dxa"/>
          </w:tcPr>
          <w:p w:rsidR="00000000" w:rsidRDefault="00077FBA">
            <w:pPr>
              <w:snapToGrid w:val="0"/>
              <w:spacing w:line="360" w:lineRule="auto"/>
              <w:jc w:val="center"/>
              <w:rPr>
                <w:rFonts w:hint="eastAsia"/>
                <w:bCs/>
                <w:color w:val="000000"/>
                <w:sz w:val="24"/>
              </w:rPr>
            </w:pPr>
            <w:r>
              <w:rPr>
                <w:rFonts w:hint="eastAsia"/>
                <w:bCs/>
                <w:color w:val="000000"/>
                <w:sz w:val="24"/>
              </w:rPr>
              <w:t>土壤质地类别</w:t>
            </w:r>
          </w:p>
        </w:tc>
      </w:tr>
      <w:tr w:rsidR="00000000">
        <w:trPr>
          <w:trHeight w:val="304"/>
          <w:jc w:val="center"/>
        </w:trPr>
        <w:tc>
          <w:tcPr>
            <w:tcW w:w="2540" w:type="dxa"/>
          </w:tcPr>
          <w:p w:rsidR="00000000" w:rsidRDefault="00077FBA">
            <w:pPr>
              <w:snapToGrid w:val="0"/>
              <w:spacing w:line="360" w:lineRule="auto"/>
              <w:jc w:val="center"/>
              <w:rPr>
                <w:rFonts w:hint="eastAsia"/>
                <w:bCs/>
                <w:color w:val="000000"/>
                <w:sz w:val="24"/>
              </w:rPr>
            </w:pPr>
            <w:r>
              <w:rPr>
                <w:rFonts w:hint="eastAsia"/>
                <w:bCs/>
                <w:color w:val="000000"/>
                <w:sz w:val="24"/>
              </w:rPr>
              <w:t>GWD</w:t>
            </w:r>
          </w:p>
        </w:tc>
        <w:tc>
          <w:tcPr>
            <w:tcW w:w="209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860" w:type="dxa"/>
          </w:tcPr>
          <w:p w:rsidR="00000000" w:rsidRDefault="00077FBA">
            <w:pPr>
              <w:snapToGrid w:val="0"/>
              <w:spacing w:line="360" w:lineRule="auto"/>
              <w:jc w:val="center"/>
              <w:rPr>
                <w:rFonts w:hint="eastAsia"/>
                <w:bCs/>
                <w:color w:val="000000"/>
                <w:sz w:val="24"/>
              </w:rPr>
            </w:pPr>
            <w:r>
              <w:rPr>
                <w:rFonts w:hint="eastAsia"/>
                <w:bCs/>
                <w:color w:val="000000"/>
                <w:sz w:val="24"/>
              </w:rPr>
              <w:t>地下水埋深</w:t>
            </w:r>
          </w:p>
        </w:tc>
      </w:tr>
      <w:tr w:rsidR="00000000">
        <w:trPr>
          <w:trHeight w:val="304"/>
          <w:jc w:val="center"/>
        </w:trPr>
        <w:tc>
          <w:tcPr>
            <w:tcW w:w="2540" w:type="dxa"/>
          </w:tcPr>
          <w:p w:rsidR="00000000" w:rsidRDefault="00077FBA">
            <w:pPr>
              <w:snapToGrid w:val="0"/>
              <w:spacing w:line="360" w:lineRule="auto"/>
              <w:jc w:val="center"/>
              <w:rPr>
                <w:rFonts w:hint="eastAsia"/>
                <w:bCs/>
                <w:color w:val="000000"/>
                <w:sz w:val="24"/>
              </w:rPr>
            </w:pPr>
            <w:r>
              <w:rPr>
                <w:rFonts w:hint="eastAsia"/>
                <w:bCs/>
                <w:color w:val="000000"/>
                <w:sz w:val="24"/>
              </w:rPr>
              <w:t>B</w:t>
            </w:r>
          </w:p>
        </w:tc>
        <w:tc>
          <w:tcPr>
            <w:tcW w:w="209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860" w:type="dxa"/>
          </w:tcPr>
          <w:p w:rsidR="00000000" w:rsidRDefault="00077FBA">
            <w:pPr>
              <w:snapToGrid w:val="0"/>
              <w:spacing w:line="360" w:lineRule="auto"/>
              <w:jc w:val="center"/>
              <w:rPr>
                <w:rFonts w:hint="eastAsia"/>
                <w:bCs/>
                <w:color w:val="000000"/>
                <w:sz w:val="24"/>
              </w:rPr>
            </w:pPr>
            <w:r>
              <w:rPr>
                <w:rFonts w:hint="eastAsia"/>
                <w:bCs/>
                <w:color w:val="000000"/>
                <w:sz w:val="24"/>
              </w:rPr>
              <w:t>地下水补</w:t>
            </w:r>
            <w:r>
              <w:rPr>
                <w:rFonts w:hint="eastAsia"/>
                <w:bCs/>
                <w:color w:val="000000"/>
                <w:sz w:val="24"/>
              </w:rPr>
              <w:t>给系数</w:t>
            </w:r>
          </w:p>
        </w:tc>
      </w:tr>
      <w:tr w:rsidR="00000000">
        <w:trPr>
          <w:trHeight w:val="304"/>
          <w:jc w:val="center"/>
        </w:trPr>
        <w:tc>
          <w:tcPr>
            <w:tcW w:w="2540" w:type="dxa"/>
          </w:tcPr>
          <w:p w:rsidR="00000000" w:rsidRDefault="00077FBA">
            <w:pPr>
              <w:snapToGrid w:val="0"/>
              <w:spacing w:line="360" w:lineRule="auto"/>
              <w:jc w:val="center"/>
              <w:rPr>
                <w:rFonts w:hint="eastAsia"/>
                <w:bCs/>
                <w:color w:val="000000"/>
                <w:sz w:val="24"/>
              </w:rPr>
            </w:pPr>
            <w:r>
              <w:rPr>
                <w:rFonts w:hint="eastAsia"/>
                <w:bCs/>
                <w:color w:val="000000"/>
                <w:sz w:val="24"/>
              </w:rPr>
              <w:t>r</w:t>
            </w:r>
          </w:p>
        </w:tc>
        <w:tc>
          <w:tcPr>
            <w:tcW w:w="209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860" w:type="dxa"/>
          </w:tcPr>
          <w:p w:rsidR="00000000" w:rsidRDefault="00077FBA">
            <w:pPr>
              <w:snapToGrid w:val="0"/>
              <w:spacing w:line="360" w:lineRule="auto"/>
              <w:jc w:val="center"/>
              <w:rPr>
                <w:rFonts w:hint="eastAsia"/>
                <w:bCs/>
                <w:color w:val="000000"/>
                <w:sz w:val="24"/>
              </w:rPr>
            </w:pPr>
            <w:r>
              <w:rPr>
                <w:rFonts w:hint="eastAsia"/>
                <w:bCs/>
                <w:color w:val="000000"/>
                <w:sz w:val="24"/>
              </w:rPr>
              <w:t>土壤干容量</w:t>
            </w:r>
          </w:p>
        </w:tc>
      </w:tr>
      <w:tr w:rsidR="00000000">
        <w:trPr>
          <w:trHeight w:val="304"/>
          <w:jc w:val="center"/>
        </w:trPr>
        <w:tc>
          <w:tcPr>
            <w:tcW w:w="2540" w:type="dxa"/>
          </w:tcPr>
          <w:p w:rsidR="00000000" w:rsidRDefault="00077FBA">
            <w:pPr>
              <w:snapToGrid w:val="0"/>
              <w:spacing w:line="360" w:lineRule="auto"/>
              <w:jc w:val="center"/>
              <w:rPr>
                <w:rFonts w:hint="eastAsia"/>
                <w:bCs/>
                <w:color w:val="000000"/>
                <w:sz w:val="24"/>
              </w:rPr>
            </w:pPr>
            <w:r>
              <w:rPr>
                <w:rFonts w:hint="eastAsia"/>
                <w:bCs/>
                <w:color w:val="000000"/>
                <w:sz w:val="24"/>
              </w:rPr>
              <w:t>WN</w:t>
            </w:r>
          </w:p>
        </w:tc>
        <w:tc>
          <w:tcPr>
            <w:tcW w:w="209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860" w:type="dxa"/>
          </w:tcPr>
          <w:p w:rsidR="00000000" w:rsidRDefault="00077FBA">
            <w:pPr>
              <w:snapToGrid w:val="0"/>
              <w:spacing w:line="360" w:lineRule="auto"/>
              <w:jc w:val="center"/>
              <w:rPr>
                <w:rFonts w:hint="eastAsia"/>
                <w:bCs/>
                <w:color w:val="000000"/>
                <w:sz w:val="24"/>
              </w:rPr>
            </w:pPr>
            <w:r>
              <w:rPr>
                <w:rFonts w:hint="eastAsia"/>
                <w:bCs/>
                <w:color w:val="000000"/>
                <w:sz w:val="24"/>
              </w:rPr>
              <w:t>土壤实时含水量</w:t>
            </w:r>
          </w:p>
        </w:tc>
      </w:tr>
      <w:tr w:rsidR="00000000">
        <w:trPr>
          <w:trHeight w:val="304"/>
          <w:jc w:val="center"/>
        </w:trPr>
        <w:tc>
          <w:tcPr>
            <w:tcW w:w="2540" w:type="dxa"/>
            <w:tcBorders>
              <w:bottom w:val="nil"/>
            </w:tcBorders>
          </w:tcPr>
          <w:p w:rsidR="00000000" w:rsidRDefault="00077FBA">
            <w:pPr>
              <w:snapToGrid w:val="0"/>
              <w:spacing w:line="360" w:lineRule="auto"/>
              <w:jc w:val="center"/>
              <w:rPr>
                <w:rFonts w:hint="eastAsia"/>
                <w:bCs/>
                <w:color w:val="000000"/>
                <w:sz w:val="24"/>
              </w:rPr>
            </w:pPr>
            <w:r>
              <w:rPr>
                <w:rFonts w:hint="eastAsia"/>
                <w:bCs/>
                <w:color w:val="000000"/>
                <w:sz w:val="24"/>
              </w:rPr>
              <w:t>W0</w:t>
            </w:r>
          </w:p>
        </w:tc>
        <w:tc>
          <w:tcPr>
            <w:tcW w:w="2094" w:type="dxa"/>
            <w:tcBorders>
              <w:bottom w:val="nil"/>
            </w:tcBorders>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860" w:type="dxa"/>
            <w:tcBorders>
              <w:bottom w:val="nil"/>
            </w:tcBorders>
          </w:tcPr>
          <w:p w:rsidR="00000000" w:rsidRDefault="00077FBA">
            <w:pPr>
              <w:snapToGrid w:val="0"/>
              <w:spacing w:line="360" w:lineRule="auto"/>
              <w:jc w:val="center"/>
              <w:rPr>
                <w:rFonts w:hint="eastAsia"/>
                <w:bCs/>
                <w:color w:val="000000"/>
                <w:sz w:val="24"/>
              </w:rPr>
            </w:pPr>
            <w:r>
              <w:rPr>
                <w:rFonts w:hint="eastAsia"/>
                <w:bCs/>
                <w:color w:val="000000"/>
                <w:sz w:val="24"/>
              </w:rPr>
              <w:t>土壤初始含水量</w:t>
            </w:r>
          </w:p>
        </w:tc>
      </w:tr>
      <w:tr w:rsidR="00000000">
        <w:trPr>
          <w:trHeight w:val="304"/>
          <w:jc w:val="center"/>
        </w:trPr>
        <w:tc>
          <w:tcPr>
            <w:tcW w:w="2540" w:type="dxa"/>
            <w:tcBorders>
              <w:top w:val="nil"/>
              <w:bottom w:val="single" w:sz="12"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Gx</w:t>
            </w:r>
          </w:p>
        </w:tc>
        <w:tc>
          <w:tcPr>
            <w:tcW w:w="2094" w:type="dxa"/>
            <w:tcBorders>
              <w:top w:val="nil"/>
              <w:bottom w:val="single" w:sz="12"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860" w:type="dxa"/>
            <w:tcBorders>
              <w:top w:val="nil"/>
              <w:bottom w:val="single" w:sz="12"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土壤水分下限指标</w:t>
            </w:r>
          </w:p>
        </w:tc>
      </w:tr>
    </w:tbl>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5</w:t>
      </w:r>
      <w:r>
        <w:rPr>
          <w:rFonts w:hint="eastAsia"/>
          <w:bCs/>
          <w:color w:val="000000"/>
          <w:sz w:val="24"/>
        </w:rPr>
        <w:t>）荔枝种植知识表：</w:t>
      </w:r>
      <w:r>
        <w:rPr>
          <w:rFonts w:hint="eastAsia"/>
          <w:bCs/>
          <w:color w:val="000000"/>
          <w:sz w:val="24"/>
        </w:rPr>
        <w:t>plantknow</w:t>
      </w:r>
      <w:r>
        <w:rPr>
          <w:rFonts w:hint="eastAsia"/>
          <w:bCs/>
          <w:color w:val="000000"/>
          <w:sz w:val="24"/>
        </w:rPr>
        <w:t>，存储着荔枝的多种种植知识信息，如荔枝品种、荔枝所处生育期和文章标题等，具体如表</w:t>
      </w:r>
      <w:r>
        <w:rPr>
          <w:rFonts w:hint="eastAsia"/>
          <w:bCs/>
          <w:color w:val="000000"/>
          <w:sz w:val="24"/>
        </w:rPr>
        <w:t>4.5</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77FBA">
      <w:pPr>
        <w:spacing w:line="360" w:lineRule="auto"/>
        <w:jc w:val="center"/>
        <w:rPr>
          <w:color w:val="000000"/>
          <w:sz w:val="24"/>
        </w:rPr>
      </w:pPr>
      <w:r>
        <w:rPr>
          <w:color w:val="000000"/>
          <w:sz w:val="24"/>
        </w:rPr>
        <w:t>表</w:t>
      </w:r>
      <w:r>
        <w:rPr>
          <w:rFonts w:hint="eastAsia"/>
          <w:bCs/>
          <w:color w:val="000000"/>
          <w:sz w:val="24"/>
        </w:rPr>
        <w:t>4.5</w:t>
      </w:r>
      <w:r>
        <w:rPr>
          <w:color w:val="000000"/>
          <w:sz w:val="24"/>
        </w:rPr>
        <w:t xml:space="preserve">  </w:t>
      </w:r>
      <w:r>
        <w:rPr>
          <w:rFonts w:hint="eastAsia"/>
          <w:color w:val="000000"/>
          <w:sz w:val="24"/>
        </w:rPr>
        <w:t>荔枝种植知识表</w:t>
      </w:r>
    </w:p>
    <w:tbl>
      <w:tblPr>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2121"/>
        <w:gridCol w:w="2121"/>
        <w:gridCol w:w="2121"/>
      </w:tblGrid>
      <w:tr w:rsidR="00000000">
        <w:trPr>
          <w:trHeight w:val="314"/>
          <w:jc w:val="center"/>
        </w:trPr>
        <w:tc>
          <w:tcPr>
            <w:tcW w:w="2121"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列名</w:t>
            </w:r>
          </w:p>
        </w:tc>
        <w:tc>
          <w:tcPr>
            <w:tcW w:w="2121"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类型</w:t>
            </w:r>
          </w:p>
        </w:tc>
        <w:tc>
          <w:tcPr>
            <w:tcW w:w="2121"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说明</w:t>
            </w:r>
          </w:p>
        </w:tc>
      </w:tr>
      <w:tr w:rsidR="00000000">
        <w:trPr>
          <w:trHeight w:val="314"/>
          <w:jc w:val="center"/>
        </w:trPr>
        <w:tc>
          <w:tcPr>
            <w:tcW w:w="2121"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tim</w:t>
            </w:r>
          </w:p>
        </w:tc>
        <w:tc>
          <w:tcPr>
            <w:tcW w:w="2121"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21"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添加时间</w:t>
            </w:r>
          </w:p>
        </w:tc>
      </w:tr>
      <w:tr w:rsidR="00000000">
        <w:trPr>
          <w:trHeight w:val="314"/>
          <w:jc w:val="center"/>
        </w:trPr>
        <w:tc>
          <w:tcPr>
            <w:tcW w:w="2121" w:type="dxa"/>
          </w:tcPr>
          <w:p w:rsidR="00000000" w:rsidRDefault="00077FBA">
            <w:pPr>
              <w:snapToGrid w:val="0"/>
              <w:spacing w:line="360" w:lineRule="auto"/>
              <w:jc w:val="center"/>
              <w:rPr>
                <w:rFonts w:hint="eastAsia"/>
                <w:bCs/>
                <w:color w:val="000000"/>
                <w:sz w:val="24"/>
              </w:rPr>
            </w:pPr>
            <w:r>
              <w:rPr>
                <w:rFonts w:hint="eastAsia"/>
                <w:bCs/>
                <w:color w:val="000000"/>
                <w:sz w:val="24"/>
              </w:rPr>
              <w:t>var</w:t>
            </w:r>
          </w:p>
        </w:tc>
        <w:tc>
          <w:tcPr>
            <w:tcW w:w="2121"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21" w:type="dxa"/>
          </w:tcPr>
          <w:p w:rsidR="00000000" w:rsidRDefault="00077FBA">
            <w:pPr>
              <w:snapToGrid w:val="0"/>
              <w:spacing w:line="360" w:lineRule="auto"/>
              <w:jc w:val="center"/>
              <w:rPr>
                <w:rFonts w:hint="eastAsia"/>
                <w:bCs/>
                <w:color w:val="000000"/>
                <w:sz w:val="24"/>
              </w:rPr>
            </w:pPr>
            <w:r>
              <w:rPr>
                <w:rFonts w:hint="eastAsia"/>
                <w:bCs/>
                <w:color w:val="000000"/>
                <w:sz w:val="24"/>
              </w:rPr>
              <w:t>荔枝品种</w:t>
            </w:r>
          </w:p>
        </w:tc>
      </w:tr>
      <w:tr w:rsidR="00000000">
        <w:trPr>
          <w:trHeight w:val="314"/>
          <w:jc w:val="center"/>
        </w:trPr>
        <w:tc>
          <w:tcPr>
            <w:tcW w:w="2121" w:type="dxa"/>
          </w:tcPr>
          <w:p w:rsidR="00000000" w:rsidRDefault="00077FBA">
            <w:pPr>
              <w:snapToGrid w:val="0"/>
              <w:spacing w:line="360" w:lineRule="auto"/>
              <w:jc w:val="center"/>
              <w:rPr>
                <w:rFonts w:hint="eastAsia"/>
                <w:bCs/>
                <w:color w:val="000000"/>
                <w:sz w:val="24"/>
              </w:rPr>
            </w:pPr>
            <w:r>
              <w:rPr>
                <w:rFonts w:hint="eastAsia"/>
                <w:bCs/>
                <w:color w:val="000000"/>
                <w:sz w:val="24"/>
              </w:rPr>
              <w:t>per</w:t>
            </w:r>
          </w:p>
        </w:tc>
        <w:tc>
          <w:tcPr>
            <w:tcW w:w="2121"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21" w:type="dxa"/>
          </w:tcPr>
          <w:p w:rsidR="00000000" w:rsidRDefault="00077FBA">
            <w:pPr>
              <w:snapToGrid w:val="0"/>
              <w:spacing w:line="360" w:lineRule="auto"/>
              <w:jc w:val="center"/>
              <w:rPr>
                <w:rFonts w:hint="eastAsia"/>
                <w:bCs/>
                <w:color w:val="000000"/>
                <w:sz w:val="24"/>
              </w:rPr>
            </w:pPr>
            <w:r>
              <w:rPr>
                <w:rFonts w:hint="eastAsia"/>
                <w:bCs/>
                <w:color w:val="000000"/>
                <w:sz w:val="24"/>
              </w:rPr>
              <w:t>荔枝生育期</w:t>
            </w:r>
          </w:p>
        </w:tc>
      </w:tr>
      <w:tr w:rsidR="00000000">
        <w:trPr>
          <w:trHeight w:val="314"/>
          <w:jc w:val="center"/>
        </w:trPr>
        <w:tc>
          <w:tcPr>
            <w:tcW w:w="2121" w:type="dxa"/>
          </w:tcPr>
          <w:p w:rsidR="00000000" w:rsidRDefault="00077FBA">
            <w:pPr>
              <w:snapToGrid w:val="0"/>
              <w:spacing w:line="360" w:lineRule="auto"/>
              <w:jc w:val="center"/>
              <w:rPr>
                <w:rFonts w:hint="eastAsia"/>
                <w:bCs/>
                <w:color w:val="000000"/>
                <w:sz w:val="24"/>
              </w:rPr>
            </w:pPr>
            <w:r>
              <w:rPr>
                <w:rFonts w:hint="eastAsia"/>
                <w:bCs/>
                <w:color w:val="000000"/>
                <w:sz w:val="24"/>
              </w:rPr>
              <w:t>simtext</w:t>
            </w:r>
          </w:p>
        </w:tc>
        <w:tc>
          <w:tcPr>
            <w:tcW w:w="2121"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21" w:type="dxa"/>
          </w:tcPr>
          <w:p w:rsidR="00000000" w:rsidRDefault="00077FBA">
            <w:pPr>
              <w:snapToGrid w:val="0"/>
              <w:spacing w:line="360" w:lineRule="auto"/>
              <w:jc w:val="center"/>
              <w:rPr>
                <w:rFonts w:hint="eastAsia"/>
                <w:bCs/>
                <w:color w:val="000000"/>
                <w:sz w:val="24"/>
              </w:rPr>
            </w:pPr>
            <w:r>
              <w:rPr>
                <w:rFonts w:hint="eastAsia"/>
                <w:bCs/>
                <w:color w:val="000000"/>
                <w:sz w:val="24"/>
              </w:rPr>
              <w:t>文章标题</w:t>
            </w:r>
          </w:p>
        </w:tc>
      </w:tr>
      <w:tr w:rsidR="00000000">
        <w:trPr>
          <w:trHeight w:val="314"/>
          <w:jc w:val="center"/>
        </w:trPr>
        <w:tc>
          <w:tcPr>
            <w:tcW w:w="2121" w:type="dxa"/>
          </w:tcPr>
          <w:p w:rsidR="00000000" w:rsidRDefault="00077FBA">
            <w:pPr>
              <w:snapToGrid w:val="0"/>
              <w:spacing w:line="360" w:lineRule="auto"/>
              <w:jc w:val="center"/>
              <w:rPr>
                <w:rFonts w:hint="eastAsia"/>
                <w:bCs/>
                <w:color w:val="000000"/>
                <w:sz w:val="24"/>
              </w:rPr>
            </w:pPr>
            <w:r>
              <w:rPr>
                <w:rFonts w:hint="eastAsia"/>
                <w:bCs/>
                <w:color w:val="000000"/>
                <w:sz w:val="24"/>
              </w:rPr>
              <w:t>tex</w:t>
            </w:r>
            <w:r>
              <w:rPr>
                <w:rFonts w:hint="eastAsia"/>
                <w:bCs/>
                <w:color w:val="000000"/>
                <w:sz w:val="24"/>
              </w:rPr>
              <w:t>tpath</w:t>
            </w:r>
          </w:p>
        </w:tc>
        <w:tc>
          <w:tcPr>
            <w:tcW w:w="2121"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21" w:type="dxa"/>
          </w:tcPr>
          <w:p w:rsidR="00000000" w:rsidRDefault="00077FBA">
            <w:pPr>
              <w:snapToGrid w:val="0"/>
              <w:spacing w:line="360" w:lineRule="auto"/>
              <w:jc w:val="center"/>
              <w:rPr>
                <w:rFonts w:hint="eastAsia"/>
                <w:bCs/>
                <w:color w:val="000000"/>
                <w:sz w:val="24"/>
              </w:rPr>
            </w:pPr>
            <w:r>
              <w:rPr>
                <w:rFonts w:hint="eastAsia"/>
                <w:bCs/>
                <w:color w:val="000000"/>
                <w:sz w:val="24"/>
              </w:rPr>
              <w:t>文章路径</w:t>
            </w:r>
          </w:p>
        </w:tc>
      </w:tr>
      <w:tr w:rsidR="00000000">
        <w:trPr>
          <w:trHeight w:val="314"/>
          <w:jc w:val="center"/>
        </w:trPr>
        <w:tc>
          <w:tcPr>
            <w:tcW w:w="2121" w:type="dxa"/>
          </w:tcPr>
          <w:p w:rsidR="00000000" w:rsidRDefault="00077FBA">
            <w:pPr>
              <w:snapToGrid w:val="0"/>
              <w:spacing w:line="360" w:lineRule="auto"/>
              <w:jc w:val="center"/>
              <w:rPr>
                <w:rFonts w:hint="eastAsia"/>
                <w:bCs/>
                <w:color w:val="000000"/>
                <w:sz w:val="24"/>
              </w:rPr>
            </w:pPr>
            <w:r>
              <w:rPr>
                <w:rFonts w:hint="eastAsia"/>
                <w:bCs/>
                <w:color w:val="000000"/>
                <w:sz w:val="24"/>
              </w:rPr>
              <w:t>username</w:t>
            </w:r>
          </w:p>
        </w:tc>
        <w:tc>
          <w:tcPr>
            <w:tcW w:w="2121"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21" w:type="dxa"/>
          </w:tcPr>
          <w:p w:rsidR="00000000" w:rsidRDefault="00077FBA">
            <w:pPr>
              <w:snapToGrid w:val="0"/>
              <w:spacing w:line="360" w:lineRule="auto"/>
              <w:jc w:val="center"/>
              <w:rPr>
                <w:rFonts w:hint="eastAsia"/>
                <w:bCs/>
                <w:color w:val="000000"/>
                <w:sz w:val="24"/>
              </w:rPr>
            </w:pPr>
            <w:r>
              <w:rPr>
                <w:rFonts w:hint="eastAsia"/>
                <w:bCs/>
                <w:color w:val="000000"/>
                <w:sz w:val="24"/>
              </w:rPr>
              <w:t>提出文章用户</w:t>
            </w:r>
          </w:p>
        </w:tc>
      </w:tr>
      <w:tr w:rsidR="00000000">
        <w:trPr>
          <w:trHeight w:val="314"/>
          <w:jc w:val="center"/>
        </w:trPr>
        <w:tc>
          <w:tcPr>
            <w:tcW w:w="2121" w:type="dxa"/>
          </w:tcPr>
          <w:p w:rsidR="00000000" w:rsidRDefault="00077FBA">
            <w:pPr>
              <w:snapToGrid w:val="0"/>
              <w:spacing w:line="360" w:lineRule="auto"/>
              <w:jc w:val="center"/>
              <w:rPr>
                <w:rFonts w:hint="eastAsia"/>
                <w:bCs/>
                <w:color w:val="000000"/>
                <w:sz w:val="24"/>
              </w:rPr>
            </w:pPr>
            <w:r>
              <w:rPr>
                <w:rFonts w:hint="eastAsia"/>
                <w:bCs/>
                <w:color w:val="000000"/>
                <w:sz w:val="24"/>
              </w:rPr>
              <w:t>usertype</w:t>
            </w:r>
          </w:p>
        </w:tc>
        <w:tc>
          <w:tcPr>
            <w:tcW w:w="2121"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21" w:type="dxa"/>
          </w:tcPr>
          <w:p w:rsidR="00000000" w:rsidRDefault="00077FBA">
            <w:pPr>
              <w:snapToGrid w:val="0"/>
              <w:spacing w:line="360" w:lineRule="auto"/>
              <w:jc w:val="center"/>
              <w:rPr>
                <w:rFonts w:hint="eastAsia"/>
                <w:bCs/>
                <w:color w:val="000000"/>
                <w:sz w:val="24"/>
              </w:rPr>
            </w:pPr>
            <w:r>
              <w:rPr>
                <w:rFonts w:hint="eastAsia"/>
                <w:bCs/>
                <w:color w:val="000000"/>
                <w:sz w:val="24"/>
              </w:rPr>
              <w:t>用户类型</w:t>
            </w:r>
          </w:p>
        </w:tc>
      </w:tr>
    </w:tbl>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6</w:t>
      </w:r>
      <w:r>
        <w:rPr>
          <w:rFonts w:hint="eastAsia"/>
          <w:bCs/>
          <w:color w:val="000000"/>
          <w:sz w:val="24"/>
        </w:rPr>
        <w:t>）病虫害知识表：</w:t>
      </w:r>
      <w:r>
        <w:rPr>
          <w:rFonts w:hint="eastAsia"/>
          <w:bCs/>
          <w:color w:val="000000"/>
          <w:sz w:val="24"/>
        </w:rPr>
        <w:t>insectpests</w:t>
      </w:r>
      <w:r>
        <w:rPr>
          <w:rFonts w:hint="eastAsia"/>
          <w:bCs/>
          <w:color w:val="000000"/>
          <w:sz w:val="24"/>
        </w:rPr>
        <w:t>，存储着荔枝病虫害的相关信息，如文章标题、文章路径和用户类型等，具体如表</w:t>
      </w:r>
      <w:r>
        <w:rPr>
          <w:rFonts w:hint="eastAsia"/>
          <w:bCs/>
          <w:color w:val="000000"/>
          <w:sz w:val="24"/>
        </w:rPr>
        <w:t>4.6</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7</w:t>
      </w:r>
      <w:r>
        <w:rPr>
          <w:rFonts w:hint="eastAsia"/>
          <w:bCs/>
          <w:color w:val="000000"/>
          <w:sz w:val="24"/>
        </w:rPr>
        <w:t>）荔枝园实时监测表：</w:t>
      </w:r>
      <w:r>
        <w:rPr>
          <w:rFonts w:hint="eastAsia"/>
          <w:bCs/>
          <w:color w:val="000000"/>
          <w:sz w:val="24"/>
        </w:rPr>
        <w:t>wsn_information</w:t>
      </w:r>
      <w:r>
        <w:rPr>
          <w:rFonts w:hint="eastAsia"/>
          <w:bCs/>
          <w:color w:val="000000"/>
          <w:sz w:val="24"/>
        </w:rPr>
        <w:t>，存储着荔枝园的如空气温度、空气湿度、土壤含水率和光照度等实时环境信息，具体如表</w:t>
      </w:r>
      <w:r>
        <w:rPr>
          <w:rFonts w:hint="eastAsia"/>
          <w:bCs/>
          <w:color w:val="000000"/>
          <w:sz w:val="24"/>
        </w:rPr>
        <w:t>4.7</w:t>
      </w:r>
      <w:r>
        <w:rPr>
          <w:rFonts w:hint="eastAsia"/>
          <w:bCs/>
          <w:color w:val="000000"/>
          <w:sz w:val="24"/>
        </w:rPr>
        <w:t>所示。</w:t>
      </w:r>
    </w:p>
    <w:p w:rsidR="00000000" w:rsidRDefault="00077FBA">
      <w:pPr>
        <w:spacing w:line="360" w:lineRule="auto"/>
        <w:jc w:val="center"/>
        <w:rPr>
          <w:color w:val="000000"/>
          <w:sz w:val="24"/>
        </w:rPr>
      </w:pPr>
      <w:r>
        <w:rPr>
          <w:color w:val="000000"/>
          <w:sz w:val="24"/>
        </w:rPr>
        <w:lastRenderedPageBreak/>
        <w:t>表</w:t>
      </w:r>
      <w:r>
        <w:rPr>
          <w:rFonts w:hint="eastAsia"/>
          <w:bCs/>
          <w:color w:val="000000"/>
          <w:sz w:val="24"/>
        </w:rPr>
        <w:t>4.6</w:t>
      </w:r>
      <w:r>
        <w:rPr>
          <w:color w:val="000000"/>
          <w:sz w:val="24"/>
        </w:rPr>
        <w:t xml:space="preserve">  </w:t>
      </w:r>
      <w:r>
        <w:rPr>
          <w:rFonts w:hint="eastAsia"/>
          <w:color w:val="000000"/>
          <w:sz w:val="24"/>
        </w:rPr>
        <w:t>病虫害知识表</w:t>
      </w:r>
    </w:p>
    <w:tbl>
      <w:tblPr>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2197"/>
        <w:gridCol w:w="2198"/>
        <w:gridCol w:w="2198"/>
      </w:tblGrid>
      <w:tr w:rsidR="00000000">
        <w:trPr>
          <w:trHeight w:val="296"/>
          <w:jc w:val="center"/>
        </w:trPr>
        <w:tc>
          <w:tcPr>
            <w:tcW w:w="2197"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列名</w:t>
            </w:r>
          </w:p>
        </w:tc>
        <w:tc>
          <w:tcPr>
            <w:tcW w:w="2198"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类型</w:t>
            </w:r>
          </w:p>
        </w:tc>
        <w:tc>
          <w:tcPr>
            <w:tcW w:w="2198"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说明</w:t>
            </w:r>
          </w:p>
        </w:tc>
      </w:tr>
      <w:tr w:rsidR="00000000">
        <w:trPr>
          <w:trHeight w:val="318"/>
          <w:jc w:val="center"/>
        </w:trPr>
        <w:tc>
          <w:tcPr>
            <w:tcW w:w="2197"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tim</w:t>
            </w:r>
          </w:p>
        </w:tc>
        <w:tc>
          <w:tcPr>
            <w:tcW w:w="2198"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98"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添加时间</w:t>
            </w:r>
          </w:p>
        </w:tc>
      </w:tr>
      <w:tr w:rsidR="00000000">
        <w:trPr>
          <w:trHeight w:val="307"/>
          <w:jc w:val="center"/>
        </w:trPr>
        <w:tc>
          <w:tcPr>
            <w:tcW w:w="2197" w:type="dxa"/>
          </w:tcPr>
          <w:p w:rsidR="00000000" w:rsidRDefault="00077FBA">
            <w:pPr>
              <w:snapToGrid w:val="0"/>
              <w:spacing w:line="360" w:lineRule="auto"/>
              <w:jc w:val="center"/>
              <w:rPr>
                <w:rFonts w:hint="eastAsia"/>
                <w:bCs/>
                <w:color w:val="000000"/>
                <w:sz w:val="24"/>
              </w:rPr>
            </w:pPr>
            <w:r>
              <w:rPr>
                <w:rFonts w:hint="eastAsia"/>
                <w:bCs/>
                <w:color w:val="000000"/>
                <w:sz w:val="24"/>
              </w:rPr>
              <w:t>simtext</w:t>
            </w:r>
          </w:p>
        </w:tc>
        <w:tc>
          <w:tcPr>
            <w:tcW w:w="2198"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98" w:type="dxa"/>
          </w:tcPr>
          <w:p w:rsidR="00000000" w:rsidRDefault="00077FBA">
            <w:pPr>
              <w:snapToGrid w:val="0"/>
              <w:spacing w:line="360" w:lineRule="auto"/>
              <w:jc w:val="center"/>
              <w:rPr>
                <w:rFonts w:hint="eastAsia"/>
                <w:bCs/>
                <w:color w:val="000000"/>
                <w:sz w:val="24"/>
              </w:rPr>
            </w:pPr>
            <w:r>
              <w:rPr>
                <w:rFonts w:hint="eastAsia"/>
                <w:bCs/>
                <w:color w:val="000000"/>
                <w:sz w:val="24"/>
              </w:rPr>
              <w:t>文章标题</w:t>
            </w:r>
          </w:p>
        </w:tc>
      </w:tr>
      <w:tr w:rsidR="00000000">
        <w:trPr>
          <w:trHeight w:val="307"/>
          <w:jc w:val="center"/>
        </w:trPr>
        <w:tc>
          <w:tcPr>
            <w:tcW w:w="2197" w:type="dxa"/>
          </w:tcPr>
          <w:p w:rsidR="00000000" w:rsidRDefault="00077FBA">
            <w:pPr>
              <w:snapToGrid w:val="0"/>
              <w:spacing w:line="360" w:lineRule="auto"/>
              <w:jc w:val="center"/>
              <w:rPr>
                <w:rFonts w:hint="eastAsia"/>
                <w:bCs/>
                <w:color w:val="000000"/>
                <w:sz w:val="24"/>
              </w:rPr>
            </w:pPr>
            <w:r>
              <w:rPr>
                <w:rFonts w:hint="eastAsia"/>
                <w:bCs/>
                <w:color w:val="000000"/>
                <w:sz w:val="24"/>
              </w:rPr>
              <w:t>textpath</w:t>
            </w:r>
          </w:p>
        </w:tc>
        <w:tc>
          <w:tcPr>
            <w:tcW w:w="2198"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98" w:type="dxa"/>
          </w:tcPr>
          <w:p w:rsidR="00000000" w:rsidRDefault="00077FBA">
            <w:pPr>
              <w:snapToGrid w:val="0"/>
              <w:spacing w:line="360" w:lineRule="auto"/>
              <w:jc w:val="center"/>
              <w:rPr>
                <w:rFonts w:hint="eastAsia"/>
                <w:bCs/>
                <w:color w:val="000000"/>
                <w:sz w:val="24"/>
              </w:rPr>
            </w:pPr>
            <w:r>
              <w:rPr>
                <w:rFonts w:hint="eastAsia"/>
                <w:bCs/>
                <w:color w:val="000000"/>
                <w:sz w:val="24"/>
              </w:rPr>
              <w:t>文章路径</w:t>
            </w:r>
          </w:p>
        </w:tc>
      </w:tr>
      <w:tr w:rsidR="00000000">
        <w:trPr>
          <w:trHeight w:val="307"/>
          <w:jc w:val="center"/>
        </w:trPr>
        <w:tc>
          <w:tcPr>
            <w:tcW w:w="2197" w:type="dxa"/>
          </w:tcPr>
          <w:p w:rsidR="00000000" w:rsidRDefault="00077FBA">
            <w:pPr>
              <w:snapToGrid w:val="0"/>
              <w:spacing w:line="360" w:lineRule="auto"/>
              <w:jc w:val="center"/>
              <w:rPr>
                <w:rFonts w:hint="eastAsia"/>
                <w:bCs/>
                <w:color w:val="000000"/>
                <w:sz w:val="24"/>
              </w:rPr>
            </w:pPr>
            <w:r>
              <w:rPr>
                <w:rFonts w:hint="eastAsia"/>
                <w:bCs/>
                <w:color w:val="000000"/>
                <w:sz w:val="24"/>
              </w:rPr>
              <w:t>username</w:t>
            </w:r>
          </w:p>
        </w:tc>
        <w:tc>
          <w:tcPr>
            <w:tcW w:w="2198"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98" w:type="dxa"/>
          </w:tcPr>
          <w:p w:rsidR="00000000" w:rsidRDefault="00077FBA">
            <w:pPr>
              <w:snapToGrid w:val="0"/>
              <w:spacing w:line="360" w:lineRule="auto"/>
              <w:jc w:val="center"/>
              <w:rPr>
                <w:rFonts w:hint="eastAsia"/>
                <w:bCs/>
                <w:color w:val="000000"/>
                <w:sz w:val="24"/>
              </w:rPr>
            </w:pPr>
            <w:r>
              <w:rPr>
                <w:rFonts w:hint="eastAsia"/>
                <w:bCs/>
                <w:color w:val="000000"/>
                <w:sz w:val="24"/>
              </w:rPr>
              <w:t>提出文章用户</w:t>
            </w:r>
          </w:p>
        </w:tc>
      </w:tr>
      <w:tr w:rsidR="00000000">
        <w:trPr>
          <w:trHeight w:val="318"/>
          <w:jc w:val="center"/>
        </w:trPr>
        <w:tc>
          <w:tcPr>
            <w:tcW w:w="2197" w:type="dxa"/>
          </w:tcPr>
          <w:p w:rsidR="00000000" w:rsidRDefault="00077FBA">
            <w:pPr>
              <w:snapToGrid w:val="0"/>
              <w:spacing w:line="360" w:lineRule="auto"/>
              <w:jc w:val="center"/>
              <w:rPr>
                <w:rFonts w:hint="eastAsia"/>
                <w:bCs/>
                <w:color w:val="000000"/>
                <w:sz w:val="24"/>
              </w:rPr>
            </w:pPr>
            <w:r>
              <w:rPr>
                <w:rFonts w:hint="eastAsia"/>
                <w:bCs/>
                <w:color w:val="000000"/>
                <w:sz w:val="24"/>
              </w:rPr>
              <w:t>usertype</w:t>
            </w:r>
          </w:p>
        </w:tc>
        <w:tc>
          <w:tcPr>
            <w:tcW w:w="2198"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98" w:type="dxa"/>
          </w:tcPr>
          <w:p w:rsidR="00000000" w:rsidRDefault="00077FBA">
            <w:pPr>
              <w:snapToGrid w:val="0"/>
              <w:spacing w:line="360" w:lineRule="auto"/>
              <w:jc w:val="center"/>
              <w:rPr>
                <w:rFonts w:hint="eastAsia"/>
                <w:bCs/>
                <w:color w:val="000000"/>
                <w:sz w:val="24"/>
              </w:rPr>
            </w:pPr>
            <w:r>
              <w:rPr>
                <w:rFonts w:hint="eastAsia"/>
                <w:bCs/>
                <w:color w:val="000000"/>
                <w:sz w:val="24"/>
              </w:rPr>
              <w:t>用户类型</w:t>
            </w:r>
          </w:p>
        </w:tc>
      </w:tr>
    </w:tbl>
    <w:p w:rsidR="00000000" w:rsidRDefault="00077FBA">
      <w:pPr>
        <w:snapToGrid w:val="0"/>
        <w:spacing w:line="360" w:lineRule="auto"/>
        <w:ind w:firstLineChars="200" w:firstLine="480"/>
        <w:rPr>
          <w:rFonts w:hint="eastAsia"/>
          <w:bCs/>
          <w:color w:val="000000"/>
          <w:sz w:val="24"/>
        </w:rPr>
      </w:pPr>
    </w:p>
    <w:p w:rsidR="00000000" w:rsidRDefault="00077FBA">
      <w:pPr>
        <w:spacing w:line="360" w:lineRule="auto"/>
        <w:jc w:val="center"/>
        <w:rPr>
          <w:color w:val="000000"/>
          <w:sz w:val="24"/>
        </w:rPr>
      </w:pPr>
      <w:r>
        <w:rPr>
          <w:color w:val="000000"/>
          <w:sz w:val="24"/>
        </w:rPr>
        <w:t>表</w:t>
      </w:r>
      <w:r>
        <w:rPr>
          <w:rFonts w:hint="eastAsia"/>
          <w:bCs/>
          <w:color w:val="000000"/>
          <w:sz w:val="24"/>
        </w:rPr>
        <w:t>4.7</w:t>
      </w:r>
      <w:r>
        <w:rPr>
          <w:color w:val="000000"/>
          <w:sz w:val="24"/>
        </w:rPr>
        <w:t xml:space="preserve">  </w:t>
      </w:r>
      <w:r>
        <w:rPr>
          <w:color w:val="000000"/>
          <w:sz w:val="24"/>
        </w:rPr>
        <w:t>荔枝园</w:t>
      </w:r>
      <w:r>
        <w:rPr>
          <w:rFonts w:hint="eastAsia"/>
          <w:bCs/>
          <w:color w:val="000000"/>
          <w:sz w:val="24"/>
        </w:rPr>
        <w:t>实时监测</w:t>
      </w:r>
      <w:r>
        <w:rPr>
          <w:rFonts w:hint="eastAsia"/>
          <w:color w:val="000000"/>
          <w:sz w:val="24"/>
        </w:rPr>
        <w:t>表</w:t>
      </w:r>
    </w:p>
    <w:tbl>
      <w:tblPr>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2144"/>
        <w:gridCol w:w="2144"/>
        <w:gridCol w:w="2144"/>
      </w:tblGrid>
      <w:tr w:rsidR="00000000">
        <w:trPr>
          <w:trHeight w:val="307"/>
          <w:jc w:val="center"/>
        </w:trPr>
        <w:tc>
          <w:tcPr>
            <w:tcW w:w="2144"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列名</w:t>
            </w:r>
          </w:p>
        </w:tc>
        <w:tc>
          <w:tcPr>
            <w:tcW w:w="2144"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类型</w:t>
            </w:r>
          </w:p>
        </w:tc>
        <w:tc>
          <w:tcPr>
            <w:tcW w:w="2144"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说明</w:t>
            </w:r>
          </w:p>
        </w:tc>
      </w:tr>
      <w:tr w:rsidR="00000000">
        <w:trPr>
          <w:trHeight w:val="307"/>
          <w:jc w:val="center"/>
        </w:trPr>
        <w:tc>
          <w:tcPr>
            <w:tcW w:w="2144" w:type="dxa"/>
            <w:tcBorders>
              <w:top w:val="single" w:sz="6" w:space="0" w:color="auto"/>
            </w:tcBorders>
          </w:tcPr>
          <w:p w:rsidR="00000000" w:rsidRDefault="00077FBA">
            <w:pPr>
              <w:snapToGrid w:val="0"/>
              <w:spacing w:line="360" w:lineRule="auto"/>
              <w:jc w:val="center"/>
              <w:rPr>
                <w:rFonts w:hint="eastAsia"/>
                <w:bCs/>
                <w:color w:val="000000"/>
                <w:sz w:val="24"/>
              </w:rPr>
            </w:pPr>
            <w:r>
              <w:rPr>
                <w:bCs/>
                <w:color w:val="000000"/>
                <w:sz w:val="24"/>
              </w:rPr>
              <w:t>N</w:t>
            </w:r>
            <w:r>
              <w:rPr>
                <w:rFonts w:hint="eastAsia"/>
                <w:bCs/>
                <w:color w:val="000000"/>
                <w:sz w:val="24"/>
              </w:rPr>
              <w:t>ode_num</w:t>
            </w:r>
          </w:p>
        </w:tc>
        <w:tc>
          <w:tcPr>
            <w:tcW w:w="2144" w:type="dxa"/>
            <w:tcBorders>
              <w:top w:val="single" w:sz="6" w:space="0" w:color="auto"/>
            </w:tcBorders>
          </w:tcPr>
          <w:p w:rsidR="00000000" w:rsidRDefault="00077FBA">
            <w:pPr>
              <w:snapToGrid w:val="0"/>
              <w:spacing w:line="360" w:lineRule="auto"/>
              <w:jc w:val="center"/>
              <w:rPr>
                <w:rFonts w:hint="eastAsia"/>
                <w:bCs/>
                <w:color w:val="000000"/>
                <w:sz w:val="24"/>
              </w:rPr>
            </w:pPr>
            <w:r>
              <w:rPr>
                <w:bCs/>
                <w:color w:val="000000"/>
                <w:sz w:val="24"/>
              </w:rPr>
              <w:t>V</w:t>
            </w:r>
            <w:r>
              <w:rPr>
                <w:rFonts w:hint="eastAsia"/>
                <w:bCs/>
                <w:color w:val="000000"/>
                <w:sz w:val="24"/>
              </w:rPr>
              <w:t>archar</w:t>
            </w:r>
          </w:p>
        </w:tc>
        <w:tc>
          <w:tcPr>
            <w:tcW w:w="2144"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模块号</w:t>
            </w:r>
          </w:p>
        </w:tc>
      </w:tr>
      <w:tr w:rsidR="00000000">
        <w:trPr>
          <w:trHeight w:val="307"/>
          <w:jc w:val="center"/>
        </w:trPr>
        <w:tc>
          <w:tcPr>
            <w:tcW w:w="2144" w:type="dxa"/>
          </w:tcPr>
          <w:p w:rsidR="00000000" w:rsidRDefault="00077FBA">
            <w:pPr>
              <w:snapToGrid w:val="0"/>
              <w:spacing w:line="360" w:lineRule="auto"/>
              <w:jc w:val="center"/>
              <w:rPr>
                <w:rFonts w:hint="eastAsia"/>
                <w:bCs/>
                <w:color w:val="000000"/>
                <w:sz w:val="24"/>
              </w:rPr>
            </w:pPr>
            <w:r>
              <w:rPr>
                <w:bCs/>
                <w:color w:val="000000"/>
                <w:sz w:val="24"/>
              </w:rPr>
              <w:t>R</w:t>
            </w:r>
            <w:r>
              <w:rPr>
                <w:rFonts w:hint="eastAsia"/>
                <w:bCs/>
                <w:color w:val="000000"/>
                <w:sz w:val="24"/>
              </w:rPr>
              <w:t>eceive_time</w:t>
            </w:r>
          </w:p>
        </w:tc>
        <w:tc>
          <w:tcPr>
            <w:tcW w:w="214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44" w:type="dxa"/>
          </w:tcPr>
          <w:p w:rsidR="00000000" w:rsidRDefault="00077FBA">
            <w:pPr>
              <w:snapToGrid w:val="0"/>
              <w:spacing w:line="360" w:lineRule="auto"/>
              <w:jc w:val="center"/>
              <w:rPr>
                <w:rFonts w:hint="eastAsia"/>
                <w:bCs/>
                <w:color w:val="000000"/>
                <w:sz w:val="24"/>
              </w:rPr>
            </w:pPr>
            <w:r>
              <w:rPr>
                <w:rFonts w:hint="eastAsia"/>
                <w:bCs/>
                <w:color w:val="000000"/>
                <w:sz w:val="24"/>
              </w:rPr>
              <w:t>接收时间</w:t>
            </w:r>
          </w:p>
        </w:tc>
      </w:tr>
      <w:tr w:rsidR="00000000">
        <w:trPr>
          <w:trHeight w:val="318"/>
          <w:jc w:val="center"/>
        </w:trPr>
        <w:tc>
          <w:tcPr>
            <w:tcW w:w="2144" w:type="dxa"/>
          </w:tcPr>
          <w:p w:rsidR="00000000" w:rsidRDefault="00077FBA">
            <w:pPr>
              <w:snapToGrid w:val="0"/>
              <w:spacing w:line="360" w:lineRule="auto"/>
              <w:jc w:val="center"/>
              <w:rPr>
                <w:rFonts w:hint="eastAsia"/>
                <w:bCs/>
                <w:color w:val="000000"/>
                <w:sz w:val="24"/>
              </w:rPr>
            </w:pPr>
            <w:r>
              <w:rPr>
                <w:bCs/>
                <w:color w:val="000000"/>
                <w:sz w:val="24"/>
              </w:rPr>
              <w:t>P</w:t>
            </w:r>
            <w:r>
              <w:rPr>
                <w:rFonts w:hint="eastAsia"/>
                <w:bCs/>
                <w:color w:val="000000"/>
                <w:sz w:val="24"/>
              </w:rPr>
              <w:t>ack_num</w:t>
            </w:r>
          </w:p>
        </w:tc>
        <w:tc>
          <w:tcPr>
            <w:tcW w:w="214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44" w:type="dxa"/>
          </w:tcPr>
          <w:p w:rsidR="00000000" w:rsidRDefault="00077FBA">
            <w:pPr>
              <w:snapToGrid w:val="0"/>
              <w:spacing w:line="360" w:lineRule="auto"/>
              <w:jc w:val="center"/>
              <w:rPr>
                <w:rFonts w:hint="eastAsia"/>
                <w:bCs/>
                <w:color w:val="000000"/>
                <w:sz w:val="24"/>
              </w:rPr>
            </w:pPr>
            <w:r>
              <w:rPr>
                <w:rFonts w:hint="eastAsia"/>
                <w:bCs/>
                <w:color w:val="000000"/>
                <w:sz w:val="24"/>
              </w:rPr>
              <w:t>数据包号</w:t>
            </w:r>
          </w:p>
        </w:tc>
      </w:tr>
      <w:tr w:rsidR="00000000">
        <w:trPr>
          <w:trHeight w:val="307"/>
          <w:jc w:val="center"/>
        </w:trPr>
        <w:tc>
          <w:tcPr>
            <w:tcW w:w="2144" w:type="dxa"/>
          </w:tcPr>
          <w:p w:rsidR="00000000" w:rsidRDefault="00077FBA">
            <w:pPr>
              <w:snapToGrid w:val="0"/>
              <w:spacing w:line="360" w:lineRule="auto"/>
              <w:jc w:val="center"/>
              <w:rPr>
                <w:rFonts w:hint="eastAsia"/>
                <w:bCs/>
                <w:color w:val="000000"/>
                <w:sz w:val="24"/>
              </w:rPr>
            </w:pPr>
            <w:r>
              <w:rPr>
                <w:bCs/>
                <w:color w:val="000000"/>
                <w:sz w:val="24"/>
              </w:rPr>
              <w:t>W</w:t>
            </w:r>
            <w:r>
              <w:rPr>
                <w:rFonts w:hint="eastAsia"/>
                <w:bCs/>
                <w:color w:val="000000"/>
                <w:sz w:val="24"/>
              </w:rPr>
              <w:t>endu</w:t>
            </w:r>
          </w:p>
        </w:tc>
        <w:tc>
          <w:tcPr>
            <w:tcW w:w="214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44" w:type="dxa"/>
          </w:tcPr>
          <w:p w:rsidR="00000000" w:rsidRDefault="00077FBA">
            <w:pPr>
              <w:snapToGrid w:val="0"/>
              <w:spacing w:line="360" w:lineRule="auto"/>
              <w:jc w:val="center"/>
              <w:rPr>
                <w:rFonts w:hint="eastAsia"/>
                <w:bCs/>
                <w:color w:val="000000"/>
                <w:sz w:val="24"/>
              </w:rPr>
            </w:pPr>
            <w:r>
              <w:rPr>
                <w:rFonts w:hint="eastAsia"/>
                <w:bCs/>
                <w:color w:val="000000"/>
                <w:sz w:val="24"/>
              </w:rPr>
              <w:t>温度</w:t>
            </w:r>
          </w:p>
        </w:tc>
      </w:tr>
      <w:tr w:rsidR="00000000">
        <w:trPr>
          <w:trHeight w:val="307"/>
          <w:jc w:val="center"/>
        </w:trPr>
        <w:tc>
          <w:tcPr>
            <w:tcW w:w="2144" w:type="dxa"/>
          </w:tcPr>
          <w:p w:rsidR="00000000" w:rsidRDefault="00077FBA">
            <w:pPr>
              <w:snapToGrid w:val="0"/>
              <w:spacing w:line="360" w:lineRule="auto"/>
              <w:jc w:val="center"/>
              <w:rPr>
                <w:rFonts w:hint="eastAsia"/>
                <w:bCs/>
                <w:color w:val="000000"/>
                <w:sz w:val="24"/>
              </w:rPr>
            </w:pPr>
            <w:r>
              <w:rPr>
                <w:bCs/>
                <w:color w:val="000000"/>
                <w:sz w:val="24"/>
              </w:rPr>
              <w:t>S</w:t>
            </w:r>
            <w:r>
              <w:rPr>
                <w:rFonts w:hint="eastAsia"/>
                <w:bCs/>
                <w:color w:val="000000"/>
                <w:sz w:val="24"/>
              </w:rPr>
              <w:t>hidu</w:t>
            </w:r>
          </w:p>
        </w:tc>
        <w:tc>
          <w:tcPr>
            <w:tcW w:w="214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44" w:type="dxa"/>
          </w:tcPr>
          <w:p w:rsidR="00000000" w:rsidRDefault="00077FBA">
            <w:pPr>
              <w:snapToGrid w:val="0"/>
              <w:spacing w:line="360" w:lineRule="auto"/>
              <w:jc w:val="center"/>
              <w:rPr>
                <w:rFonts w:hint="eastAsia"/>
                <w:bCs/>
                <w:color w:val="000000"/>
                <w:sz w:val="24"/>
              </w:rPr>
            </w:pPr>
            <w:r>
              <w:rPr>
                <w:rFonts w:hint="eastAsia"/>
                <w:bCs/>
                <w:color w:val="000000"/>
                <w:sz w:val="24"/>
              </w:rPr>
              <w:t>湿度</w:t>
            </w:r>
          </w:p>
        </w:tc>
      </w:tr>
      <w:tr w:rsidR="00000000">
        <w:trPr>
          <w:trHeight w:val="307"/>
          <w:jc w:val="center"/>
        </w:trPr>
        <w:tc>
          <w:tcPr>
            <w:tcW w:w="2144" w:type="dxa"/>
          </w:tcPr>
          <w:p w:rsidR="00000000" w:rsidRDefault="00077FBA">
            <w:pPr>
              <w:snapToGrid w:val="0"/>
              <w:spacing w:line="360" w:lineRule="auto"/>
              <w:jc w:val="center"/>
              <w:rPr>
                <w:rFonts w:hint="eastAsia"/>
                <w:bCs/>
                <w:color w:val="000000"/>
                <w:sz w:val="24"/>
              </w:rPr>
            </w:pPr>
            <w:r>
              <w:rPr>
                <w:bCs/>
                <w:color w:val="000000"/>
                <w:sz w:val="24"/>
              </w:rPr>
              <w:t>L</w:t>
            </w:r>
            <w:r>
              <w:rPr>
                <w:rFonts w:hint="eastAsia"/>
                <w:bCs/>
                <w:color w:val="000000"/>
                <w:sz w:val="24"/>
              </w:rPr>
              <w:t>x</w:t>
            </w:r>
          </w:p>
        </w:tc>
        <w:tc>
          <w:tcPr>
            <w:tcW w:w="214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44" w:type="dxa"/>
          </w:tcPr>
          <w:p w:rsidR="00000000" w:rsidRDefault="00077FBA">
            <w:pPr>
              <w:snapToGrid w:val="0"/>
              <w:spacing w:line="360" w:lineRule="auto"/>
              <w:jc w:val="center"/>
              <w:rPr>
                <w:rFonts w:hint="eastAsia"/>
                <w:bCs/>
                <w:color w:val="000000"/>
                <w:sz w:val="24"/>
              </w:rPr>
            </w:pPr>
            <w:r>
              <w:rPr>
                <w:rFonts w:hint="eastAsia"/>
                <w:bCs/>
                <w:color w:val="000000"/>
                <w:sz w:val="24"/>
              </w:rPr>
              <w:t>光照度</w:t>
            </w:r>
          </w:p>
        </w:tc>
      </w:tr>
      <w:tr w:rsidR="00000000">
        <w:trPr>
          <w:trHeight w:val="307"/>
          <w:jc w:val="center"/>
        </w:trPr>
        <w:tc>
          <w:tcPr>
            <w:tcW w:w="2144" w:type="dxa"/>
          </w:tcPr>
          <w:p w:rsidR="00000000" w:rsidRDefault="00077FBA">
            <w:pPr>
              <w:snapToGrid w:val="0"/>
              <w:spacing w:line="360" w:lineRule="auto"/>
              <w:jc w:val="center"/>
              <w:rPr>
                <w:rFonts w:hint="eastAsia"/>
                <w:bCs/>
                <w:color w:val="000000"/>
                <w:sz w:val="24"/>
              </w:rPr>
            </w:pPr>
            <w:r>
              <w:rPr>
                <w:bCs/>
                <w:color w:val="000000"/>
                <w:sz w:val="24"/>
              </w:rPr>
              <w:t>W</w:t>
            </w:r>
            <w:r>
              <w:rPr>
                <w:rFonts w:hint="eastAsia"/>
                <w:bCs/>
                <w:color w:val="000000"/>
                <w:sz w:val="24"/>
              </w:rPr>
              <w:t>ater</w:t>
            </w:r>
          </w:p>
        </w:tc>
        <w:tc>
          <w:tcPr>
            <w:tcW w:w="214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44" w:type="dxa"/>
          </w:tcPr>
          <w:p w:rsidR="00000000" w:rsidRDefault="00077FBA">
            <w:pPr>
              <w:snapToGrid w:val="0"/>
              <w:spacing w:line="360" w:lineRule="auto"/>
              <w:jc w:val="center"/>
              <w:rPr>
                <w:rFonts w:hint="eastAsia"/>
                <w:bCs/>
                <w:color w:val="000000"/>
                <w:sz w:val="24"/>
              </w:rPr>
            </w:pPr>
            <w:r>
              <w:rPr>
                <w:rFonts w:hint="eastAsia"/>
                <w:bCs/>
                <w:color w:val="000000"/>
                <w:sz w:val="24"/>
              </w:rPr>
              <w:t>土壤含水率</w:t>
            </w:r>
          </w:p>
        </w:tc>
      </w:tr>
      <w:tr w:rsidR="00000000">
        <w:trPr>
          <w:trHeight w:val="307"/>
          <w:jc w:val="center"/>
        </w:trPr>
        <w:tc>
          <w:tcPr>
            <w:tcW w:w="2144" w:type="dxa"/>
          </w:tcPr>
          <w:p w:rsidR="00000000" w:rsidRDefault="00077FBA">
            <w:pPr>
              <w:snapToGrid w:val="0"/>
              <w:spacing w:line="360" w:lineRule="auto"/>
              <w:jc w:val="center"/>
              <w:rPr>
                <w:rFonts w:hint="eastAsia"/>
                <w:bCs/>
                <w:color w:val="000000"/>
                <w:sz w:val="24"/>
              </w:rPr>
            </w:pPr>
            <w:r>
              <w:rPr>
                <w:bCs/>
                <w:color w:val="000000"/>
                <w:sz w:val="24"/>
              </w:rPr>
              <w:t>B</w:t>
            </w:r>
            <w:r>
              <w:rPr>
                <w:rFonts w:hint="eastAsia"/>
                <w:bCs/>
                <w:color w:val="000000"/>
                <w:sz w:val="24"/>
              </w:rPr>
              <w:t>attery</w:t>
            </w:r>
          </w:p>
        </w:tc>
        <w:tc>
          <w:tcPr>
            <w:tcW w:w="214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44" w:type="dxa"/>
          </w:tcPr>
          <w:p w:rsidR="00000000" w:rsidRDefault="00077FBA">
            <w:pPr>
              <w:snapToGrid w:val="0"/>
              <w:spacing w:line="360" w:lineRule="auto"/>
              <w:jc w:val="center"/>
              <w:rPr>
                <w:rFonts w:hint="eastAsia"/>
                <w:bCs/>
                <w:color w:val="000000"/>
                <w:sz w:val="24"/>
              </w:rPr>
            </w:pPr>
            <w:r>
              <w:rPr>
                <w:rFonts w:hint="eastAsia"/>
                <w:bCs/>
                <w:color w:val="000000"/>
                <w:sz w:val="24"/>
              </w:rPr>
              <w:t>电池电量</w:t>
            </w:r>
          </w:p>
        </w:tc>
      </w:tr>
      <w:tr w:rsidR="00000000">
        <w:trPr>
          <w:trHeight w:val="318"/>
          <w:jc w:val="center"/>
        </w:trPr>
        <w:tc>
          <w:tcPr>
            <w:tcW w:w="2144" w:type="dxa"/>
          </w:tcPr>
          <w:p w:rsidR="00000000" w:rsidRDefault="00077FBA">
            <w:pPr>
              <w:snapToGrid w:val="0"/>
              <w:spacing w:line="360" w:lineRule="auto"/>
              <w:jc w:val="center"/>
              <w:rPr>
                <w:rFonts w:hint="eastAsia"/>
                <w:bCs/>
                <w:color w:val="000000"/>
                <w:sz w:val="24"/>
              </w:rPr>
            </w:pPr>
            <w:r>
              <w:rPr>
                <w:bCs/>
                <w:color w:val="000000"/>
                <w:sz w:val="24"/>
              </w:rPr>
              <w:t>S</w:t>
            </w:r>
            <w:r>
              <w:rPr>
                <w:rFonts w:hint="eastAsia"/>
                <w:bCs/>
                <w:color w:val="000000"/>
                <w:sz w:val="24"/>
              </w:rPr>
              <w:t>olenoidvalve</w:t>
            </w:r>
          </w:p>
        </w:tc>
        <w:tc>
          <w:tcPr>
            <w:tcW w:w="214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44" w:type="dxa"/>
          </w:tcPr>
          <w:p w:rsidR="00000000" w:rsidRDefault="00077FBA">
            <w:pPr>
              <w:snapToGrid w:val="0"/>
              <w:spacing w:line="360" w:lineRule="auto"/>
              <w:jc w:val="center"/>
              <w:rPr>
                <w:rFonts w:hint="eastAsia"/>
                <w:bCs/>
                <w:color w:val="000000"/>
                <w:sz w:val="24"/>
              </w:rPr>
            </w:pPr>
            <w:r>
              <w:rPr>
                <w:rFonts w:hint="eastAsia"/>
                <w:bCs/>
                <w:color w:val="000000"/>
                <w:sz w:val="24"/>
              </w:rPr>
              <w:t>电磁阀状态</w:t>
            </w:r>
          </w:p>
        </w:tc>
      </w:tr>
    </w:tbl>
    <w:p w:rsidR="00000000" w:rsidRDefault="00077FBA">
      <w:pPr>
        <w:autoSpaceDE w:val="0"/>
        <w:autoSpaceDN w:val="0"/>
        <w:spacing w:line="360" w:lineRule="auto"/>
        <w:ind w:right="159"/>
        <w:rPr>
          <w:rFonts w:hint="eastAsia"/>
          <w:bCs/>
          <w:color w:val="000000"/>
        </w:rPr>
      </w:pP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8</w:t>
      </w:r>
      <w:r>
        <w:rPr>
          <w:rFonts w:hint="eastAsia"/>
          <w:bCs/>
          <w:color w:val="000000"/>
          <w:sz w:val="24"/>
        </w:rPr>
        <w:t>）用户信息表：</w:t>
      </w:r>
      <w:r>
        <w:rPr>
          <w:rFonts w:hint="eastAsia"/>
          <w:bCs/>
          <w:color w:val="000000"/>
          <w:sz w:val="24"/>
        </w:rPr>
        <w:t>user_info</w:t>
      </w:r>
      <w:r>
        <w:rPr>
          <w:rFonts w:hint="eastAsia"/>
          <w:bCs/>
          <w:color w:val="000000"/>
          <w:sz w:val="24"/>
        </w:rPr>
        <w:t>，存储着用户的相关信息，如用户名、密码和用户类型等，具体如表</w:t>
      </w:r>
      <w:r>
        <w:rPr>
          <w:rFonts w:hint="eastAsia"/>
          <w:bCs/>
          <w:color w:val="000000"/>
          <w:sz w:val="24"/>
        </w:rPr>
        <w:t>4.8</w:t>
      </w:r>
      <w:r>
        <w:rPr>
          <w:rFonts w:hint="eastAsia"/>
          <w:bCs/>
          <w:color w:val="000000"/>
          <w:sz w:val="24"/>
        </w:rPr>
        <w:t>所示。</w:t>
      </w:r>
    </w:p>
    <w:p w:rsidR="00000000" w:rsidRDefault="00077FBA">
      <w:pPr>
        <w:spacing w:line="360" w:lineRule="auto"/>
        <w:jc w:val="center"/>
        <w:rPr>
          <w:color w:val="000000"/>
          <w:sz w:val="24"/>
        </w:rPr>
      </w:pPr>
      <w:r>
        <w:rPr>
          <w:color w:val="000000"/>
          <w:sz w:val="24"/>
        </w:rPr>
        <w:t>表</w:t>
      </w:r>
      <w:r>
        <w:rPr>
          <w:rFonts w:hint="eastAsia"/>
          <w:bCs/>
          <w:color w:val="000000"/>
          <w:sz w:val="24"/>
        </w:rPr>
        <w:t>4.8</w:t>
      </w:r>
      <w:r>
        <w:rPr>
          <w:color w:val="000000"/>
          <w:sz w:val="24"/>
        </w:rPr>
        <w:t xml:space="preserve">  </w:t>
      </w:r>
      <w:r>
        <w:rPr>
          <w:rFonts w:hint="eastAsia"/>
          <w:color w:val="000000"/>
          <w:sz w:val="24"/>
        </w:rPr>
        <w:t>用户信息表</w:t>
      </w:r>
    </w:p>
    <w:tbl>
      <w:tblPr>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2182"/>
        <w:gridCol w:w="2183"/>
        <w:gridCol w:w="2183"/>
      </w:tblGrid>
      <w:tr w:rsidR="00000000">
        <w:trPr>
          <w:trHeight w:val="312"/>
          <w:jc w:val="center"/>
        </w:trPr>
        <w:tc>
          <w:tcPr>
            <w:tcW w:w="2182"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列名</w:t>
            </w:r>
          </w:p>
        </w:tc>
        <w:tc>
          <w:tcPr>
            <w:tcW w:w="2183"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类型</w:t>
            </w:r>
          </w:p>
        </w:tc>
        <w:tc>
          <w:tcPr>
            <w:tcW w:w="2183"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说明</w:t>
            </w:r>
          </w:p>
        </w:tc>
      </w:tr>
      <w:tr w:rsidR="00000000">
        <w:trPr>
          <w:trHeight w:val="312"/>
          <w:jc w:val="center"/>
        </w:trPr>
        <w:tc>
          <w:tcPr>
            <w:tcW w:w="2182" w:type="dxa"/>
            <w:tcBorders>
              <w:top w:val="single" w:sz="6" w:space="0" w:color="auto"/>
            </w:tcBorders>
          </w:tcPr>
          <w:p w:rsidR="00000000" w:rsidRDefault="00077FBA">
            <w:pPr>
              <w:snapToGrid w:val="0"/>
              <w:spacing w:line="360" w:lineRule="auto"/>
              <w:jc w:val="center"/>
              <w:rPr>
                <w:rFonts w:hint="eastAsia"/>
                <w:bCs/>
                <w:color w:val="000000"/>
                <w:sz w:val="24"/>
              </w:rPr>
            </w:pPr>
            <w:r>
              <w:rPr>
                <w:bCs/>
                <w:color w:val="000000"/>
                <w:sz w:val="24"/>
              </w:rPr>
              <w:t>U</w:t>
            </w:r>
            <w:r>
              <w:rPr>
                <w:rFonts w:hint="eastAsia"/>
                <w:bCs/>
                <w:color w:val="000000"/>
                <w:sz w:val="24"/>
              </w:rPr>
              <w:t>sername</w:t>
            </w:r>
          </w:p>
        </w:tc>
        <w:tc>
          <w:tcPr>
            <w:tcW w:w="2183"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83"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用户名</w:t>
            </w:r>
          </w:p>
        </w:tc>
      </w:tr>
      <w:tr w:rsidR="00000000">
        <w:trPr>
          <w:trHeight w:val="312"/>
          <w:jc w:val="center"/>
        </w:trPr>
        <w:tc>
          <w:tcPr>
            <w:tcW w:w="2182" w:type="dxa"/>
          </w:tcPr>
          <w:p w:rsidR="00000000" w:rsidRDefault="00077FBA">
            <w:pPr>
              <w:snapToGrid w:val="0"/>
              <w:spacing w:line="360" w:lineRule="auto"/>
              <w:jc w:val="center"/>
              <w:rPr>
                <w:rFonts w:hint="eastAsia"/>
                <w:bCs/>
                <w:color w:val="000000"/>
                <w:sz w:val="24"/>
              </w:rPr>
            </w:pPr>
            <w:r>
              <w:rPr>
                <w:bCs/>
                <w:color w:val="000000"/>
                <w:sz w:val="24"/>
              </w:rPr>
              <w:t>U</w:t>
            </w:r>
            <w:r>
              <w:rPr>
                <w:rFonts w:hint="eastAsia"/>
                <w:bCs/>
                <w:color w:val="000000"/>
                <w:sz w:val="24"/>
              </w:rPr>
              <w:t>serpassword</w:t>
            </w:r>
          </w:p>
        </w:tc>
        <w:tc>
          <w:tcPr>
            <w:tcW w:w="2183"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83" w:type="dxa"/>
          </w:tcPr>
          <w:p w:rsidR="00000000" w:rsidRDefault="00077FBA">
            <w:pPr>
              <w:snapToGrid w:val="0"/>
              <w:spacing w:line="360" w:lineRule="auto"/>
              <w:jc w:val="center"/>
              <w:rPr>
                <w:rFonts w:hint="eastAsia"/>
                <w:bCs/>
                <w:color w:val="000000"/>
                <w:sz w:val="24"/>
              </w:rPr>
            </w:pPr>
            <w:r>
              <w:rPr>
                <w:rFonts w:hint="eastAsia"/>
                <w:bCs/>
                <w:color w:val="000000"/>
                <w:sz w:val="24"/>
              </w:rPr>
              <w:t>密码</w:t>
            </w:r>
          </w:p>
        </w:tc>
      </w:tr>
      <w:tr w:rsidR="00000000">
        <w:trPr>
          <w:trHeight w:val="324"/>
          <w:jc w:val="center"/>
        </w:trPr>
        <w:tc>
          <w:tcPr>
            <w:tcW w:w="2182" w:type="dxa"/>
          </w:tcPr>
          <w:p w:rsidR="00000000" w:rsidRDefault="00077FBA">
            <w:pPr>
              <w:snapToGrid w:val="0"/>
              <w:spacing w:line="360" w:lineRule="auto"/>
              <w:jc w:val="center"/>
              <w:rPr>
                <w:rFonts w:hint="eastAsia"/>
                <w:bCs/>
                <w:color w:val="000000"/>
                <w:sz w:val="24"/>
              </w:rPr>
            </w:pPr>
            <w:r>
              <w:rPr>
                <w:bCs/>
                <w:color w:val="000000"/>
                <w:sz w:val="24"/>
              </w:rPr>
              <w:t>U</w:t>
            </w:r>
            <w:r>
              <w:rPr>
                <w:rFonts w:hint="eastAsia"/>
                <w:bCs/>
                <w:color w:val="000000"/>
                <w:sz w:val="24"/>
              </w:rPr>
              <w:t>sertype</w:t>
            </w:r>
          </w:p>
        </w:tc>
        <w:tc>
          <w:tcPr>
            <w:tcW w:w="2183"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83" w:type="dxa"/>
          </w:tcPr>
          <w:p w:rsidR="00000000" w:rsidRDefault="00077FBA">
            <w:pPr>
              <w:snapToGrid w:val="0"/>
              <w:spacing w:line="360" w:lineRule="auto"/>
              <w:jc w:val="center"/>
              <w:rPr>
                <w:rFonts w:hint="eastAsia"/>
                <w:bCs/>
                <w:color w:val="000000"/>
                <w:sz w:val="24"/>
              </w:rPr>
            </w:pPr>
            <w:r>
              <w:rPr>
                <w:rFonts w:hint="eastAsia"/>
                <w:bCs/>
                <w:color w:val="000000"/>
                <w:sz w:val="24"/>
              </w:rPr>
              <w:t>用户类型</w:t>
            </w:r>
          </w:p>
        </w:tc>
      </w:tr>
    </w:tbl>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9</w:t>
      </w:r>
      <w:r>
        <w:rPr>
          <w:rFonts w:hint="eastAsia"/>
          <w:bCs/>
          <w:color w:val="000000"/>
          <w:sz w:val="24"/>
        </w:rPr>
        <w:t>）荔枝园灌溉预测表：</w:t>
      </w:r>
      <w:r>
        <w:rPr>
          <w:rFonts w:hint="eastAsia"/>
          <w:bCs/>
          <w:color w:val="000000"/>
          <w:sz w:val="24"/>
        </w:rPr>
        <w:t>water_result</w:t>
      </w:r>
      <w:r>
        <w:rPr>
          <w:rFonts w:hint="eastAsia"/>
          <w:bCs/>
          <w:color w:val="000000"/>
          <w:sz w:val="24"/>
        </w:rPr>
        <w:t>，存储着荔枝园的灌溉预测的决策因素和结果，如荔枝生育期、计算年份</w:t>
      </w:r>
      <w:r>
        <w:rPr>
          <w:rFonts w:hint="eastAsia"/>
          <w:bCs/>
          <w:color w:val="000000"/>
          <w:sz w:val="24"/>
        </w:rPr>
        <w:t>、计算月份和灌溉时间间隔等，具体如表</w:t>
      </w:r>
      <w:r>
        <w:rPr>
          <w:rFonts w:hint="eastAsia"/>
          <w:bCs/>
          <w:color w:val="000000"/>
          <w:sz w:val="24"/>
        </w:rPr>
        <w:t>4.9</w:t>
      </w:r>
      <w:r>
        <w:rPr>
          <w:rFonts w:hint="eastAsia"/>
          <w:bCs/>
          <w:color w:val="000000"/>
          <w:sz w:val="24"/>
        </w:rPr>
        <w:t>所示。</w:t>
      </w:r>
    </w:p>
    <w:p w:rsidR="00000000" w:rsidRDefault="00077FBA">
      <w:pPr>
        <w:spacing w:line="360" w:lineRule="auto"/>
        <w:jc w:val="center"/>
        <w:rPr>
          <w:color w:val="000000"/>
          <w:sz w:val="24"/>
        </w:rPr>
      </w:pPr>
      <w:r>
        <w:rPr>
          <w:color w:val="000000"/>
          <w:sz w:val="24"/>
        </w:rPr>
        <w:lastRenderedPageBreak/>
        <w:t>表</w:t>
      </w:r>
      <w:r>
        <w:rPr>
          <w:rFonts w:hint="eastAsia"/>
          <w:bCs/>
          <w:color w:val="000000"/>
          <w:sz w:val="24"/>
        </w:rPr>
        <w:t>4.9</w:t>
      </w:r>
      <w:r>
        <w:rPr>
          <w:color w:val="000000"/>
          <w:sz w:val="24"/>
        </w:rPr>
        <w:t xml:space="preserve">  </w:t>
      </w:r>
      <w:r>
        <w:rPr>
          <w:rFonts w:hint="eastAsia"/>
          <w:color w:val="000000"/>
          <w:sz w:val="24"/>
        </w:rPr>
        <w:t>荔枝园灌溉预测表</w:t>
      </w:r>
    </w:p>
    <w:tbl>
      <w:tblPr>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2209"/>
        <w:gridCol w:w="2209"/>
        <w:gridCol w:w="2209"/>
      </w:tblGrid>
      <w:tr w:rsidR="00000000">
        <w:trPr>
          <w:trHeight w:val="292"/>
          <w:jc w:val="center"/>
        </w:trPr>
        <w:tc>
          <w:tcPr>
            <w:tcW w:w="2209"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列名</w:t>
            </w:r>
          </w:p>
        </w:tc>
        <w:tc>
          <w:tcPr>
            <w:tcW w:w="2209"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类型</w:t>
            </w:r>
          </w:p>
        </w:tc>
        <w:tc>
          <w:tcPr>
            <w:tcW w:w="2209"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说明</w:t>
            </w:r>
          </w:p>
        </w:tc>
      </w:tr>
      <w:tr w:rsidR="00000000">
        <w:trPr>
          <w:trHeight w:val="314"/>
          <w:jc w:val="center"/>
        </w:trPr>
        <w:tc>
          <w:tcPr>
            <w:tcW w:w="2209"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lithicname</w:t>
            </w:r>
          </w:p>
        </w:tc>
        <w:tc>
          <w:tcPr>
            <w:tcW w:w="2209"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209"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荔枝园名称</w:t>
            </w:r>
          </w:p>
        </w:tc>
      </w:tr>
      <w:tr w:rsidR="00000000">
        <w:trPr>
          <w:trHeight w:val="302"/>
          <w:jc w:val="center"/>
        </w:trPr>
        <w:tc>
          <w:tcPr>
            <w:tcW w:w="2209" w:type="dxa"/>
          </w:tcPr>
          <w:p w:rsidR="00000000" w:rsidRDefault="00077FBA">
            <w:pPr>
              <w:snapToGrid w:val="0"/>
              <w:spacing w:line="360" w:lineRule="auto"/>
              <w:jc w:val="center"/>
              <w:rPr>
                <w:rFonts w:hint="eastAsia"/>
                <w:bCs/>
                <w:color w:val="000000"/>
                <w:sz w:val="24"/>
              </w:rPr>
            </w:pPr>
            <w:r>
              <w:rPr>
                <w:bCs/>
                <w:color w:val="000000"/>
                <w:sz w:val="24"/>
              </w:rPr>
              <w:t>V</w:t>
            </w:r>
            <w:r>
              <w:rPr>
                <w:rFonts w:hint="eastAsia"/>
                <w:bCs/>
                <w:color w:val="000000"/>
                <w:sz w:val="24"/>
              </w:rPr>
              <w:t>ar</w:t>
            </w:r>
          </w:p>
        </w:tc>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荔枝品种</w:t>
            </w:r>
          </w:p>
        </w:tc>
      </w:tr>
      <w:tr w:rsidR="00000000">
        <w:trPr>
          <w:trHeight w:val="302"/>
          <w:jc w:val="center"/>
        </w:trPr>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Per</w:t>
            </w:r>
          </w:p>
        </w:tc>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荔枝生育期</w:t>
            </w:r>
          </w:p>
        </w:tc>
      </w:tr>
      <w:tr w:rsidR="00000000">
        <w:trPr>
          <w:trHeight w:val="302"/>
          <w:jc w:val="center"/>
        </w:trPr>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ETc</w:t>
            </w:r>
          </w:p>
        </w:tc>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需水量</w:t>
            </w:r>
          </w:p>
        </w:tc>
      </w:tr>
      <w:tr w:rsidR="00000000">
        <w:trPr>
          <w:trHeight w:val="302"/>
          <w:jc w:val="center"/>
        </w:trPr>
        <w:tc>
          <w:tcPr>
            <w:tcW w:w="2209" w:type="dxa"/>
          </w:tcPr>
          <w:p w:rsidR="00000000" w:rsidRDefault="00077FBA">
            <w:pPr>
              <w:snapToGrid w:val="0"/>
              <w:spacing w:line="360" w:lineRule="auto"/>
              <w:jc w:val="center"/>
              <w:rPr>
                <w:rFonts w:hint="eastAsia"/>
                <w:bCs/>
                <w:color w:val="000000"/>
                <w:sz w:val="24"/>
              </w:rPr>
            </w:pPr>
            <w:r>
              <w:rPr>
                <w:bCs/>
                <w:color w:val="000000"/>
                <w:sz w:val="24"/>
              </w:rPr>
              <w:t>Y</w:t>
            </w:r>
            <w:r>
              <w:rPr>
                <w:rFonts w:hint="eastAsia"/>
                <w:bCs/>
                <w:color w:val="000000"/>
                <w:sz w:val="24"/>
              </w:rPr>
              <w:t>ear</w:t>
            </w:r>
          </w:p>
        </w:tc>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计算年份</w:t>
            </w:r>
          </w:p>
        </w:tc>
      </w:tr>
      <w:tr w:rsidR="00000000">
        <w:trPr>
          <w:trHeight w:val="314"/>
          <w:jc w:val="center"/>
        </w:trPr>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Month</w:t>
            </w:r>
          </w:p>
        </w:tc>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计算月份</w:t>
            </w:r>
          </w:p>
        </w:tc>
      </w:tr>
      <w:tr w:rsidR="00000000">
        <w:trPr>
          <w:trHeight w:val="302"/>
          <w:jc w:val="center"/>
        </w:trPr>
        <w:tc>
          <w:tcPr>
            <w:tcW w:w="2209" w:type="dxa"/>
          </w:tcPr>
          <w:p w:rsidR="00000000" w:rsidRDefault="00077FBA">
            <w:pPr>
              <w:snapToGrid w:val="0"/>
              <w:spacing w:line="360" w:lineRule="auto"/>
              <w:jc w:val="center"/>
              <w:rPr>
                <w:rFonts w:hint="eastAsia"/>
                <w:bCs/>
                <w:color w:val="000000"/>
                <w:sz w:val="24"/>
              </w:rPr>
            </w:pPr>
            <w:r>
              <w:rPr>
                <w:bCs/>
                <w:color w:val="000000"/>
                <w:sz w:val="24"/>
              </w:rPr>
              <w:t>S</w:t>
            </w:r>
            <w:r>
              <w:rPr>
                <w:rFonts w:hint="eastAsia"/>
                <w:bCs/>
                <w:color w:val="000000"/>
                <w:sz w:val="24"/>
              </w:rPr>
              <w:t>oilvar</w:t>
            </w:r>
          </w:p>
        </w:tc>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土壤特性</w:t>
            </w:r>
          </w:p>
        </w:tc>
      </w:tr>
      <w:tr w:rsidR="00000000">
        <w:trPr>
          <w:trHeight w:val="302"/>
          <w:jc w:val="center"/>
        </w:trPr>
        <w:tc>
          <w:tcPr>
            <w:tcW w:w="2209" w:type="dxa"/>
          </w:tcPr>
          <w:p w:rsidR="00000000" w:rsidRDefault="00077FBA">
            <w:pPr>
              <w:snapToGrid w:val="0"/>
              <w:spacing w:line="360" w:lineRule="auto"/>
              <w:jc w:val="center"/>
              <w:rPr>
                <w:rFonts w:hint="eastAsia"/>
                <w:bCs/>
                <w:color w:val="000000"/>
                <w:sz w:val="24"/>
              </w:rPr>
            </w:pPr>
            <w:r>
              <w:rPr>
                <w:bCs/>
                <w:color w:val="000000"/>
                <w:sz w:val="24"/>
              </w:rPr>
              <w:t>G</w:t>
            </w:r>
            <w:r>
              <w:rPr>
                <w:rFonts w:hint="eastAsia"/>
                <w:bCs/>
                <w:color w:val="000000"/>
                <w:sz w:val="24"/>
              </w:rPr>
              <w:t>e</w:t>
            </w:r>
          </w:p>
        </w:tc>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地下水补给量</w:t>
            </w:r>
          </w:p>
        </w:tc>
      </w:tr>
      <w:tr w:rsidR="00000000">
        <w:trPr>
          <w:trHeight w:val="302"/>
          <w:jc w:val="center"/>
        </w:trPr>
        <w:tc>
          <w:tcPr>
            <w:tcW w:w="2209" w:type="dxa"/>
          </w:tcPr>
          <w:p w:rsidR="00000000" w:rsidRDefault="00077FBA">
            <w:pPr>
              <w:snapToGrid w:val="0"/>
              <w:spacing w:line="360" w:lineRule="auto"/>
              <w:jc w:val="center"/>
              <w:rPr>
                <w:rFonts w:hint="eastAsia"/>
                <w:bCs/>
                <w:color w:val="000000"/>
                <w:sz w:val="24"/>
              </w:rPr>
            </w:pPr>
            <w:r>
              <w:rPr>
                <w:bCs/>
                <w:color w:val="000000"/>
                <w:sz w:val="24"/>
              </w:rPr>
              <w:t>P</w:t>
            </w:r>
            <w:r>
              <w:rPr>
                <w:rFonts w:hint="eastAsia"/>
                <w:bCs/>
                <w:color w:val="000000"/>
                <w:sz w:val="24"/>
              </w:rPr>
              <w:t>e</w:t>
            </w:r>
          </w:p>
        </w:tc>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有效降雨量</w:t>
            </w:r>
          </w:p>
        </w:tc>
      </w:tr>
      <w:tr w:rsidR="00000000">
        <w:trPr>
          <w:trHeight w:val="302"/>
          <w:jc w:val="center"/>
        </w:trPr>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ASW</w:t>
            </w:r>
          </w:p>
        </w:tc>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土壤有效存水量</w:t>
            </w:r>
          </w:p>
        </w:tc>
      </w:tr>
      <w:tr w:rsidR="00000000">
        <w:trPr>
          <w:trHeight w:val="314"/>
          <w:jc w:val="center"/>
        </w:trPr>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IrriTim</w:t>
            </w:r>
            <w:r>
              <w:rPr>
                <w:rFonts w:hint="eastAsia"/>
                <w:bCs/>
                <w:color w:val="000000"/>
                <w:sz w:val="24"/>
              </w:rPr>
              <w:t>e</w:t>
            </w:r>
          </w:p>
        </w:tc>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209" w:type="dxa"/>
          </w:tcPr>
          <w:p w:rsidR="00000000" w:rsidRDefault="00077FBA">
            <w:pPr>
              <w:snapToGrid w:val="0"/>
              <w:spacing w:line="360" w:lineRule="auto"/>
              <w:jc w:val="center"/>
              <w:rPr>
                <w:rFonts w:hint="eastAsia"/>
                <w:bCs/>
                <w:color w:val="000000"/>
                <w:sz w:val="24"/>
              </w:rPr>
            </w:pPr>
            <w:r>
              <w:rPr>
                <w:rFonts w:hint="eastAsia"/>
                <w:bCs/>
                <w:color w:val="000000"/>
                <w:sz w:val="24"/>
              </w:rPr>
              <w:t>灌溉时间间隔</w:t>
            </w:r>
          </w:p>
        </w:tc>
      </w:tr>
    </w:tbl>
    <w:p w:rsidR="00000000" w:rsidRDefault="00077FBA">
      <w:pPr>
        <w:autoSpaceDE w:val="0"/>
        <w:autoSpaceDN w:val="0"/>
        <w:spacing w:line="360" w:lineRule="auto"/>
        <w:ind w:right="159"/>
        <w:jc w:val="center"/>
        <w:rPr>
          <w:rFonts w:hint="eastAsia"/>
          <w:bCs/>
          <w:color w:val="000000"/>
        </w:rPr>
      </w:pP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10</w:t>
      </w:r>
      <w:r>
        <w:rPr>
          <w:rFonts w:hint="eastAsia"/>
          <w:bCs/>
          <w:color w:val="000000"/>
          <w:sz w:val="24"/>
        </w:rPr>
        <w:t>）用户疑问表：</w:t>
      </w:r>
      <w:r>
        <w:rPr>
          <w:rFonts w:hint="eastAsia"/>
          <w:bCs/>
          <w:color w:val="000000"/>
          <w:sz w:val="24"/>
        </w:rPr>
        <w:t>user_question</w:t>
      </w:r>
      <w:r>
        <w:rPr>
          <w:rFonts w:hint="eastAsia"/>
          <w:bCs/>
          <w:color w:val="000000"/>
          <w:sz w:val="24"/>
        </w:rPr>
        <w:t>，存储着用户疑问的相关信息，如用户名、提问时间、问题标题和回答状态等等，具体如表</w:t>
      </w:r>
      <w:r>
        <w:rPr>
          <w:rFonts w:hint="eastAsia"/>
          <w:bCs/>
          <w:color w:val="000000"/>
          <w:sz w:val="24"/>
        </w:rPr>
        <w:t>4.10</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77FBA">
      <w:pPr>
        <w:spacing w:line="360" w:lineRule="auto"/>
        <w:jc w:val="center"/>
        <w:rPr>
          <w:color w:val="000000"/>
          <w:sz w:val="24"/>
        </w:rPr>
      </w:pPr>
      <w:r>
        <w:rPr>
          <w:color w:val="000000"/>
          <w:sz w:val="24"/>
        </w:rPr>
        <w:t>表</w:t>
      </w:r>
      <w:r>
        <w:rPr>
          <w:rFonts w:hint="eastAsia"/>
          <w:bCs/>
          <w:color w:val="000000"/>
          <w:sz w:val="24"/>
        </w:rPr>
        <w:t>4.10</w:t>
      </w:r>
      <w:r>
        <w:rPr>
          <w:color w:val="000000"/>
          <w:sz w:val="24"/>
        </w:rPr>
        <w:t xml:space="preserve"> </w:t>
      </w:r>
      <w:r>
        <w:rPr>
          <w:rFonts w:hint="eastAsia"/>
          <w:color w:val="000000"/>
          <w:sz w:val="24"/>
        </w:rPr>
        <w:t>用户疑问表</w:t>
      </w:r>
    </w:p>
    <w:tbl>
      <w:tblPr>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2194"/>
        <w:gridCol w:w="2194"/>
        <w:gridCol w:w="2194"/>
      </w:tblGrid>
      <w:tr w:rsidR="00000000">
        <w:trPr>
          <w:trHeight w:val="308"/>
          <w:jc w:val="center"/>
        </w:trPr>
        <w:tc>
          <w:tcPr>
            <w:tcW w:w="2194"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列名</w:t>
            </w:r>
          </w:p>
        </w:tc>
        <w:tc>
          <w:tcPr>
            <w:tcW w:w="2194"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类型</w:t>
            </w:r>
          </w:p>
        </w:tc>
        <w:tc>
          <w:tcPr>
            <w:tcW w:w="2194"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说明</w:t>
            </w:r>
          </w:p>
        </w:tc>
      </w:tr>
      <w:tr w:rsidR="00000000">
        <w:trPr>
          <w:trHeight w:val="308"/>
          <w:jc w:val="center"/>
        </w:trPr>
        <w:tc>
          <w:tcPr>
            <w:tcW w:w="2194" w:type="dxa"/>
            <w:tcBorders>
              <w:top w:val="single" w:sz="6" w:space="0" w:color="auto"/>
            </w:tcBorders>
          </w:tcPr>
          <w:p w:rsidR="00000000" w:rsidRDefault="00077FBA">
            <w:pPr>
              <w:snapToGrid w:val="0"/>
              <w:spacing w:line="360" w:lineRule="auto"/>
              <w:jc w:val="center"/>
              <w:rPr>
                <w:rFonts w:hint="eastAsia"/>
                <w:bCs/>
                <w:color w:val="000000"/>
                <w:sz w:val="24"/>
              </w:rPr>
            </w:pPr>
            <w:r>
              <w:rPr>
                <w:bCs/>
                <w:color w:val="000000"/>
                <w:sz w:val="24"/>
              </w:rPr>
              <w:t>U</w:t>
            </w:r>
            <w:r>
              <w:rPr>
                <w:rFonts w:hint="eastAsia"/>
                <w:bCs/>
                <w:color w:val="000000"/>
                <w:sz w:val="24"/>
              </w:rPr>
              <w:t>sername</w:t>
            </w:r>
          </w:p>
        </w:tc>
        <w:tc>
          <w:tcPr>
            <w:tcW w:w="2194"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94"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用户名</w:t>
            </w:r>
          </w:p>
        </w:tc>
      </w:tr>
      <w:tr w:rsidR="00000000">
        <w:trPr>
          <w:trHeight w:val="308"/>
          <w:jc w:val="center"/>
        </w:trPr>
        <w:tc>
          <w:tcPr>
            <w:tcW w:w="2194" w:type="dxa"/>
          </w:tcPr>
          <w:p w:rsidR="00000000" w:rsidRDefault="00077FBA">
            <w:pPr>
              <w:snapToGrid w:val="0"/>
              <w:spacing w:line="360" w:lineRule="auto"/>
              <w:jc w:val="center"/>
              <w:rPr>
                <w:rFonts w:hint="eastAsia"/>
                <w:bCs/>
                <w:color w:val="000000"/>
                <w:sz w:val="24"/>
              </w:rPr>
            </w:pPr>
            <w:r>
              <w:rPr>
                <w:bCs/>
                <w:color w:val="000000"/>
                <w:sz w:val="24"/>
              </w:rPr>
              <w:t>U</w:t>
            </w:r>
            <w:r>
              <w:rPr>
                <w:rFonts w:hint="eastAsia"/>
                <w:bCs/>
                <w:color w:val="000000"/>
                <w:sz w:val="24"/>
              </w:rPr>
              <w:t>sertype</w:t>
            </w:r>
          </w:p>
        </w:tc>
        <w:tc>
          <w:tcPr>
            <w:tcW w:w="219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94" w:type="dxa"/>
          </w:tcPr>
          <w:p w:rsidR="00000000" w:rsidRDefault="00077FBA">
            <w:pPr>
              <w:snapToGrid w:val="0"/>
              <w:spacing w:line="360" w:lineRule="auto"/>
              <w:jc w:val="center"/>
              <w:rPr>
                <w:rFonts w:hint="eastAsia"/>
                <w:bCs/>
                <w:color w:val="000000"/>
                <w:sz w:val="24"/>
              </w:rPr>
            </w:pPr>
            <w:r>
              <w:rPr>
                <w:rFonts w:hint="eastAsia"/>
                <w:bCs/>
                <w:color w:val="000000"/>
                <w:sz w:val="24"/>
              </w:rPr>
              <w:t>用户类型</w:t>
            </w:r>
          </w:p>
        </w:tc>
      </w:tr>
      <w:tr w:rsidR="00000000">
        <w:trPr>
          <w:trHeight w:val="308"/>
          <w:jc w:val="center"/>
        </w:trPr>
        <w:tc>
          <w:tcPr>
            <w:tcW w:w="2194" w:type="dxa"/>
          </w:tcPr>
          <w:p w:rsidR="00000000" w:rsidRDefault="00077FBA">
            <w:pPr>
              <w:snapToGrid w:val="0"/>
              <w:spacing w:line="360" w:lineRule="auto"/>
              <w:jc w:val="center"/>
              <w:rPr>
                <w:rFonts w:hint="eastAsia"/>
                <w:bCs/>
                <w:color w:val="000000"/>
                <w:sz w:val="24"/>
              </w:rPr>
            </w:pPr>
            <w:r>
              <w:rPr>
                <w:bCs/>
                <w:color w:val="000000"/>
                <w:sz w:val="24"/>
              </w:rPr>
              <w:t>A</w:t>
            </w:r>
            <w:r>
              <w:rPr>
                <w:rFonts w:hint="eastAsia"/>
                <w:bCs/>
                <w:color w:val="000000"/>
                <w:sz w:val="24"/>
              </w:rPr>
              <w:t>sktime</w:t>
            </w:r>
          </w:p>
        </w:tc>
        <w:tc>
          <w:tcPr>
            <w:tcW w:w="219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94" w:type="dxa"/>
          </w:tcPr>
          <w:p w:rsidR="00000000" w:rsidRDefault="00077FBA">
            <w:pPr>
              <w:snapToGrid w:val="0"/>
              <w:spacing w:line="360" w:lineRule="auto"/>
              <w:jc w:val="center"/>
              <w:rPr>
                <w:rFonts w:hint="eastAsia"/>
                <w:bCs/>
                <w:color w:val="000000"/>
                <w:sz w:val="24"/>
              </w:rPr>
            </w:pPr>
            <w:r>
              <w:rPr>
                <w:rFonts w:hint="eastAsia"/>
                <w:bCs/>
                <w:color w:val="000000"/>
                <w:sz w:val="24"/>
              </w:rPr>
              <w:t>提问时间</w:t>
            </w:r>
          </w:p>
        </w:tc>
      </w:tr>
      <w:tr w:rsidR="00000000">
        <w:trPr>
          <w:trHeight w:val="308"/>
          <w:jc w:val="center"/>
        </w:trPr>
        <w:tc>
          <w:tcPr>
            <w:tcW w:w="2194" w:type="dxa"/>
          </w:tcPr>
          <w:p w:rsidR="00000000" w:rsidRDefault="00077FBA">
            <w:pPr>
              <w:snapToGrid w:val="0"/>
              <w:spacing w:line="360" w:lineRule="auto"/>
              <w:jc w:val="center"/>
              <w:rPr>
                <w:rFonts w:hint="eastAsia"/>
                <w:bCs/>
                <w:color w:val="000000"/>
                <w:sz w:val="24"/>
              </w:rPr>
            </w:pPr>
            <w:r>
              <w:rPr>
                <w:bCs/>
                <w:color w:val="000000"/>
                <w:sz w:val="24"/>
              </w:rPr>
              <w:t>T</w:t>
            </w:r>
            <w:r>
              <w:rPr>
                <w:rFonts w:hint="eastAsia"/>
                <w:bCs/>
                <w:color w:val="000000"/>
                <w:sz w:val="24"/>
              </w:rPr>
              <w:t>itle</w:t>
            </w:r>
          </w:p>
        </w:tc>
        <w:tc>
          <w:tcPr>
            <w:tcW w:w="219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94" w:type="dxa"/>
          </w:tcPr>
          <w:p w:rsidR="00000000" w:rsidRDefault="00077FBA">
            <w:pPr>
              <w:snapToGrid w:val="0"/>
              <w:spacing w:line="360" w:lineRule="auto"/>
              <w:jc w:val="center"/>
              <w:rPr>
                <w:rFonts w:hint="eastAsia"/>
                <w:bCs/>
                <w:color w:val="000000"/>
                <w:sz w:val="24"/>
              </w:rPr>
            </w:pPr>
            <w:r>
              <w:rPr>
                <w:rFonts w:hint="eastAsia"/>
                <w:bCs/>
                <w:color w:val="000000"/>
                <w:sz w:val="24"/>
              </w:rPr>
              <w:t>问题标题</w:t>
            </w:r>
          </w:p>
        </w:tc>
      </w:tr>
      <w:tr w:rsidR="00000000">
        <w:trPr>
          <w:trHeight w:val="308"/>
          <w:jc w:val="center"/>
        </w:trPr>
        <w:tc>
          <w:tcPr>
            <w:tcW w:w="2194" w:type="dxa"/>
          </w:tcPr>
          <w:p w:rsidR="00000000" w:rsidRDefault="00077FBA">
            <w:pPr>
              <w:snapToGrid w:val="0"/>
              <w:spacing w:line="360" w:lineRule="auto"/>
              <w:jc w:val="center"/>
              <w:rPr>
                <w:rFonts w:hint="eastAsia"/>
                <w:bCs/>
                <w:color w:val="000000"/>
                <w:sz w:val="24"/>
              </w:rPr>
            </w:pPr>
            <w:r>
              <w:rPr>
                <w:bCs/>
                <w:color w:val="000000"/>
                <w:sz w:val="24"/>
              </w:rPr>
              <w:t>T</w:t>
            </w:r>
            <w:r>
              <w:rPr>
                <w:rFonts w:hint="eastAsia"/>
                <w:bCs/>
                <w:color w:val="000000"/>
                <w:sz w:val="24"/>
              </w:rPr>
              <w:t>extpath</w:t>
            </w:r>
          </w:p>
        </w:tc>
        <w:tc>
          <w:tcPr>
            <w:tcW w:w="219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94" w:type="dxa"/>
          </w:tcPr>
          <w:p w:rsidR="00000000" w:rsidRDefault="00077FBA">
            <w:pPr>
              <w:snapToGrid w:val="0"/>
              <w:spacing w:line="360" w:lineRule="auto"/>
              <w:jc w:val="center"/>
              <w:rPr>
                <w:rFonts w:hint="eastAsia"/>
                <w:bCs/>
                <w:color w:val="000000"/>
                <w:sz w:val="24"/>
              </w:rPr>
            </w:pPr>
            <w:r>
              <w:rPr>
                <w:rFonts w:hint="eastAsia"/>
                <w:bCs/>
                <w:color w:val="000000"/>
                <w:sz w:val="24"/>
              </w:rPr>
              <w:t>问题路径</w:t>
            </w:r>
          </w:p>
        </w:tc>
      </w:tr>
      <w:tr w:rsidR="00000000">
        <w:trPr>
          <w:trHeight w:val="308"/>
          <w:jc w:val="center"/>
        </w:trPr>
        <w:tc>
          <w:tcPr>
            <w:tcW w:w="2194" w:type="dxa"/>
          </w:tcPr>
          <w:p w:rsidR="00000000" w:rsidRDefault="00077FBA">
            <w:pPr>
              <w:snapToGrid w:val="0"/>
              <w:spacing w:line="360" w:lineRule="auto"/>
              <w:jc w:val="center"/>
              <w:rPr>
                <w:rFonts w:hint="eastAsia"/>
                <w:bCs/>
                <w:color w:val="000000"/>
                <w:sz w:val="24"/>
              </w:rPr>
            </w:pPr>
            <w:r>
              <w:rPr>
                <w:bCs/>
                <w:color w:val="000000"/>
                <w:sz w:val="24"/>
              </w:rPr>
              <w:t>A</w:t>
            </w:r>
            <w:r>
              <w:rPr>
                <w:rFonts w:hint="eastAsia"/>
                <w:bCs/>
                <w:color w:val="000000"/>
                <w:sz w:val="24"/>
              </w:rPr>
              <w:t>nstype</w:t>
            </w:r>
          </w:p>
        </w:tc>
        <w:tc>
          <w:tcPr>
            <w:tcW w:w="219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194" w:type="dxa"/>
          </w:tcPr>
          <w:p w:rsidR="00000000" w:rsidRDefault="00077FBA">
            <w:pPr>
              <w:snapToGrid w:val="0"/>
              <w:spacing w:line="360" w:lineRule="auto"/>
              <w:jc w:val="center"/>
              <w:rPr>
                <w:rFonts w:hint="eastAsia"/>
                <w:bCs/>
                <w:color w:val="000000"/>
                <w:sz w:val="24"/>
              </w:rPr>
            </w:pPr>
            <w:r>
              <w:rPr>
                <w:rFonts w:hint="eastAsia"/>
                <w:bCs/>
                <w:color w:val="000000"/>
                <w:sz w:val="24"/>
              </w:rPr>
              <w:t>回答状态</w:t>
            </w:r>
          </w:p>
        </w:tc>
      </w:tr>
      <w:tr w:rsidR="00000000">
        <w:trPr>
          <w:trHeight w:val="320"/>
          <w:jc w:val="center"/>
        </w:trPr>
        <w:tc>
          <w:tcPr>
            <w:tcW w:w="2194" w:type="dxa"/>
          </w:tcPr>
          <w:p w:rsidR="00000000" w:rsidRDefault="00077FBA">
            <w:pPr>
              <w:snapToGrid w:val="0"/>
              <w:spacing w:line="360" w:lineRule="auto"/>
              <w:jc w:val="center"/>
              <w:rPr>
                <w:rFonts w:hint="eastAsia"/>
                <w:bCs/>
                <w:color w:val="000000"/>
                <w:sz w:val="24"/>
              </w:rPr>
            </w:pPr>
            <w:r>
              <w:rPr>
                <w:bCs/>
                <w:color w:val="000000"/>
                <w:sz w:val="24"/>
              </w:rPr>
              <w:t>A</w:t>
            </w:r>
            <w:r>
              <w:rPr>
                <w:rFonts w:hint="eastAsia"/>
                <w:bCs/>
                <w:color w:val="000000"/>
                <w:sz w:val="24"/>
              </w:rPr>
              <w:t>nsnum</w:t>
            </w:r>
          </w:p>
        </w:tc>
        <w:tc>
          <w:tcPr>
            <w:tcW w:w="2194" w:type="dxa"/>
          </w:tcPr>
          <w:p w:rsidR="00000000" w:rsidRDefault="00077FBA">
            <w:pPr>
              <w:snapToGrid w:val="0"/>
              <w:spacing w:line="360" w:lineRule="auto"/>
              <w:jc w:val="center"/>
              <w:rPr>
                <w:rFonts w:hint="eastAsia"/>
                <w:bCs/>
                <w:color w:val="000000"/>
                <w:sz w:val="24"/>
              </w:rPr>
            </w:pPr>
            <w:r>
              <w:rPr>
                <w:rFonts w:hint="eastAsia"/>
                <w:bCs/>
                <w:color w:val="000000"/>
                <w:sz w:val="24"/>
              </w:rPr>
              <w:t>varc</w:t>
            </w:r>
            <w:r>
              <w:rPr>
                <w:rFonts w:hint="eastAsia"/>
                <w:bCs/>
                <w:color w:val="000000"/>
                <w:sz w:val="24"/>
              </w:rPr>
              <w:t>har</w:t>
            </w:r>
          </w:p>
        </w:tc>
        <w:tc>
          <w:tcPr>
            <w:tcW w:w="2194" w:type="dxa"/>
          </w:tcPr>
          <w:p w:rsidR="00000000" w:rsidRDefault="00077FBA">
            <w:pPr>
              <w:snapToGrid w:val="0"/>
              <w:spacing w:line="360" w:lineRule="auto"/>
              <w:jc w:val="center"/>
              <w:rPr>
                <w:rFonts w:hint="eastAsia"/>
                <w:bCs/>
                <w:color w:val="000000"/>
                <w:sz w:val="24"/>
              </w:rPr>
            </w:pPr>
            <w:r>
              <w:rPr>
                <w:rFonts w:hint="eastAsia"/>
                <w:bCs/>
                <w:color w:val="000000"/>
                <w:sz w:val="24"/>
              </w:rPr>
              <w:t>回答数量</w:t>
            </w:r>
          </w:p>
        </w:tc>
      </w:tr>
    </w:tbl>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11</w:t>
      </w:r>
      <w:r>
        <w:rPr>
          <w:rFonts w:hint="eastAsia"/>
          <w:bCs/>
          <w:color w:val="000000"/>
          <w:sz w:val="24"/>
        </w:rPr>
        <w:t>）专家答案表，存储着专家对于用户疑问的答案信息，问题标题、回答专家用户名、回答时间和回答标题等，具体如表</w:t>
      </w:r>
      <w:r>
        <w:rPr>
          <w:rFonts w:hint="eastAsia"/>
          <w:bCs/>
          <w:color w:val="000000"/>
          <w:sz w:val="24"/>
        </w:rPr>
        <w:t>4.11</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77FBA">
      <w:pPr>
        <w:spacing w:line="360" w:lineRule="auto"/>
        <w:jc w:val="center"/>
        <w:rPr>
          <w:color w:val="000000"/>
          <w:sz w:val="24"/>
        </w:rPr>
      </w:pPr>
      <w:r>
        <w:rPr>
          <w:color w:val="000000"/>
          <w:sz w:val="24"/>
        </w:rPr>
        <w:lastRenderedPageBreak/>
        <w:t>表</w:t>
      </w:r>
      <w:r>
        <w:rPr>
          <w:rFonts w:hint="eastAsia"/>
          <w:bCs/>
          <w:color w:val="000000"/>
          <w:sz w:val="24"/>
        </w:rPr>
        <w:t>4.11</w:t>
      </w:r>
      <w:r>
        <w:rPr>
          <w:color w:val="000000"/>
          <w:sz w:val="24"/>
        </w:rPr>
        <w:t xml:space="preserve">  </w:t>
      </w:r>
      <w:r>
        <w:rPr>
          <w:rFonts w:hint="eastAsia"/>
          <w:color w:val="000000"/>
          <w:sz w:val="24"/>
        </w:rPr>
        <w:t>专家答案表</w:t>
      </w:r>
    </w:p>
    <w:tbl>
      <w:tblPr>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2325"/>
        <w:gridCol w:w="2325"/>
        <w:gridCol w:w="2325"/>
      </w:tblGrid>
      <w:tr w:rsidR="00000000">
        <w:trPr>
          <w:trHeight w:val="311"/>
          <w:jc w:val="center"/>
        </w:trPr>
        <w:tc>
          <w:tcPr>
            <w:tcW w:w="2325"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列名</w:t>
            </w:r>
          </w:p>
        </w:tc>
        <w:tc>
          <w:tcPr>
            <w:tcW w:w="2325" w:type="dxa"/>
            <w:tcBorders>
              <w:top w:val="single" w:sz="12" w:space="0" w:color="auto"/>
              <w:bottom w:val="single" w:sz="6" w:space="0" w:color="auto"/>
            </w:tcBorders>
          </w:tcPr>
          <w:p w:rsidR="00000000" w:rsidRDefault="00077FBA">
            <w:pPr>
              <w:autoSpaceDE w:val="0"/>
              <w:autoSpaceDN w:val="0"/>
              <w:ind w:right="159"/>
              <w:jc w:val="center"/>
              <w:rPr>
                <w:rFonts w:hint="eastAsia"/>
                <w:bCs/>
                <w:color w:val="000000"/>
                <w:sz w:val="24"/>
              </w:rPr>
            </w:pPr>
            <w:r>
              <w:rPr>
                <w:rFonts w:hint="eastAsia"/>
                <w:bCs/>
                <w:color w:val="000000"/>
                <w:sz w:val="24"/>
              </w:rPr>
              <w:t>类型</w:t>
            </w:r>
          </w:p>
        </w:tc>
        <w:tc>
          <w:tcPr>
            <w:tcW w:w="2325" w:type="dxa"/>
            <w:tcBorders>
              <w:top w:val="single" w:sz="12" w:space="0" w:color="auto"/>
              <w:bottom w:val="single" w:sz="6" w:space="0" w:color="auto"/>
            </w:tcBorders>
          </w:tcPr>
          <w:p w:rsidR="00000000" w:rsidRDefault="00077FBA">
            <w:pPr>
              <w:autoSpaceDE w:val="0"/>
              <w:autoSpaceDN w:val="0"/>
              <w:ind w:right="159"/>
              <w:jc w:val="center"/>
              <w:rPr>
                <w:rFonts w:hint="eastAsia"/>
                <w:bCs/>
                <w:color w:val="000000"/>
                <w:sz w:val="24"/>
              </w:rPr>
            </w:pPr>
            <w:r>
              <w:rPr>
                <w:rFonts w:hint="eastAsia"/>
                <w:bCs/>
                <w:color w:val="000000"/>
                <w:sz w:val="24"/>
              </w:rPr>
              <w:t>说明</w:t>
            </w:r>
          </w:p>
        </w:tc>
      </w:tr>
      <w:tr w:rsidR="00000000">
        <w:trPr>
          <w:trHeight w:val="311"/>
          <w:jc w:val="center"/>
        </w:trPr>
        <w:tc>
          <w:tcPr>
            <w:tcW w:w="2325"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Asktitle</w:t>
            </w:r>
          </w:p>
        </w:tc>
        <w:tc>
          <w:tcPr>
            <w:tcW w:w="2325" w:type="dxa"/>
            <w:tcBorders>
              <w:top w:val="single" w:sz="6" w:space="0" w:color="auto"/>
            </w:tcBorders>
          </w:tcPr>
          <w:p w:rsidR="00000000" w:rsidRDefault="00077FBA">
            <w:pPr>
              <w:autoSpaceDE w:val="0"/>
              <w:autoSpaceDN w:val="0"/>
              <w:ind w:right="159"/>
              <w:jc w:val="center"/>
              <w:rPr>
                <w:rFonts w:hint="eastAsia"/>
                <w:bCs/>
                <w:color w:val="000000"/>
                <w:sz w:val="24"/>
              </w:rPr>
            </w:pPr>
            <w:r>
              <w:rPr>
                <w:rFonts w:hint="eastAsia"/>
                <w:bCs/>
                <w:color w:val="000000"/>
                <w:sz w:val="24"/>
              </w:rPr>
              <w:t xml:space="preserve"> varchar</w:t>
            </w:r>
          </w:p>
        </w:tc>
        <w:tc>
          <w:tcPr>
            <w:tcW w:w="2325" w:type="dxa"/>
            <w:tcBorders>
              <w:top w:val="single" w:sz="6" w:space="0" w:color="auto"/>
            </w:tcBorders>
          </w:tcPr>
          <w:p w:rsidR="00000000" w:rsidRDefault="00077FBA">
            <w:pPr>
              <w:autoSpaceDE w:val="0"/>
              <w:autoSpaceDN w:val="0"/>
              <w:ind w:right="159"/>
              <w:jc w:val="center"/>
              <w:rPr>
                <w:rFonts w:hint="eastAsia"/>
                <w:bCs/>
                <w:color w:val="000000"/>
                <w:sz w:val="24"/>
              </w:rPr>
            </w:pPr>
            <w:r>
              <w:rPr>
                <w:rFonts w:hint="eastAsia"/>
                <w:bCs/>
                <w:color w:val="000000"/>
                <w:sz w:val="24"/>
              </w:rPr>
              <w:t>问题标题</w:t>
            </w:r>
          </w:p>
        </w:tc>
      </w:tr>
      <w:tr w:rsidR="00000000">
        <w:trPr>
          <w:trHeight w:val="311"/>
          <w:jc w:val="center"/>
        </w:trPr>
        <w:tc>
          <w:tcPr>
            <w:tcW w:w="2325" w:type="dxa"/>
          </w:tcPr>
          <w:p w:rsidR="00000000" w:rsidRDefault="00077FBA">
            <w:pPr>
              <w:snapToGrid w:val="0"/>
              <w:spacing w:line="360" w:lineRule="auto"/>
              <w:jc w:val="center"/>
              <w:rPr>
                <w:rFonts w:hint="eastAsia"/>
                <w:bCs/>
                <w:color w:val="000000"/>
                <w:sz w:val="24"/>
              </w:rPr>
            </w:pPr>
            <w:r>
              <w:rPr>
                <w:bCs/>
                <w:color w:val="000000"/>
                <w:sz w:val="24"/>
              </w:rPr>
              <w:t>U</w:t>
            </w:r>
            <w:r>
              <w:rPr>
                <w:rFonts w:hint="eastAsia"/>
                <w:bCs/>
                <w:color w:val="000000"/>
                <w:sz w:val="24"/>
              </w:rPr>
              <w:t>sername</w:t>
            </w:r>
          </w:p>
        </w:tc>
        <w:tc>
          <w:tcPr>
            <w:tcW w:w="2325"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325" w:type="dxa"/>
          </w:tcPr>
          <w:p w:rsidR="00000000" w:rsidRDefault="00077FBA">
            <w:pPr>
              <w:snapToGrid w:val="0"/>
              <w:spacing w:line="360" w:lineRule="auto"/>
              <w:jc w:val="center"/>
              <w:rPr>
                <w:rFonts w:hint="eastAsia"/>
                <w:bCs/>
                <w:color w:val="000000"/>
                <w:sz w:val="24"/>
              </w:rPr>
            </w:pPr>
            <w:r>
              <w:rPr>
                <w:rFonts w:hint="eastAsia"/>
                <w:bCs/>
                <w:color w:val="000000"/>
                <w:sz w:val="24"/>
              </w:rPr>
              <w:t>回答专家用户名</w:t>
            </w:r>
          </w:p>
        </w:tc>
      </w:tr>
      <w:tr w:rsidR="00000000">
        <w:trPr>
          <w:trHeight w:val="311"/>
          <w:jc w:val="center"/>
        </w:trPr>
        <w:tc>
          <w:tcPr>
            <w:tcW w:w="2325" w:type="dxa"/>
          </w:tcPr>
          <w:p w:rsidR="00000000" w:rsidRDefault="00077FBA">
            <w:pPr>
              <w:snapToGrid w:val="0"/>
              <w:spacing w:line="360" w:lineRule="auto"/>
              <w:jc w:val="center"/>
              <w:rPr>
                <w:rFonts w:hint="eastAsia"/>
                <w:bCs/>
                <w:color w:val="000000"/>
                <w:sz w:val="24"/>
              </w:rPr>
            </w:pPr>
            <w:r>
              <w:rPr>
                <w:bCs/>
                <w:color w:val="000000"/>
                <w:sz w:val="24"/>
              </w:rPr>
              <w:t>U</w:t>
            </w:r>
            <w:r>
              <w:rPr>
                <w:rFonts w:hint="eastAsia"/>
                <w:bCs/>
                <w:color w:val="000000"/>
                <w:sz w:val="24"/>
              </w:rPr>
              <w:t>sertype</w:t>
            </w:r>
          </w:p>
        </w:tc>
        <w:tc>
          <w:tcPr>
            <w:tcW w:w="2325"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325" w:type="dxa"/>
          </w:tcPr>
          <w:p w:rsidR="00000000" w:rsidRDefault="00077FBA">
            <w:pPr>
              <w:snapToGrid w:val="0"/>
              <w:spacing w:line="360" w:lineRule="auto"/>
              <w:jc w:val="center"/>
              <w:rPr>
                <w:rFonts w:hint="eastAsia"/>
                <w:bCs/>
                <w:color w:val="000000"/>
                <w:sz w:val="24"/>
              </w:rPr>
            </w:pPr>
            <w:r>
              <w:rPr>
                <w:rFonts w:hint="eastAsia"/>
                <w:bCs/>
                <w:color w:val="000000"/>
                <w:sz w:val="24"/>
              </w:rPr>
              <w:t>用户类型</w:t>
            </w:r>
          </w:p>
        </w:tc>
      </w:tr>
      <w:tr w:rsidR="00000000">
        <w:trPr>
          <w:trHeight w:val="311"/>
          <w:jc w:val="center"/>
        </w:trPr>
        <w:tc>
          <w:tcPr>
            <w:tcW w:w="2325" w:type="dxa"/>
          </w:tcPr>
          <w:p w:rsidR="00000000" w:rsidRDefault="00077FBA">
            <w:pPr>
              <w:snapToGrid w:val="0"/>
              <w:spacing w:line="360" w:lineRule="auto"/>
              <w:jc w:val="center"/>
              <w:rPr>
                <w:rFonts w:hint="eastAsia"/>
                <w:bCs/>
                <w:color w:val="000000"/>
                <w:sz w:val="24"/>
              </w:rPr>
            </w:pPr>
            <w:r>
              <w:rPr>
                <w:rFonts w:hint="eastAsia"/>
                <w:bCs/>
                <w:color w:val="000000"/>
                <w:sz w:val="24"/>
              </w:rPr>
              <w:t>Anstime</w:t>
            </w:r>
          </w:p>
        </w:tc>
        <w:tc>
          <w:tcPr>
            <w:tcW w:w="2325" w:type="dxa"/>
          </w:tcPr>
          <w:p w:rsidR="00000000" w:rsidRDefault="00077FBA">
            <w:pPr>
              <w:snapToGrid w:val="0"/>
              <w:spacing w:line="360" w:lineRule="auto"/>
              <w:jc w:val="center"/>
              <w:rPr>
                <w:rFonts w:hint="eastAsia"/>
                <w:bCs/>
                <w:color w:val="000000"/>
                <w:sz w:val="24"/>
              </w:rPr>
            </w:pPr>
            <w:r>
              <w:rPr>
                <w:bCs/>
                <w:color w:val="000000"/>
                <w:sz w:val="24"/>
              </w:rPr>
              <w:t>v</w:t>
            </w:r>
            <w:r>
              <w:rPr>
                <w:rFonts w:hint="eastAsia"/>
                <w:bCs/>
                <w:color w:val="000000"/>
                <w:sz w:val="24"/>
              </w:rPr>
              <w:t>archar</w:t>
            </w:r>
          </w:p>
        </w:tc>
        <w:tc>
          <w:tcPr>
            <w:tcW w:w="2325" w:type="dxa"/>
          </w:tcPr>
          <w:p w:rsidR="00000000" w:rsidRDefault="00077FBA">
            <w:pPr>
              <w:snapToGrid w:val="0"/>
              <w:spacing w:line="360" w:lineRule="auto"/>
              <w:jc w:val="center"/>
              <w:rPr>
                <w:rFonts w:hint="eastAsia"/>
                <w:bCs/>
                <w:color w:val="000000"/>
                <w:sz w:val="24"/>
              </w:rPr>
            </w:pPr>
            <w:r>
              <w:rPr>
                <w:rFonts w:hint="eastAsia"/>
                <w:bCs/>
                <w:color w:val="000000"/>
                <w:sz w:val="24"/>
              </w:rPr>
              <w:t>回答时间</w:t>
            </w:r>
          </w:p>
        </w:tc>
      </w:tr>
      <w:tr w:rsidR="00000000">
        <w:trPr>
          <w:trHeight w:val="311"/>
          <w:jc w:val="center"/>
        </w:trPr>
        <w:tc>
          <w:tcPr>
            <w:tcW w:w="2325" w:type="dxa"/>
          </w:tcPr>
          <w:p w:rsidR="00000000" w:rsidRDefault="00077FBA">
            <w:pPr>
              <w:snapToGrid w:val="0"/>
              <w:spacing w:line="360" w:lineRule="auto"/>
              <w:jc w:val="center"/>
              <w:rPr>
                <w:rFonts w:hint="eastAsia"/>
                <w:bCs/>
                <w:color w:val="000000"/>
                <w:sz w:val="24"/>
              </w:rPr>
            </w:pPr>
            <w:r>
              <w:rPr>
                <w:bCs/>
                <w:color w:val="000000"/>
                <w:sz w:val="24"/>
              </w:rPr>
              <w:t>A</w:t>
            </w:r>
            <w:r>
              <w:rPr>
                <w:rFonts w:hint="eastAsia"/>
                <w:bCs/>
                <w:color w:val="000000"/>
                <w:sz w:val="24"/>
              </w:rPr>
              <w:t>nstitle</w:t>
            </w:r>
          </w:p>
        </w:tc>
        <w:tc>
          <w:tcPr>
            <w:tcW w:w="2325"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325" w:type="dxa"/>
          </w:tcPr>
          <w:p w:rsidR="00000000" w:rsidRDefault="00077FBA">
            <w:pPr>
              <w:snapToGrid w:val="0"/>
              <w:spacing w:line="360" w:lineRule="auto"/>
              <w:jc w:val="center"/>
              <w:rPr>
                <w:rFonts w:hint="eastAsia"/>
                <w:bCs/>
                <w:color w:val="000000"/>
                <w:sz w:val="24"/>
              </w:rPr>
            </w:pPr>
            <w:r>
              <w:rPr>
                <w:rFonts w:hint="eastAsia"/>
                <w:bCs/>
                <w:color w:val="000000"/>
                <w:sz w:val="24"/>
              </w:rPr>
              <w:t>回答标题</w:t>
            </w:r>
          </w:p>
        </w:tc>
      </w:tr>
      <w:tr w:rsidR="00000000">
        <w:trPr>
          <w:trHeight w:val="323"/>
          <w:jc w:val="center"/>
        </w:trPr>
        <w:tc>
          <w:tcPr>
            <w:tcW w:w="2325" w:type="dxa"/>
          </w:tcPr>
          <w:p w:rsidR="00000000" w:rsidRDefault="00077FBA">
            <w:pPr>
              <w:snapToGrid w:val="0"/>
              <w:spacing w:line="360" w:lineRule="auto"/>
              <w:jc w:val="center"/>
              <w:rPr>
                <w:rFonts w:hint="eastAsia"/>
                <w:bCs/>
                <w:color w:val="000000"/>
                <w:sz w:val="24"/>
              </w:rPr>
            </w:pPr>
            <w:r>
              <w:rPr>
                <w:rFonts w:hint="eastAsia"/>
                <w:bCs/>
                <w:color w:val="000000"/>
                <w:sz w:val="24"/>
              </w:rPr>
              <w:t>Textpath</w:t>
            </w:r>
          </w:p>
        </w:tc>
        <w:tc>
          <w:tcPr>
            <w:tcW w:w="2325"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325" w:type="dxa"/>
          </w:tcPr>
          <w:p w:rsidR="00000000" w:rsidRDefault="00077FBA">
            <w:pPr>
              <w:snapToGrid w:val="0"/>
              <w:spacing w:line="360" w:lineRule="auto"/>
              <w:jc w:val="center"/>
              <w:rPr>
                <w:rFonts w:hint="eastAsia"/>
                <w:bCs/>
                <w:color w:val="000000"/>
                <w:sz w:val="24"/>
              </w:rPr>
            </w:pPr>
            <w:r>
              <w:rPr>
                <w:rFonts w:hint="eastAsia"/>
                <w:bCs/>
                <w:color w:val="000000"/>
                <w:sz w:val="24"/>
              </w:rPr>
              <w:t>回答路径</w:t>
            </w:r>
          </w:p>
        </w:tc>
      </w:tr>
    </w:tbl>
    <w:p w:rsidR="00000000" w:rsidRDefault="00077FBA">
      <w:pPr>
        <w:snapToGrid w:val="0"/>
        <w:spacing w:line="360" w:lineRule="auto"/>
        <w:rPr>
          <w:rFonts w:hint="eastAsia"/>
          <w:bCs/>
          <w:color w:val="000000"/>
          <w:sz w:val="24"/>
        </w:rPr>
      </w:pPr>
    </w:p>
    <w:p w:rsidR="00000000" w:rsidRDefault="00077FBA">
      <w:pPr>
        <w:pStyle w:val="3"/>
        <w:spacing w:before="0" w:after="0" w:line="360" w:lineRule="auto"/>
        <w:rPr>
          <w:rFonts w:hint="eastAsia"/>
          <w:color w:val="000000"/>
          <w:sz w:val="24"/>
          <w:szCs w:val="24"/>
        </w:rPr>
      </w:pPr>
      <w:bookmarkStart w:id="177" w:name="_Toc478382273"/>
      <w:bookmarkStart w:id="178" w:name="_Toc478382989"/>
      <w:bookmarkStart w:id="179" w:name="_Toc478383254"/>
      <w:bookmarkStart w:id="180" w:name="_Toc480896015"/>
      <w:r>
        <w:rPr>
          <w:rFonts w:eastAsia="黑体" w:hint="eastAsia"/>
          <w:b w:val="0"/>
          <w:color w:val="000000"/>
          <w:sz w:val="24"/>
        </w:rPr>
        <w:t>4</w:t>
      </w:r>
      <w:r>
        <w:rPr>
          <w:rFonts w:eastAsia="黑体"/>
          <w:b w:val="0"/>
          <w:color w:val="000000"/>
          <w:sz w:val="24"/>
        </w:rPr>
        <w:t>.</w:t>
      </w:r>
      <w:r>
        <w:rPr>
          <w:rFonts w:eastAsia="黑体" w:hint="eastAsia"/>
          <w:b w:val="0"/>
          <w:color w:val="000000"/>
          <w:sz w:val="24"/>
        </w:rPr>
        <w:t>2</w:t>
      </w:r>
      <w:r>
        <w:rPr>
          <w:rFonts w:eastAsia="黑体"/>
          <w:b w:val="0"/>
          <w:color w:val="000000"/>
          <w:sz w:val="24"/>
        </w:rPr>
        <w:t>.</w:t>
      </w:r>
      <w:r>
        <w:rPr>
          <w:rFonts w:eastAsia="黑体" w:hint="eastAsia"/>
          <w:b w:val="0"/>
          <w:color w:val="000000"/>
          <w:sz w:val="24"/>
        </w:rPr>
        <w:t xml:space="preserve">2 </w:t>
      </w:r>
      <w:r>
        <w:rPr>
          <w:rFonts w:eastAsia="黑体" w:hint="eastAsia"/>
          <w:b w:val="0"/>
          <w:color w:val="000000"/>
          <w:sz w:val="24"/>
          <w:lang w:val="zh-CN"/>
        </w:rPr>
        <w:t>知识库</w:t>
      </w:r>
      <w:bookmarkEnd w:id="177"/>
      <w:bookmarkEnd w:id="178"/>
      <w:bookmarkEnd w:id="179"/>
      <w:bookmarkEnd w:id="180"/>
    </w:p>
    <w:p w:rsidR="00000000" w:rsidRDefault="00077FBA">
      <w:pPr>
        <w:snapToGrid w:val="0"/>
        <w:spacing w:line="360" w:lineRule="auto"/>
        <w:ind w:firstLineChars="200" w:firstLine="480"/>
        <w:rPr>
          <w:rFonts w:hint="eastAsia"/>
          <w:bCs/>
          <w:color w:val="000000"/>
          <w:sz w:val="24"/>
        </w:rPr>
      </w:pPr>
      <w:r>
        <w:rPr>
          <w:rFonts w:hint="eastAsia"/>
          <w:bCs/>
          <w:color w:val="000000"/>
          <w:sz w:val="24"/>
        </w:rPr>
        <w:t>本文依据专家</w:t>
      </w:r>
      <w:r>
        <w:rPr>
          <w:rFonts w:hint="eastAsia"/>
          <w:bCs/>
          <w:color w:val="000000"/>
          <w:sz w:val="24"/>
        </w:rPr>
        <w:t>系统灌溉、施肥和识别荔枝病虫害决策所需规则，在知识库中设计了</w:t>
      </w:r>
      <w:r>
        <w:rPr>
          <w:rFonts w:hint="eastAsia"/>
          <w:bCs/>
          <w:color w:val="000000"/>
          <w:sz w:val="24"/>
        </w:rPr>
        <w:t>8</w:t>
      </w:r>
      <w:r>
        <w:rPr>
          <w:rFonts w:hint="eastAsia"/>
          <w:bCs/>
          <w:color w:val="000000"/>
          <w:sz w:val="24"/>
        </w:rPr>
        <w:t>个相关数据表，分别如下：</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1</w:t>
      </w:r>
      <w:r>
        <w:rPr>
          <w:rFonts w:hint="eastAsia"/>
          <w:bCs/>
          <w:color w:val="000000"/>
          <w:sz w:val="24"/>
        </w:rPr>
        <w:t>）作物系数规则表：</w:t>
      </w:r>
      <w:r>
        <w:rPr>
          <w:rFonts w:hint="eastAsia"/>
          <w:bCs/>
          <w:color w:val="000000"/>
          <w:sz w:val="24"/>
        </w:rPr>
        <w:t>parakc</w:t>
      </w:r>
      <w:r>
        <w:rPr>
          <w:rFonts w:hint="eastAsia"/>
          <w:bCs/>
          <w:color w:val="000000"/>
          <w:sz w:val="24"/>
        </w:rPr>
        <w:t>，存储着不同生长周期时，多个荔枝品种的作物系数，具体如表</w:t>
      </w:r>
      <w:r>
        <w:rPr>
          <w:rFonts w:hint="eastAsia"/>
          <w:bCs/>
          <w:color w:val="000000"/>
          <w:sz w:val="24"/>
        </w:rPr>
        <w:t>4.12</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77FBA">
      <w:pPr>
        <w:spacing w:line="360" w:lineRule="auto"/>
        <w:jc w:val="center"/>
        <w:rPr>
          <w:color w:val="000000"/>
          <w:sz w:val="24"/>
        </w:rPr>
      </w:pPr>
      <w:r>
        <w:rPr>
          <w:color w:val="000000"/>
          <w:sz w:val="24"/>
        </w:rPr>
        <w:t>表</w:t>
      </w:r>
      <w:r>
        <w:rPr>
          <w:rFonts w:hint="eastAsia"/>
          <w:bCs/>
          <w:color w:val="000000"/>
          <w:sz w:val="24"/>
        </w:rPr>
        <w:t>4.12</w:t>
      </w:r>
      <w:r>
        <w:rPr>
          <w:color w:val="000000"/>
          <w:sz w:val="24"/>
        </w:rPr>
        <w:t xml:space="preserve">  </w:t>
      </w:r>
      <w:r>
        <w:rPr>
          <w:rFonts w:hint="eastAsia"/>
          <w:color w:val="000000"/>
          <w:sz w:val="24"/>
        </w:rPr>
        <w:t>作物系数规则表</w:t>
      </w:r>
    </w:p>
    <w:tbl>
      <w:tblPr>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1917"/>
        <w:gridCol w:w="1917"/>
        <w:gridCol w:w="1917"/>
      </w:tblGrid>
      <w:tr w:rsidR="00000000">
        <w:trPr>
          <w:trHeight w:val="323"/>
          <w:jc w:val="center"/>
        </w:trPr>
        <w:tc>
          <w:tcPr>
            <w:tcW w:w="1917"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列名</w:t>
            </w:r>
          </w:p>
        </w:tc>
        <w:tc>
          <w:tcPr>
            <w:tcW w:w="1917"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类型</w:t>
            </w:r>
          </w:p>
        </w:tc>
        <w:tc>
          <w:tcPr>
            <w:tcW w:w="1917"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说明</w:t>
            </w:r>
          </w:p>
        </w:tc>
      </w:tr>
      <w:tr w:rsidR="00000000">
        <w:trPr>
          <w:trHeight w:val="323"/>
          <w:jc w:val="center"/>
        </w:trPr>
        <w:tc>
          <w:tcPr>
            <w:tcW w:w="1917" w:type="dxa"/>
            <w:tcBorders>
              <w:top w:val="single" w:sz="6" w:space="0" w:color="auto"/>
            </w:tcBorders>
          </w:tcPr>
          <w:p w:rsidR="00000000" w:rsidRDefault="00077FBA">
            <w:pPr>
              <w:snapToGrid w:val="0"/>
              <w:spacing w:line="360" w:lineRule="auto"/>
              <w:jc w:val="center"/>
              <w:rPr>
                <w:rFonts w:hint="eastAsia"/>
                <w:bCs/>
                <w:color w:val="000000"/>
                <w:sz w:val="24"/>
              </w:rPr>
            </w:pPr>
            <w:r>
              <w:rPr>
                <w:bCs/>
                <w:color w:val="000000"/>
                <w:sz w:val="24"/>
              </w:rPr>
              <w:t>v</w:t>
            </w:r>
            <w:r>
              <w:rPr>
                <w:rFonts w:hint="eastAsia"/>
                <w:bCs/>
                <w:color w:val="000000"/>
                <w:sz w:val="24"/>
              </w:rPr>
              <w:t>ar</w:t>
            </w:r>
          </w:p>
        </w:tc>
        <w:tc>
          <w:tcPr>
            <w:tcW w:w="1917"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17"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荔枝品种</w:t>
            </w:r>
          </w:p>
        </w:tc>
      </w:tr>
      <w:tr w:rsidR="00000000">
        <w:trPr>
          <w:trHeight w:val="323"/>
          <w:jc w:val="center"/>
        </w:trPr>
        <w:tc>
          <w:tcPr>
            <w:tcW w:w="1917" w:type="dxa"/>
          </w:tcPr>
          <w:p w:rsidR="00000000" w:rsidRDefault="00077FBA">
            <w:pPr>
              <w:snapToGrid w:val="0"/>
              <w:spacing w:line="360" w:lineRule="auto"/>
              <w:jc w:val="center"/>
              <w:rPr>
                <w:rFonts w:hint="eastAsia"/>
                <w:bCs/>
                <w:color w:val="000000"/>
                <w:sz w:val="24"/>
              </w:rPr>
            </w:pPr>
            <w:r>
              <w:rPr>
                <w:rFonts w:hint="eastAsia"/>
                <w:bCs/>
                <w:color w:val="000000"/>
                <w:sz w:val="24"/>
              </w:rPr>
              <w:t>per</w:t>
            </w:r>
          </w:p>
        </w:tc>
        <w:tc>
          <w:tcPr>
            <w:tcW w:w="1917"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17" w:type="dxa"/>
          </w:tcPr>
          <w:p w:rsidR="00000000" w:rsidRDefault="00077FBA">
            <w:pPr>
              <w:snapToGrid w:val="0"/>
              <w:spacing w:line="360" w:lineRule="auto"/>
              <w:jc w:val="center"/>
              <w:rPr>
                <w:rFonts w:hint="eastAsia"/>
                <w:bCs/>
                <w:color w:val="000000"/>
                <w:sz w:val="24"/>
              </w:rPr>
            </w:pPr>
            <w:r>
              <w:rPr>
                <w:rFonts w:hint="eastAsia"/>
                <w:bCs/>
                <w:color w:val="000000"/>
                <w:sz w:val="24"/>
              </w:rPr>
              <w:t>荔枝所处生育期</w:t>
            </w:r>
          </w:p>
        </w:tc>
      </w:tr>
      <w:tr w:rsidR="00000000">
        <w:trPr>
          <w:trHeight w:val="337"/>
          <w:jc w:val="center"/>
        </w:trPr>
        <w:tc>
          <w:tcPr>
            <w:tcW w:w="1917" w:type="dxa"/>
          </w:tcPr>
          <w:p w:rsidR="00000000" w:rsidRDefault="00077FBA">
            <w:pPr>
              <w:snapToGrid w:val="0"/>
              <w:spacing w:line="360" w:lineRule="auto"/>
              <w:jc w:val="center"/>
              <w:rPr>
                <w:rFonts w:hint="eastAsia"/>
                <w:bCs/>
                <w:color w:val="000000"/>
                <w:sz w:val="24"/>
              </w:rPr>
            </w:pPr>
            <w:r>
              <w:rPr>
                <w:rFonts w:hint="eastAsia"/>
                <w:bCs/>
                <w:color w:val="000000"/>
                <w:sz w:val="24"/>
              </w:rPr>
              <w:t>pro</w:t>
            </w:r>
          </w:p>
        </w:tc>
        <w:tc>
          <w:tcPr>
            <w:tcW w:w="1917"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17" w:type="dxa"/>
          </w:tcPr>
          <w:p w:rsidR="00000000" w:rsidRDefault="00077FBA">
            <w:pPr>
              <w:snapToGrid w:val="0"/>
              <w:spacing w:line="360" w:lineRule="auto"/>
              <w:jc w:val="center"/>
              <w:rPr>
                <w:rFonts w:hint="eastAsia"/>
                <w:bCs/>
                <w:color w:val="000000"/>
                <w:sz w:val="24"/>
              </w:rPr>
            </w:pPr>
            <w:r>
              <w:rPr>
                <w:rFonts w:hint="eastAsia"/>
                <w:bCs/>
                <w:color w:val="000000"/>
                <w:sz w:val="24"/>
              </w:rPr>
              <w:t>所属省份</w:t>
            </w:r>
          </w:p>
        </w:tc>
      </w:tr>
      <w:tr w:rsidR="00000000">
        <w:trPr>
          <w:trHeight w:val="323"/>
          <w:jc w:val="center"/>
        </w:trPr>
        <w:tc>
          <w:tcPr>
            <w:tcW w:w="1917" w:type="dxa"/>
          </w:tcPr>
          <w:p w:rsidR="00000000" w:rsidRDefault="00077FBA">
            <w:pPr>
              <w:snapToGrid w:val="0"/>
              <w:spacing w:line="360" w:lineRule="auto"/>
              <w:jc w:val="center"/>
              <w:rPr>
                <w:rFonts w:hint="eastAsia"/>
                <w:bCs/>
                <w:color w:val="000000"/>
                <w:sz w:val="24"/>
              </w:rPr>
            </w:pPr>
            <w:r>
              <w:rPr>
                <w:rFonts w:hint="eastAsia"/>
                <w:bCs/>
                <w:color w:val="000000"/>
                <w:sz w:val="24"/>
              </w:rPr>
              <w:t>city</w:t>
            </w:r>
          </w:p>
        </w:tc>
        <w:tc>
          <w:tcPr>
            <w:tcW w:w="1917"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17" w:type="dxa"/>
          </w:tcPr>
          <w:p w:rsidR="00000000" w:rsidRDefault="00077FBA">
            <w:pPr>
              <w:snapToGrid w:val="0"/>
              <w:spacing w:line="360" w:lineRule="auto"/>
              <w:jc w:val="center"/>
              <w:rPr>
                <w:rFonts w:hint="eastAsia"/>
                <w:bCs/>
                <w:color w:val="000000"/>
                <w:sz w:val="24"/>
              </w:rPr>
            </w:pPr>
            <w:r>
              <w:rPr>
                <w:rFonts w:hint="eastAsia"/>
                <w:bCs/>
                <w:color w:val="000000"/>
                <w:sz w:val="24"/>
              </w:rPr>
              <w:t>所属城市</w:t>
            </w:r>
          </w:p>
        </w:tc>
      </w:tr>
      <w:tr w:rsidR="00000000">
        <w:trPr>
          <w:trHeight w:val="323"/>
          <w:jc w:val="center"/>
        </w:trPr>
        <w:tc>
          <w:tcPr>
            <w:tcW w:w="1917" w:type="dxa"/>
          </w:tcPr>
          <w:p w:rsidR="00000000" w:rsidRDefault="00077FBA">
            <w:pPr>
              <w:snapToGrid w:val="0"/>
              <w:spacing w:line="360" w:lineRule="auto"/>
              <w:jc w:val="center"/>
              <w:rPr>
                <w:rFonts w:hint="eastAsia"/>
                <w:bCs/>
                <w:color w:val="000000"/>
                <w:sz w:val="24"/>
              </w:rPr>
            </w:pPr>
            <w:r>
              <w:rPr>
                <w:rFonts w:hint="eastAsia"/>
                <w:bCs/>
                <w:color w:val="000000"/>
                <w:sz w:val="24"/>
              </w:rPr>
              <w:t>zone</w:t>
            </w:r>
          </w:p>
        </w:tc>
        <w:tc>
          <w:tcPr>
            <w:tcW w:w="1917"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17" w:type="dxa"/>
          </w:tcPr>
          <w:p w:rsidR="00000000" w:rsidRDefault="00077FBA">
            <w:pPr>
              <w:snapToGrid w:val="0"/>
              <w:spacing w:line="360" w:lineRule="auto"/>
              <w:jc w:val="center"/>
              <w:rPr>
                <w:rFonts w:hint="eastAsia"/>
                <w:bCs/>
                <w:color w:val="000000"/>
                <w:sz w:val="24"/>
              </w:rPr>
            </w:pPr>
            <w:r>
              <w:rPr>
                <w:rFonts w:hint="eastAsia"/>
                <w:bCs/>
                <w:color w:val="000000"/>
                <w:sz w:val="24"/>
              </w:rPr>
              <w:t>所属气候带</w:t>
            </w:r>
          </w:p>
        </w:tc>
      </w:tr>
      <w:tr w:rsidR="00000000">
        <w:trPr>
          <w:trHeight w:val="337"/>
          <w:jc w:val="center"/>
        </w:trPr>
        <w:tc>
          <w:tcPr>
            <w:tcW w:w="1917" w:type="dxa"/>
          </w:tcPr>
          <w:p w:rsidR="00000000" w:rsidRDefault="00077FBA">
            <w:pPr>
              <w:snapToGrid w:val="0"/>
              <w:spacing w:line="360" w:lineRule="auto"/>
              <w:jc w:val="center"/>
              <w:rPr>
                <w:rFonts w:hint="eastAsia"/>
                <w:bCs/>
                <w:color w:val="000000"/>
                <w:sz w:val="24"/>
              </w:rPr>
            </w:pPr>
            <w:r>
              <w:rPr>
                <w:rFonts w:hint="eastAsia"/>
                <w:bCs/>
                <w:color w:val="000000"/>
                <w:sz w:val="24"/>
              </w:rPr>
              <w:t>reskc</w:t>
            </w:r>
          </w:p>
        </w:tc>
        <w:tc>
          <w:tcPr>
            <w:tcW w:w="1917"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17" w:type="dxa"/>
          </w:tcPr>
          <w:p w:rsidR="00000000" w:rsidRDefault="00077FBA">
            <w:pPr>
              <w:snapToGrid w:val="0"/>
              <w:spacing w:line="360" w:lineRule="auto"/>
              <w:jc w:val="center"/>
              <w:rPr>
                <w:rFonts w:hint="eastAsia"/>
                <w:bCs/>
                <w:color w:val="000000"/>
                <w:sz w:val="24"/>
              </w:rPr>
            </w:pPr>
            <w:r>
              <w:rPr>
                <w:rFonts w:hint="eastAsia"/>
                <w:bCs/>
                <w:color w:val="000000"/>
                <w:sz w:val="24"/>
              </w:rPr>
              <w:t>作物系数</w:t>
            </w:r>
          </w:p>
        </w:tc>
      </w:tr>
    </w:tbl>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2</w:t>
      </w:r>
      <w:r>
        <w:rPr>
          <w:rFonts w:hint="eastAsia"/>
          <w:bCs/>
          <w:color w:val="000000"/>
          <w:sz w:val="24"/>
        </w:rPr>
        <w:t>）土壤特性规则表：</w:t>
      </w:r>
      <w:r>
        <w:rPr>
          <w:rFonts w:hint="eastAsia"/>
          <w:bCs/>
          <w:color w:val="000000"/>
          <w:sz w:val="24"/>
        </w:rPr>
        <w:t>rule_</w:t>
      </w:r>
      <w:r>
        <w:rPr>
          <w:rFonts w:hint="eastAsia"/>
          <w:bCs/>
          <w:color w:val="000000"/>
          <w:sz w:val="24"/>
        </w:rPr>
        <w:t>soil</w:t>
      </w:r>
      <w:r>
        <w:rPr>
          <w:rFonts w:hint="eastAsia"/>
          <w:bCs/>
          <w:color w:val="000000"/>
          <w:sz w:val="24"/>
        </w:rPr>
        <w:t>，存储着在不同土壤种类下，多个荔枝品种的适合生长水分信息，如土壤水分含量上限和下限等，具体如表</w:t>
      </w:r>
      <w:r>
        <w:rPr>
          <w:rFonts w:hint="eastAsia"/>
          <w:bCs/>
          <w:color w:val="000000"/>
          <w:sz w:val="24"/>
        </w:rPr>
        <w:t>4.13</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3</w:t>
      </w:r>
      <w:r>
        <w:rPr>
          <w:rFonts w:hint="eastAsia"/>
          <w:bCs/>
          <w:color w:val="000000"/>
          <w:sz w:val="24"/>
        </w:rPr>
        <w:t>）土壤水分规则表：</w:t>
      </w:r>
      <w:r>
        <w:rPr>
          <w:rFonts w:hint="eastAsia"/>
          <w:bCs/>
          <w:color w:val="000000"/>
          <w:sz w:val="24"/>
        </w:rPr>
        <w:t>rule_water</w:t>
      </w:r>
      <w:r>
        <w:rPr>
          <w:rFonts w:hint="eastAsia"/>
          <w:bCs/>
          <w:color w:val="000000"/>
          <w:sz w:val="24"/>
        </w:rPr>
        <w:t>，存储着各荔枝品种在不同土壤种类下的水分阈值信息，如土壤水分含量上限和下限等，具体如表</w:t>
      </w:r>
      <w:r>
        <w:rPr>
          <w:rFonts w:hint="eastAsia"/>
          <w:bCs/>
          <w:color w:val="000000"/>
          <w:sz w:val="24"/>
        </w:rPr>
        <w:t>4.14</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4</w:t>
      </w:r>
      <w:r>
        <w:rPr>
          <w:rFonts w:hint="eastAsia"/>
          <w:bCs/>
          <w:color w:val="000000"/>
          <w:sz w:val="24"/>
        </w:rPr>
        <w:t>）一般施肥决策规则表：</w:t>
      </w:r>
      <w:r>
        <w:rPr>
          <w:rFonts w:hint="eastAsia"/>
          <w:bCs/>
          <w:color w:val="000000"/>
          <w:sz w:val="24"/>
        </w:rPr>
        <w:t>rule_comfer</w:t>
      </w:r>
      <w:r>
        <w:rPr>
          <w:rFonts w:hint="eastAsia"/>
          <w:bCs/>
          <w:color w:val="000000"/>
          <w:sz w:val="24"/>
        </w:rPr>
        <w:t>，存储着各荔枝品种在不同生育期和树龄下的施肥决策信息，如</w:t>
      </w:r>
      <w:r>
        <w:rPr>
          <w:rFonts w:hint="eastAsia"/>
          <w:bCs/>
          <w:color w:val="000000"/>
          <w:sz w:val="24"/>
        </w:rPr>
        <w:t>N</w:t>
      </w:r>
      <w:r>
        <w:rPr>
          <w:rFonts w:hint="eastAsia"/>
          <w:bCs/>
          <w:color w:val="000000"/>
          <w:sz w:val="24"/>
        </w:rPr>
        <w:t>使用量、</w:t>
      </w:r>
      <w:r>
        <w:rPr>
          <w:rFonts w:hint="eastAsia"/>
          <w:bCs/>
          <w:color w:val="000000"/>
          <w:sz w:val="24"/>
        </w:rPr>
        <w:t>P</w:t>
      </w:r>
      <w:r>
        <w:rPr>
          <w:rFonts w:hint="eastAsia"/>
          <w:bCs/>
          <w:color w:val="000000"/>
          <w:sz w:val="24"/>
          <w:vertAlign w:val="subscript"/>
        </w:rPr>
        <w:t>2</w:t>
      </w:r>
      <w:r>
        <w:rPr>
          <w:rFonts w:hint="eastAsia"/>
          <w:bCs/>
          <w:color w:val="000000"/>
          <w:sz w:val="24"/>
        </w:rPr>
        <w:t>O</w:t>
      </w:r>
      <w:r>
        <w:rPr>
          <w:rFonts w:hint="eastAsia"/>
          <w:bCs/>
          <w:color w:val="000000"/>
          <w:sz w:val="24"/>
          <w:vertAlign w:val="subscript"/>
        </w:rPr>
        <w:t>5</w:t>
      </w:r>
      <w:r>
        <w:rPr>
          <w:rFonts w:hint="eastAsia"/>
          <w:bCs/>
          <w:color w:val="000000"/>
          <w:sz w:val="24"/>
        </w:rPr>
        <w:t>使用量、</w:t>
      </w:r>
      <w:r>
        <w:rPr>
          <w:rFonts w:hint="eastAsia"/>
          <w:bCs/>
          <w:color w:val="000000"/>
          <w:sz w:val="24"/>
        </w:rPr>
        <w:t>K</w:t>
      </w:r>
      <w:r>
        <w:rPr>
          <w:rFonts w:hint="eastAsia"/>
          <w:bCs/>
          <w:color w:val="000000"/>
          <w:sz w:val="24"/>
          <w:vertAlign w:val="subscript"/>
        </w:rPr>
        <w:t>2</w:t>
      </w:r>
      <w:r>
        <w:rPr>
          <w:rFonts w:hint="eastAsia"/>
          <w:bCs/>
          <w:color w:val="000000"/>
          <w:sz w:val="24"/>
        </w:rPr>
        <w:t>O</w:t>
      </w:r>
      <w:r>
        <w:rPr>
          <w:rFonts w:hint="eastAsia"/>
          <w:bCs/>
          <w:color w:val="000000"/>
          <w:sz w:val="24"/>
        </w:rPr>
        <w:t>使用量和施肥月份说明等，</w:t>
      </w:r>
      <w:r>
        <w:rPr>
          <w:rFonts w:hint="eastAsia"/>
          <w:bCs/>
          <w:color w:val="000000"/>
          <w:sz w:val="24"/>
        </w:rPr>
        <w:lastRenderedPageBreak/>
        <w:t>具体如表</w:t>
      </w:r>
      <w:r>
        <w:rPr>
          <w:rFonts w:hint="eastAsia"/>
          <w:bCs/>
          <w:color w:val="000000"/>
          <w:sz w:val="24"/>
        </w:rPr>
        <w:t>4.15</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77FBA">
      <w:pPr>
        <w:spacing w:line="360" w:lineRule="auto"/>
        <w:jc w:val="center"/>
        <w:rPr>
          <w:color w:val="000000"/>
          <w:sz w:val="24"/>
        </w:rPr>
      </w:pPr>
      <w:r>
        <w:rPr>
          <w:color w:val="000000"/>
          <w:sz w:val="24"/>
        </w:rPr>
        <w:t>表</w:t>
      </w:r>
      <w:r>
        <w:rPr>
          <w:rFonts w:hint="eastAsia"/>
          <w:bCs/>
          <w:color w:val="000000"/>
          <w:sz w:val="24"/>
        </w:rPr>
        <w:t>4.13</w:t>
      </w:r>
      <w:r>
        <w:rPr>
          <w:color w:val="000000"/>
          <w:sz w:val="24"/>
        </w:rPr>
        <w:t xml:space="preserve">  </w:t>
      </w:r>
      <w:r>
        <w:rPr>
          <w:rFonts w:hint="eastAsia"/>
          <w:color w:val="000000"/>
          <w:sz w:val="24"/>
        </w:rPr>
        <w:t>土壤特性规则表</w:t>
      </w:r>
    </w:p>
    <w:tbl>
      <w:tblPr>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2056"/>
        <w:gridCol w:w="2056"/>
        <w:gridCol w:w="2056"/>
      </w:tblGrid>
      <w:tr w:rsidR="00000000">
        <w:trPr>
          <w:trHeight w:val="299"/>
          <w:jc w:val="center"/>
        </w:trPr>
        <w:tc>
          <w:tcPr>
            <w:tcW w:w="2056"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列名</w:t>
            </w:r>
          </w:p>
        </w:tc>
        <w:tc>
          <w:tcPr>
            <w:tcW w:w="2056"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类型</w:t>
            </w:r>
          </w:p>
        </w:tc>
        <w:tc>
          <w:tcPr>
            <w:tcW w:w="2056"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说明</w:t>
            </w:r>
          </w:p>
        </w:tc>
      </w:tr>
      <w:tr w:rsidR="00000000">
        <w:trPr>
          <w:trHeight w:val="322"/>
          <w:jc w:val="center"/>
        </w:trPr>
        <w:tc>
          <w:tcPr>
            <w:tcW w:w="2056"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litchi</w:t>
            </w:r>
            <w:r>
              <w:rPr>
                <w:bCs/>
                <w:color w:val="000000"/>
                <w:sz w:val="24"/>
              </w:rPr>
              <w:t>v</w:t>
            </w:r>
            <w:r>
              <w:rPr>
                <w:rFonts w:hint="eastAsia"/>
                <w:bCs/>
                <w:color w:val="000000"/>
                <w:sz w:val="24"/>
              </w:rPr>
              <w:t>ar</w:t>
            </w:r>
          </w:p>
        </w:tc>
        <w:tc>
          <w:tcPr>
            <w:tcW w:w="2056"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056"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荔枝品种</w:t>
            </w:r>
          </w:p>
        </w:tc>
      </w:tr>
      <w:tr w:rsidR="00000000">
        <w:trPr>
          <w:trHeight w:val="310"/>
          <w:jc w:val="center"/>
        </w:trPr>
        <w:tc>
          <w:tcPr>
            <w:tcW w:w="2056" w:type="dxa"/>
          </w:tcPr>
          <w:p w:rsidR="00000000" w:rsidRDefault="00077FBA">
            <w:pPr>
              <w:snapToGrid w:val="0"/>
              <w:spacing w:line="360" w:lineRule="auto"/>
              <w:jc w:val="center"/>
              <w:rPr>
                <w:rFonts w:hint="eastAsia"/>
                <w:bCs/>
                <w:color w:val="000000"/>
                <w:sz w:val="24"/>
              </w:rPr>
            </w:pPr>
            <w:r>
              <w:rPr>
                <w:rFonts w:hint="eastAsia"/>
                <w:bCs/>
                <w:color w:val="000000"/>
                <w:sz w:val="24"/>
              </w:rPr>
              <w:t>soilvar</w:t>
            </w:r>
          </w:p>
        </w:tc>
        <w:tc>
          <w:tcPr>
            <w:tcW w:w="2056"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056" w:type="dxa"/>
          </w:tcPr>
          <w:p w:rsidR="00000000" w:rsidRDefault="00077FBA">
            <w:pPr>
              <w:snapToGrid w:val="0"/>
              <w:spacing w:line="360" w:lineRule="auto"/>
              <w:jc w:val="center"/>
              <w:rPr>
                <w:rFonts w:hint="eastAsia"/>
                <w:bCs/>
                <w:color w:val="000000"/>
                <w:sz w:val="24"/>
              </w:rPr>
            </w:pPr>
            <w:r>
              <w:rPr>
                <w:rFonts w:hint="eastAsia"/>
                <w:bCs/>
                <w:color w:val="000000"/>
                <w:sz w:val="24"/>
              </w:rPr>
              <w:t>土壤特性</w:t>
            </w:r>
          </w:p>
        </w:tc>
      </w:tr>
      <w:tr w:rsidR="00000000">
        <w:trPr>
          <w:trHeight w:val="310"/>
          <w:jc w:val="center"/>
        </w:trPr>
        <w:tc>
          <w:tcPr>
            <w:tcW w:w="2056" w:type="dxa"/>
          </w:tcPr>
          <w:p w:rsidR="00000000" w:rsidRDefault="00077FBA">
            <w:pPr>
              <w:snapToGrid w:val="0"/>
              <w:spacing w:line="360" w:lineRule="auto"/>
              <w:jc w:val="center"/>
              <w:rPr>
                <w:rFonts w:hint="eastAsia"/>
                <w:bCs/>
                <w:color w:val="000000"/>
                <w:sz w:val="24"/>
              </w:rPr>
            </w:pPr>
            <w:r>
              <w:rPr>
                <w:rFonts w:hint="eastAsia"/>
                <w:bCs/>
                <w:color w:val="000000"/>
                <w:sz w:val="24"/>
              </w:rPr>
              <w:t>depth</w:t>
            </w:r>
          </w:p>
        </w:tc>
        <w:tc>
          <w:tcPr>
            <w:tcW w:w="2056"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056" w:type="dxa"/>
          </w:tcPr>
          <w:p w:rsidR="00000000" w:rsidRDefault="00077FBA">
            <w:pPr>
              <w:snapToGrid w:val="0"/>
              <w:spacing w:line="360" w:lineRule="auto"/>
              <w:jc w:val="center"/>
              <w:rPr>
                <w:rFonts w:hint="eastAsia"/>
                <w:bCs/>
                <w:color w:val="000000"/>
                <w:sz w:val="24"/>
              </w:rPr>
            </w:pPr>
            <w:r>
              <w:rPr>
                <w:rFonts w:hint="eastAsia"/>
                <w:bCs/>
                <w:color w:val="000000"/>
                <w:sz w:val="24"/>
              </w:rPr>
              <w:t>地下水埋深</w:t>
            </w:r>
          </w:p>
        </w:tc>
      </w:tr>
      <w:tr w:rsidR="00000000">
        <w:trPr>
          <w:trHeight w:val="310"/>
          <w:jc w:val="center"/>
        </w:trPr>
        <w:tc>
          <w:tcPr>
            <w:tcW w:w="2056" w:type="dxa"/>
          </w:tcPr>
          <w:p w:rsidR="00000000" w:rsidRDefault="00077FBA">
            <w:pPr>
              <w:snapToGrid w:val="0"/>
              <w:spacing w:line="360" w:lineRule="auto"/>
              <w:jc w:val="center"/>
              <w:rPr>
                <w:rFonts w:hint="eastAsia"/>
                <w:bCs/>
                <w:color w:val="000000"/>
                <w:sz w:val="24"/>
              </w:rPr>
            </w:pPr>
            <w:r>
              <w:rPr>
                <w:rFonts w:hint="eastAsia"/>
                <w:bCs/>
                <w:color w:val="000000"/>
                <w:sz w:val="24"/>
              </w:rPr>
              <w:t>resparaB</w:t>
            </w:r>
          </w:p>
        </w:tc>
        <w:tc>
          <w:tcPr>
            <w:tcW w:w="2056"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056" w:type="dxa"/>
          </w:tcPr>
          <w:p w:rsidR="00000000" w:rsidRDefault="00077FBA">
            <w:pPr>
              <w:snapToGrid w:val="0"/>
              <w:spacing w:line="360" w:lineRule="auto"/>
              <w:jc w:val="center"/>
              <w:rPr>
                <w:rFonts w:hint="eastAsia"/>
                <w:bCs/>
                <w:color w:val="000000"/>
                <w:sz w:val="24"/>
              </w:rPr>
            </w:pPr>
            <w:r>
              <w:rPr>
                <w:rFonts w:hint="eastAsia"/>
                <w:bCs/>
                <w:color w:val="000000"/>
                <w:sz w:val="24"/>
              </w:rPr>
              <w:t>地下水补给系数</w:t>
            </w:r>
          </w:p>
        </w:tc>
      </w:tr>
    </w:tbl>
    <w:p w:rsidR="00000000" w:rsidRDefault="00077FBA">
      <w:pPr>
        <w:snapToGrid w:val="0"/>
        <w:spacing w:line="360" w:lineRule="auto"/>
        <w:rPr>
          <w:rFonts w:hint="eastAsia"/>
          <w:bCs/>
          <w:color w:val="000000"/>
          <w:sz w:val="24"/>
        </w:rPr>
      </w:pPr>
    </w:p>
    <w:p w:rsidR="00000000" w:rsidRDefault="00077FBA">
      <w:pPr>
        <w:spacing w:line="360" w:lineRule="auto"/>
        <w:jc w:val="center"/>
        <w:rPr>
          <w:color w:val="000000"/>
          <w:sz w:val="24"/>
        </w:rPr>
      </w:pPr>
      <w:r>
        <w:rPr>
          <w:color w:val="000000"/>
          <w:sz w:val="24"/>
        </w:rPr>
        <w:t>表</w:t>
      </w:r>
      <w:r>
        <w:rPr>
          <w:rFonts w:hint="eastAsia"/>
          <w:bCs/>
          <w:color w:val="000000"/>
          <w:sz w:val="24"/>
        </w:rPr>
        <w:t>4.14</w:t>
      </w:r>
      <w:r>
        <w:rPr>
          <w:color w:val="000000"/>
          <w:sz w:val="24"/>
        </w:rPr>
        <w:t xml:space="preserve">  </w:t>
      </w:r>
      <w:r>
        <w:rPr>
          <w:rFonts w:hint="eastAsia"/>
          <w:color w:val="000000"/>
          <w:sz w:val="24"/>
        </w:rPr>
        <w:t>土壤水分规则表</w:t>
      </w:r>
    </w:p>
    <w:tbl>
      <w:tblPr>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1967"/>
        <w:gridCol w:w="1967"/>
        <w:gridCol w:w="1967"/>
      </w:tblGrid>
      <w:tr w:rsidR="00000000">
        <w:trPr>
          <w:trHeight w:val="309"/>
          <w:jc w:val="center"/>
        </w:trPr>
        <w:tc>
          <w:tcPr>
            <w:tcW w:w="1967"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列名</w:t>
            </w:r>
          </w:p>
        </w:tc>
        <w:tc>
          <w:tcPr>
            <w:tcW w:w="1967"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类型</w:t>
            </w:r>
          </w:p>
        </w:tc>
        <w:tc>
          <w:tcPr>
            <w:tcW w:w="1967"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说明</w:t>
            </w:r>
          </w:p>
        </w:tc>
      </w:tr>
      <w:tr w:rsidR="00000000">
        <w:trPr>
          <w:trHeight w:val="309"/>
          <w:jc w:val="center"/>
        </w:trPr>
        <w:tc>
          <w:tcPr>
            <w:tcW w:w="1967"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litchi</w:t>
            </w:r>
            <w:r>
              <w:rPr>
                <w:bCs/>
                <w:color w:val="000000"/>
                <w:sz w:val="24"/>
              </w:rPr>
              <w:t>v</w:t>
            </w:r>
            <w:r>
              <w:rPr>
                <w:rFonts w:hint="eastAsia"/>
                <w:bCs/>
                <w:color w:val="000000"/>
                <w:sz w:val="24"/>
              </w:rPr>
              <w:t>ar</w:t>
            </w:r>
          </w:p>
        </w:tc>
        <w:tc>
          <w:tcPr>
            <w:tcW w:w="1967"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67"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荔枝品种</w:t>
            </w:r>
          </w:p>
        </w:tc>
      </w:tr>
      <w:tr w:rsidR="00000000">
        <w:trPr>
          <w:trHeight w:val="309"/>
          <w:jc w:val="center"/>
        </w:trPr>
        <w:tc>
          <w:tcPr>
            <w:tcW w:w="1967" w:type="dxa"/>
          </w:tcPr>
          <w:p w:rsidR="00000000" w:rsidRDefault="00077FBA">
            <w:pPr>
              <w:snapToGrid w:val="0"/>
              <w:spacing w:line="360" w:lineRule="auto"/>
              <w:jc w:val="center"/>
              <w:rPr>
                <w:rFonts w:hint="eastAsia"/>
                <w:bCs/>
                <w:color w:val="000000"/>
                <w:sz w:val="24"/>
              </w:rPr>
            </w:pPr>
            <w:r>
              <w:rPr>
                <w:rFonts w:hint="eastAsia"/>
                <w:bCs/>
                <w:color w:val="000000"/>
                <w:sz w:val="24"/>
              </w:rPr>
              <w:t>soilvar</w:t>
            </w:r>
          </w:p>
        </w:tc>
        <w:tc>
          <w:tcPr>
            <w:tcW w:w="1967"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67" w:type="dxa"/>
          </w:tcPr>
          <w:p w:rsidR="00000000" w:rsidRDefault="00077FBA">
            <w:pPr>
              <w:snapToGrid w:val="0"/>
              <w:spacing w:line="360" w:lineRule="auto"/>
              <w:jc w:val="center"/>
              <w:rPr>
                <w:rFonts w:hint="eastAsia"/>
                <w:bCs/>
                <w:color w:val="000000"/>
                <w:sz w:val="24"/>
              </w:rPr>
            </w:pPr>
            <w:r>
              <w:rPr>
                <w:rFonts w:hint="eastAsia"/>
                <w:bCs/>
                <w:color w:val="000000"/>
                <w:sz w:val="24"/>
              </w:rPr>
              <w:t>土壤特性</w:t>
            </w:r>
          </w:p>
        </w:tc>
      </w:tr>
      <w:tr w:rsidR="00000000">
        <w:trPr>
          <w:trHeight w:val="309"/>
          <w:jc w:val="center"/>
        </w:trPr>
        <w:tc>
          <w:tcPr>
            <w:tcW w:w="1967" w:type="dxa"/>
          </w:tcPr>
          <w:p w:rsidR="00000000" w:rsidRDefault="00077FBA">
            <w:pPr>
              <w:snapToGrid w:val="0"/>
              <w:spacing w:line="360" w:lineRule="auto"/>
              <w:jc w:val="center"/>
              <w:rPr>
                <w:rFonts w:hint="eastAsia"/>
                <w:bCs/>
                <w:color w:val="000000"/>
                <w:sz w:val="24"/>
              </w:rPr>
            </w:pPr>
            <w:r>
              <w:rPr>
                <w:rFonts w:hint="eastAsia"/>
                <w:bCs/>
                <w:color w:val="000000"/>
                <w:sz w:val="24"/>
              </w:rPr>
              <w:t>reswaterup</w:t>
            </w:r>
          </w:p>
        </w:tc>
        <w:tc>
          <w:tcPr>
            <w:tcW w:w="1967"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67" w:type="dxa"/>
          </w:tcPr>
          <w:p w:rsidR="00000000" w:rsidRDefault="00077FBA">
            <w:pPr>
              <w:snapToGrid w:val="0"/>
              <w:spacing w:line="360" w:lineRule="auto"/>
              <w:jc w:val="center"/>
              <w:rPr>
                <w:rFonts w:hint="eastAsia"/>
                <w:bCs/>
                <w:color w:val="000000"/>
                <w:sz w:val="24"/>
              </w:rPr>
            </w:pPr>
            <w:r>
              <w:rPr>
                <w:rFonts w:hint="eastAsia"/>
                <w:bCs/>
                <w:color w:val="000000"/>
                <w:sz w:val="24"/>
              </w:rPr>
              <w:t>土壤水分上限</w:t>
            </w:r>
          </w:p>
        </w:tc>
      </w:tr>
      <w:tr w:rsidR="00000000">
        <w:trPr>
          <w:trHeight w:val="321"/>
          <w:jc w:val="center"/>
        </w:trPr>
        <w:tc>
          <w:tcPr>
            <w:tcW w:w="1967" w:type="dxa"/>
          </w:tcPr>
          <w:p w:rsidR="00000000" w:rsidRDefault="00077FBA">
            <w:pPr>
              <w:snapToGrid w:val="0"/>
              <w:spacing w:line="360" w:lineRule="auto"/>
              <w:jc w:val="center"/>
              <w:rPr>
                <w:rFonts w:hint="eastAsia"/>
                <w:bCs/>
                <w:color w:val="000000"/>
                <w:sz w:val="24"/>
              </w:rPr>
            </w:pPr>
            <w:r>
              <w:rPr>
                <w:rFonts w:hint="eastAsia"/>
                <w:bCs/>
                <w:color w:val="000000"/>
                <w:sz w:val="24"/>
              </w:rPr>
              <w:t>reswaterdown</w:t>
            </w:r>
          </w:p>
        </w:tc>
        <w:tc>
          <w:tcPr>
            <w:tcW w:w="1967"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67" w:type="dxa"/>
          </w:tcPr>
          <w:p w:rsidR="00000000" w:rsidRDefault="00077FBA">
            <w:pPr>
              <w:snapToGrid w:val="0"/>
              <w:spacing w:line="360" w:lineRule="auto"/>
              <w:jc w:val="center"/>
              <w:rPr>
                <w:rFonts w:hint="eastAsia"/>
                <w:bCs/>
                <w:color w:val="000000"/>
                <w:sz w:val="24"/>
              </w:rPr>
            </w:pPr>
            <w:r>
              <w:rPr>
                <w:rFonts w:hint="eastAsia"/>
                <w:bCs/>
                <w:color w:val="000000"/>
                <w:sz w:val="24"/>
              </w:rPr>
              <w:t>土壤水分下限</w:t>
            </w:r>
          </w:p>
        </w:tc>
      </w:tr>
    </w:tbl>
    <w:p w:rsidR="00000000" w:rsidRDefault="00077FBA">
      <w:pPr>
        <w:snapToGrid w:val="0"/>
        <w:spacing w:line="360" w:lineRule="auto"/>
        <w:ind w:firstLineChars="200" w:firstLine="480"/>
        <w:rPr>
          <w:rFonts w:hint="eastAsia"/>
          <w:bCs/>
          <w:color w:val="000000"/>
          <w:sz w:val="24"/>
        </w:rPr>
      </w:pPr>
    </w:p>
    <w:p w:rsidR="00000000" w:rsidRDefault="00077FBA">
      <w:pPr>
        <w:spacing w:line="360" w:lineRule="auto"/>
        <w:jc w:val="center"/>
        <w:rPr>
          <w:color w:val="000000"/>
          <w:sz w:val="24"/>
        </w:rPr>
      </w:pPr>
      <w:r>
        <w:rPr>
          <w:color w:val="000000"/>
          <w:sz w:val="24"/>
        </w:rPr>
        <w:t>表</w:t>
      </w:r>
      <w:r>
        <w:rPr>
          <w:rFonts w:hint="eastAsia"/>
          <w:bCs/>
          <w:color w:val="000000"/>
          <w:sz w:val="24"/>
        </w:rPr>
        <w:t>4.15</w:t>
      </w:r>
      <w:r>
        <w:rPr>
          <w:color w:val="000000"/>
          <w:sz w:val="24"/>
        </w:rPr>
        <w:t xml:space="preserve">  </w:t>
      </w:r>
      <w:r>
        <w:rPr>
          <w:rFonts w:hint="eastAsia"/>
          <w:color w:val="000000"/>
          <w:sz w:val="24"/>
        </w:rPr>
        <w:t>一般施肥决策规则表</w:t>
      </w:r>
    </w:p>
    <w:tbl>
      <w:tblPr>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2356"/>
        <w:gridCol w:w="2356"/>
        <w:gridCol w:w="2356"/>
      </w:tblGrid>
      <w:tr w:rsidR="00000000">
        <w:trPr>
          <w:trHeight w:val="310"/>
          <w:jc w:val="center"/>
        </w:trPr>
        <w:tc>
          <w:tcPr>
            <w:tcW w:w="2356"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列名</w:t>
            </w:r>
          </w:p>
        </w:tc>
        <w:tc>
          <w:tcPr>
            <w:tcW w:w="2356"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类型</w:t>
            </w:r>
          </w:p>
        </w:tc>
        <w:tc>
          <w:tcPr>
            <w:tcW w:w="2356"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说明</w:t>
            </w:r>
          </w:p>
        </w:tc>
      </w:tr>
      <w:tr w:rsidR="00000000">
        <w:trPr>
          <w:trHeight w:val="310"/>
          <w:jc w:val="center"/>
        </w:trPr>
        <w:tc>
          <w:tcPr>
            <w:tcW w:w="2356" w:type="dxa"/>
            <w:tcBorders>
              <w:top w:val="single" w:sz="6" w:space="0" w:color="auto"/>
            </w:tcBorders>
          </w:tcPr>
          <w:p w:rsidR="00000000" w:rsidRDefault="00077FBA">
            <w:pPr>
              <w:snapToGrid w:val="0"/>
              <w:spacing w:line="360" w:lineRule="auto"/>
              <w:jc w:val="center"/>
              <w:rPr>
                <w:rFonts w:hint="eastAsia"/>
                <w:bCs/>
                <w:color w:val="000000"/>
                <w:sz w:val="24"/>
              </w:rPr>
            </w:pPr>
            <w:r>
              <w:rPr>
                <w:bCs/>
                <w:color w:val="000000"/>
                <w:sz w:val="24"/>
              </w:rPr>
              <w:t>L</w:t>
            </w:r>
            <w:r>
              <w:rPr>
                <w:rFonts w:hint="eastAsia"/>
                <w:bCs/>
                <w:color w:val="000000"/>
                <w:sz w:val="24"/>
              </w:rPr>
              <w:t>itchi</w:t>
            </w:r>
            <w:r>
              <w:rPr>
                <w:bCs/>
                <w:color w:val="000000"/>
                <w:sz w:val="24"/>
              </w:rPr>
              <w:t>v</w:t>
            </w:r>
            <w:r>
              <w:rPr>
                <w:rFonts w:hint="eastAsia"/>
                <w:bCs/>
                <w:color w:val="000000"/>
                <w:sz w:val="24"/>
              </w:rPr>
              <w:t>ar</w:t>
            </w:r>
          </w:p>
        </w:tc>
        <w:tc>
          <w:tcPr>
            <w:tcW w:w="2356"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varc</w:t>
            </w:r>
            <w:r>
              <w:rPr>
                <w:rFonts w:hint="eastAsia"/>
                <w:bCs/>
                <w:color w:val="000000"/>
                <w:sz w:val="24"/>
              </w:rPr>
              <w:t>har</w:t>
            </w:r>
          </w:p>
        </w:tc>
        <w:tc>
          <w:tcPr>
            <w:tcW w:w="2356"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荔枝品种</w:t>
            </w:r>
          </w:p>
        </w:tc>
      </w:tr>
      <w:tr w:rsidR="00000000">
        <w:trPr>
          <w:trHeight w:val="310"/>
          <w:jc w:val="center"/>
        </w:trPr>
        <w:tc>
          <w:tcPr>
            <w:tcW w:w="2356" w:type="dxa"/>
          </w:tcPr>
          <w:p w:rsidR="00000000" w:rsidRDefault="00077FBA">
            <w:pPr>
              <w:snapToGrid w:val="0"/>
              <w:spacing w:line="360" w:lineRule="auto"/>
              <w:jc w:val="center"/>
              <w:rPr>
                <w:rFonts w:hint="eastAsia"/>
                <w:bCs/>
                <w:color w:val="000000"/>
                <w:sz w:val="24"/>
              </w:rPr>
            </w:pPr>
            <w:r>
              <w:rPr>
                <w:bCs/>
                <w:color w:val="000000"/>
                <w:sz w:val="24"/>
              </w:rPr>
              <w:t>L</w:t>
            </w:r>
            <w:r>
              <w:rPr>
                <w:rFonts w:hint="eastAsia"/>
                <w:bCs/>
                <w:color w:val="000000"/>
                <w:sz w:val="24"/>
              </w:rPr>
              <w:t>itchiper</w:t>
            </w:r>
          </w:p>
        </w:tc>
        <w:tc>
          <w:tcPr>
            <w:tcW w:w="2356"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356" w:type="dxa"/>
          </w:tcPr>
          <w:p w:rsidR="00000000" w:rsidRDefault="00077FBA">
            <w:pPr>
              <w:snapToGrid w:val="0"/>
              <w:spacing w:line="360" w:lineRule="auto"/>
              <w:jc w:val="center"/>
              <w:rPr>
                <w:rFonts w:hint="eastAsia"/>
                <w:bCs/>
                <w:color w:val="000000"/>
                <w:sz w:val="24"/>
              </w:rPr>
            </w:pPr>
            <w:r>
              <w:rPr>
                <w:rFonts w:hint="eastAsia"/>
                <w:bCs/>
                <w:color w:val="000000"/>
                <w:sz w:val="24"/>
              </w:rPr>
              <w:t>生育期</w:t>
            </w:r>
          </w:p>
        </w:tc>
      </w:tr>
      <w:tr w:rsidR="00000000">
        <w:trPr>
          <w:trHeight w:val="310"/>
          <w:jc w:val="center"/>
        </w:trPr>
        <w:tc>
          <w:tcPr>
            <w:tcW w:w="2356" w:type="dxa"/>
          </w:tcPr>
          <w:p w:rsidR="00000000" w:rsidRDefault="00077FBA">
            <w:pPr>
              <w:snapToGrid w:val="0"/>
              <w:spacing w:line="360" w:lineRule="auto"/>
              <w:jc w:val="center"/>
              <w:rPr>
                <w:rFonts w:hint="eastAsia"/>
                <w:bCs/>
                <w:color w:val="000000"/>
                <w:sz w:val="24"/>
              </w:rPr>
            </w:pPr>
            <w:r>
              <w:rPr>
                <w:bCs/>
                <w:color w:val="000000"/>
                <w:sz w:val="24"/>
              </w:rPr>
              <w:t>L</w:t>
            </w:r>
            <w:r>
              <w:rPr>
                <w:rFonts w:hint="eastAsia"/>
                <w:bCs/>
                <w:color w:val="000000"/>
                <w:sz w:val="24"/>
              </w:rPr>
              <w:t>itchiage</w:t>
            </w:r>
          </w:p>
        </w:tc>
        <w:tc>
          <w:tcPr>
            <w:tcW w:w="2356"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356" w:type="dxa"/>
          </w:tcPr>
          <w:p w:rsidR="00000000" w:rsidRDefault="00077FBA">
            <w:pPr>
              <w:snapToGrid w:val="0"/>
              <w:spacing w:line="360" w:lineRule="auto"/>
              <w:jc w:val="center"/>
              <w:rPr>
                <w:rFonts w:hint="eastAsia"/>
                <w:bCs/>
                <w:color w:val="000000"/>
                <w:sz w:val="24"/>
              </w:rPr>
            </w:pPr>
            <w:r>
              <w:rPr>
                <w:rFonts w:hint="eastAsia"/>
                <w:bCs/>
                <w:color w:val="000000"/>
                <w:sz w:val="24"/>
              </w:rPr>
              <w:t>树龄</w:t>
            </w:r>
          </w:p>
        </w:tc>
      </w:tr>
      <w:tr w:rsidR="00000000">
        <w:trPr>
          <w:trHeight w:val="310"/>
          <w:jc w:val="center"/>
        </w:trPr>
        <w:tc>
          <w:tcPr>
            <w:tcW w:w="2356" w:type="dxa"/>
          </w:tcPr>
          <w:p w:rsidR="00000000" w:rsidRDefault="00077FBA">
            <w:pPr>
              <w:snapToGrid w:val="0"/>
              <w:spacing w:line="360" w:lineRule="auto"/>
              <w:jc w:val="center"/>
              <w:rPr>
                <w:rFonts w:hint="eastAsia"/>
                <w:bCs/>
                <w:color w:val="000000"/>
                <w:sz w:val="24"/>
              </w:rPr>
            </w:pPr>
            <w:r>
              <w:rPr>
                <w:bCs/>
                <w:color w:val="000000"/>
                <w:sz w:val="24"/>
              </w:rPr>
              <w:t>F</w:t>
            </w:r>
            <w:r>
              <w:rPr>
                <w:rFonts w:hint="eastAsia"/>
                <w:bCs/>
                <w:color w:val="000000"/>
                <w:sz w:val="24"/>
              </w:rPr>
              <w:t>erexplain</w:t>
            </w:r>
          </w:p>
        </w:tc>
        <w:tc>
          <w:tcPr>
            <w:tcW w:w="2356"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356" w:type="dxa"/>
          </w:tcPr>
          <w:p w:rsidR="00000000" w:rsidRDefault="00077FBA">
            <w:pPr>
              <w:snapToGrid w:val="0"/>
              <w:spacing w:line="360" w:lineRule="auto"/>
              <w:jc w:val="center"/>
              <w:rPr>
                <w:rFonts w:hint="eastAsia"/>
                <w:bCs/>
                <w:color w:val="000000"/>
                <w:sz w:val="24"/>
              </w:rPr>
            </w:pPr>
            <w:r>
              <w:rPr>
                <w:rFonts w:hint="eastAsia"/>
                <w:bCs/>
                <w:color w:val="000000"/>
                <w:sz w:val="24"/>
              </w:rPr>
              <w:t>施肥决策说明</w:t>
            </w:r>
          </w:p>
        </w:tc>
      </w:tr>
      <w:tr w:rsidR="00000000">
        <w:trPr>
          <w:trHeight w:val="310"/>
          <w:jc w:val="center"/>
        </w:trPr>
        <w:tc>
          <w:tcPr>
            <w:tcW w:w="2356" w:type="dxa"/>
          </w:tcPr>
          <w:p w:rsidR="00000000" w:rsidRDefault="00077FBA">
            <w:pPr>
              <w:snapToGrid w:val="0"/>
              <w:spacing w:line="360" w:lineRule="auto"/>
              <w:jc w:val="center"/>
              <w:rPr>
                <w:rFonts w:hint="eastAsia"/>
                <w:bCs/>
                <w:color w:val="000000"/>
                <w:sz w:val="24"/>
              </w:rPr>
            </w:pPr>
            <w:r>
              <w:rPr>
                <w:bCs/>
                <w:color w:val="000000"/>
                <w:sz w:val="24"/>
              </w:rPr>
              <w:t>U</w:t>
            </w:r>
            <w:r>
              <w:rPr>
                <w:rFonts w:hint="eastAsia"/>
                <w:bCs/>
                <w:color w:val="000000"/>
                <w:sz w:val="24"/>
              </w:rPr>
              <w:t>sen</w:t>
            </w:r>
          </w:p>
        </w:tc>
        <w:tc>
          <w:tcPr>
            <w:tcW w:w="2356"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2356" w:type="dxa"/>
          </w:tcPr>
          <w:p w:rsidR="00000000" w:rsidRDefault="00077FBA">
            <w:pPr>
              <w:snapToGrid w:val="0"/>
              <w:spacing w:line="360" w:lineRule="auto"/>
              <w:jc w:val="center"/>
              <w:rPr>
                <w:rFonts w:hint="eastAsia"/>
                <w:bCs/>
                <w:color w:val="000000"/>
                <w:sz w:val="24"/>
              </w:rPr>
            </w:pPr>
            <w:r>
              <w:rPr>
                <w:rFonts w:hint="eastAsia"/>
                <w:bCs/>
                <w:color w:val="000000"/>
                <w:sz w:val="24"/>
              </w:rPr>
              <w:t>N</w:t>
            </w:r>
            <w:r>
              <w:rPr>
                <w:rFonts w:hint="eastAsia"/>
                <w:bCs/>
                <w:color w:val="000000"/>
                <w:sz w:val="24"/>
              </w:rPr>
              <w:t>使用量</w:t>
            </w:r>
          </w:p>
        </w:tc>
      </w:tr>
      <w:tr w:rsidR="00000000">
        <w:trPr>
          <w:trHeight w:val="310"/>
          <w:jc w:val="center"/>
        </w:trPr>
        <w:tc>
          <w:tcPr>
            <w:tcW w:w="2356" w:type="dxa"/>
          </w:tcPr>
          <w:p w:rsidR="00000000" w:rsidRDefault="00077FBA">
            <w:pPr>
              <w:snapToGrid w:val="0"/>
              <w:spacing w:line="360" w:lineRule="auto"/>
              <w:jc w:val="center"/>
              <w:rPr>
                <w:rFonts w:hint="eastAsia"/>
                <w:bCs/>
                <w:color w:val="000000"/>
                <w:sz w:val="24"/>
              </w:rPr>
            </w:pPr>
            <w:r>
              <w:rPr>
                <w:bCs/>
                <w:color w:val="000000"/>
                <w:sz w:val="24"/>
              </w:rPr>
              <w:t>U</w:t>
            </w:r>
            <w:r>
              <w:rPr>
                <w:rFonts w:hint="eastAsia"/>
                <w:bCs/>
                <w:color w:val="000000"/>
                <w:sz w:val="24"/>
              </w:rPr>
              <w:t>sep</w:t>
            </w:r>
          </w:p>
        </w:tc>
        <w:tc>
          <w:tcPr>
            <w:tcW w:w="2356" w:type="dxa"/>
          </w:tcPr>
          <w:p w:rsidR="00000000" w:rsidRDefault="00077FBA">
            <w:pPr>
              <w:snapToGrid w:val="0"/>
              <w:spacing w:line="360" w:lineRule="auto"/>
              <w:jc w:val="center"/>
              <w:rPr>
                <w:bCs/>
                <w:color w:val="000000"/>
                <w:sz w:val="24"/>
              </w:rPr>
            </w:pPr>
            <w:r>
              <w:rPr>
                <w:rFonts w:hint="eastAsia"/>
                <w:bCs/>
                <w:color w:val="000000"/>
                <w:sz w:val="24"/>
              </w:rPr>
              <w:t>varchar</w:t>
            </w:r>
          </w:p>
        </w:tc>
        <w:tc>
          <w:tcPr>
            <w:tcW w:w="2356" w:type="dxa"/>
          </w:tcPr>
          <w:p w:rsidR="00000000" w:rsidRDefault="00077FBA">
            <w:pPr>
              <w:snapToGrid w:val="0"/>
              <w:spacing w:line="360" w:lineRule="auto"/>
              <w:jc w:val="center"/>
              <w:rPr>
                <w:rFonts w:hint="eastAsia"/>
                <w:bCs/>
                <w:color w:val="000000"/>
                <w:sz w:val="24"/>
              </w:rPr>
            </w:pPr>
            <w:r>
              <w:rPr>
                <w:rFonts w:hint="eastAsia"/>
                <w:bCs/>
                <w:color w:val="000000"/>
                <w:sz w:val="24"/>
              </w:rPr>
              <w:t>P</w:t>
            </w:r>
            <w:r>
              <w:rPr>
                <w:rFonts w:hint="eastAsia"/>
                <w:bCs/>
                <w:color w:val="000000"/>
                <w:sz w:val="24"/>
                <w:vertAlign w:val="subscript"/>
              </w:rPr>
              <w:t>2</w:t>
            </w:r>
            <w:r>
              <w:rPr>
                <w:rFonts w:hint="eastAsia"/>
                <w:bCs/>
                <w:color w:val="000000"/>
                <w:sz w:val="24"/>
              </w:rPr>
              <w:t>O</w:t>
            </w:r>
            <w:r>
              <w:rPr>
                <w:rFonts w:hint="eastAsia"/>
                <w:bCs/>
                <w:color w:val="000000"/>
                <w:sz w:val="24"/>
                <w:vertAlign w:val="subscript"/>
              </w:rPr>
              <w:t>5</w:t>
            </w:r>
            <w:r>
              <w:rPr>
                <w:rFonts w:hint="eastAsia"/>
                <w:bCs/>
                <w:color w:val="000000"/>
                <w:sz w:val="24"/>
              </w:rPr>
              <w:t>使用量</w:t>
            </w:r>
          </w:p>
        </w:tc>
      </w:tr>
      <w:tr w:rsidR="00000000">
        <w:trPr>
          <w:trHeight w:val="310"/>
          <w:jc w:val="center"/>
        </w:trPr>
        <w:tc>
          <w:tcPr>
            <w:tcW w:w="2356" w:type="dxa"/>
          </w:tcPr>
          <w:p w:rsidR="00000000" w:rsidRDefault="00077FBA">
            <w:pPr>
              <w:snapToGrid w:val="0"/>
              <w:spacing w:line="360" w:lineRule="auto"/>
              <w:jc w:val="center"/>
              <w:rPr>
                <w:rFonts w:hint="eastAsia"/>
                <w:bCs/>
                <w:color w:val="000000"/>
                <w:sz w:val="24"/>
              </w:rPr>
            </w:pPr>
            <w:r>
              <w:rPr>
                <w:bCs/>
                <w:color w:val="000000"/>
                <w:sz w:val="24"/>
              </w:rPr>
              <w:t>U</w:t>
            </w:r>
            <w:r>
              <w:rPr>
                <w:rFonts w:hint="eastAsia"/>
                <w:bCs/>
                <w:color w:val="000000"/>
                <w:sz w:val="24"/>
              </w:rPr>
              <w:t>serk</w:t>
            </w:r>
          </w:p>
        </w:tc>
        <w:tc>
          <w:tcPr>
            <w:tcW w:w="2356" w:type="dxa"/>
          </w:tcPr>
          <w:p w:rsidR="00000000" w:rsidRDefault="00077FBA">
            <w:pPr>
              <w:snapToGrid w:val="0"/>
              <w:spacing w:line="360" w:lineRule="auto"/>
              <w:jc w:val="center"/>
              <w:rPr>
                <w:bCs/>
                <w:color w:val="000000"/>
                <w:sz w:val="24"/>
              </w:rPr>
            </w:pPr>
            <w:r>
              <w:rPr>
                <w:rFonts w:hint="eastAsia"/>
                <w:bCs/>
                <w:color w:val="000000"/>
                <w:sz w:val="24"/>
              </w:rPr>
              <w:t>varchar</w:t>
            </w:r>
          </w:p>
        </w:tc>
        <w:tc>
          <w:tcPr>
            <w:tcW w:w="2356" w:type="dxa"/>
          </w:tcPr>
          <w:p w:rsidR="00000000" w:rsidRDefault="00077FBA">
            <w:pPr>
              <w:snapToGrid w:val="0"/>
              <w:spacing w:line="360" w:lineRule="auto"/>
              <w:jc w:val="center"/>
              <w:rPr>
                <w:rFonts w:hint="eastAsia"/>
                <w:bCs/>
                <w:color w:val="000000"/>
                <w:sz w:val="24"/>
              </w:rPr>
            </w:pPr>
            <w:r>
              <w:rPr>
                <w:rFonts w:hint="eastAsia"/>
                <w:bCs/>
                <w:color w:val="000000"/>
                <w:sz w:val="24"/>
              </w:rPr>
              <w:t>K</w:t>
            </w:r>
            <w:r>
              <w:rPr>
                <w:rFonts w:hint="eastAsia"/>
                <w:bCs/>
                <w:color w:val="000000"/>
                <w:sz w:val="24"/>
                <w:vertAlign w:val="subscript"/>
              </w:rPr>
              <w:t>2</w:t>
            </w:r>
            <w:r>
              <w:rPr>
                <w:rFonts w:hint="eastAsia"/>
                <w:bCs/>
                <w:color w:val="000000"/>
                <w:sz w:val="24"/>
              </w:rPr>
              <w:t>O</w:t>
            </w:r>
            <w:r>
              <w:rPr>
                <w:rFonts w:hint="eastAsia"/>
                <w:bCs/>
                <w:color w:val="000000"/>
                <w:sz w:val="24"/>
              </w:rPr>
              <w:t>使用量</w:t>
            </w:r>
          </w:p>
        </w:tc>
      </w:tr>
      <w:tr w:rsidR="00000000">
        <w:trPr>
          <w:trHeight w:val="322"/>
          <w:jc w:val="center"/>
        </w:trPr>
        <w:tc>
          <w:tcPr>
            <w:tcW w:w="2356" w:type="dxa"/>
          </w:tcPr>
          <w:p w:rsidR="00000000" w:rsidRDefault="00077FBA">
            <w:pPr>
              <w:snapToGrid w:val="0"/>
              <w:spacing w:line="360" w:lineRule="auto"/>
              <w:jc w:val="center"/>
              <w:rPr>
                <w:rFonts w:hint="eastAsia"/>
                <w:bCs/>
                <w:color w:val="000000"/>
                <w:sz w:val="24"/>
              </w:rPr>
            </w:pPr>
            <w:r>
              <w:rPr>
                <w:bCs/>
                <w:color w:val="000000"/>
                <w:sz w:val="24"/>
              </w:rPr>
              <w:t>F</w:t>
            </w:r>
            <w:r>
              <w:rPr>
                <w:rFonts w:hint="eastAsia"/>
                <w:bCs/>
                <w:color w:val="000000"/>
                <w:sz w:val="24"/>
              </w:rPr>
              <w:t>ermonth</w:t>
            </w:r>
          </w:p>
        </w:tc>
        <w:tc>
          <w:tcPr>
            <w:tcW w:w="2356" w:type="dxa"/>
          </w:tcPr>
          <w:p w:rsidR="00000000" w:rsidRDefault="00077FBA">
            <w:pPr>
              <w:snapToGrid w:val="0"/>
              <w:spacing w:line="360" w:lineRule="auto"/>
              <w:jc w:val="center"/>
              <w:rPr>
                <w:bCs/>
                <w:color w:val="000000"/>
                <w:sz w:val="24"/>
              </w:rPr>
            </w:pPr>
            <w:r>
              <w:rPr>
                <w:rFonts w:hint="eastAsia"/>
                <w:bCs/>
                <w:color w:val="000000"/>
                <w:sz w:val="24"/>
              </w:rPr>
              <w:t>varchar</w:t>
            </w:r>
          </w:p>
        </w:tc>
        <w:tc>
          <w:tcPr>
            <w:tcW w:w="2356" w:type="dxa"/>
          </w:tcPr>
          <w:p w:rsidR="00000000" w:rsidRDefault="00077FBA">
            <w:pPr>
              <w:snapToGrid w:val="0"/>
              <w:spacing w:line="360" w:lineRule="auto"/>
              <w:jc w:val="center"/>
              <w:rPr>
                <w:rFonts w:hint="eastAsia"/>
                <w:bCs/>
                <w:color w:val="000000"/>
                <w:sz w:val="24"/>
              </w:rPr>
            </w:pPr>
            <w:r>
              <w:rPr>
                <w:rFonts w:hint="eastAsia"/>
                <w:bCs/>
                <w:color w:val="000000"/>
                <w:sz w:val="24"/>
              </w:rPr>
              <w:t>施肥月份说明</w:t>
            </w:r>
          </w:p>
        </w:tc>
      </w:tr>
    </w:tbl>
    <w:p w:rsidR="00000000" w:rsidRDefault="00077FBA">
      <w:pPr>
        <w:snapToGrid w:val="0"/>
        <w:spacing w:line="372" w:lineRule="auto"/>
        <w:ind w:firstLineChars="200" w:firstLine="480"/>
        <w:rPr>
          <w:rFonts w:hint="eastAsia"/>
          <w:bCs/>
          <w:color w:val="000000"/>
          <w:sz w:val="24"/>
        </w:rPr>
      </w:pP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w:t>
      </w:r>
      <w:r>
        <w:rPr>
          <w:rFonts w:hint="eastAsia"/>
          <w:bCs/>
          <w:color w:val="000000"/>
          <w:sz w:val="24"/>
        </w:rPr>
        <w:t>5</w:t>
      </w:r>
      <w:r>
        <w:rPr>
          <w:rFonts w:hint="eastAsia"/>
          <w:bCs/>
          <w:color w:val="000000"/>
          <w:sz w:val="24"/>
        </w:rPr>
        <w:t>）根据灌溉制度决策规则表：</w:t>
      </w:r>
      <w:r>
        <w:rPr>
          <w:rFonts w:hint="eastAsia"/>
          <w:bCs/>
          <w:color w:val="000000"/>
          <w:sz w:val="24"/>
        </w:rPr>
        <w:t>rule_regime</w:t>
      </w:r>
      <w:r>
        <w:rPr>
          <w:rFonts w:hint="eastAsia"/>
          <w:bCs/>
          <w:color w:val="000000"/>
          <w:sz w:val="24"/>
        </w:rPr>
        <w:t>，存储着在不同生育期时，多个荔枝品种的需水量、灌溉周期和灌溉量等灌溉信息，具体如表</w:t>
      </w:r>
      <w:r>
        <w:rPr>
          <w:rFonts w:hint="eastAsia"/>
          <w:bCs/>
          <w:color w:val="000000"/>
          <w:sz w:val="24"/>
        </w:rPr>
        <w:t>4.16</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77FBA">
      <w:pPr>
        <w:spacing w:line="360" w:lineRule="auto"/>
        <w:jc w:val="center"/>
        <w:rPr>
          <w:color w:val="000000"/>
          <w:sz w:val="24"/>
        </w:rPr>
      </w:pPr>
      <w:r>
        <w:rPr>
          <w:color w:val="000000"/>
          <w:sz w:val="24"/>
        </w:rPr>
        <w:lastRenderedPageBreak/>
        <w:t>表</w:t>
      </w:r>
      <w:r>
        <w:rPr>
          <w:rFonts w:hint="eastAsia"/>
          <w:bCs/>
          <w:color w:val="000000"/>
          <w:sz w:val="24"/>
        </w:rPr>
        <w:t>4.16</w:t>
      </w:r>
      <w:r>
        <w:rPr>
          <w:color w:val="000000"/>
          <w:sz w:val="24"/>
        </w:rPr>
        <w:t xml:space="preserve">  </w:t>
      </w:r>
      <w:r>
        <w:rPr>
          <w:rFonts w:hint="eastAsia"/>
          <w:color w:val="000000"/>
          <w:sz w:val="24"/>
        </w:rPr>
        <w:t>根据</w:t>
      </w:r>
      <w:r>
        <w:rPr>
          <w:rFonts w:hint="eastAsia"/>
          <w:color w:val="000000"/>
          <w:sz w:val="24"/>
        </w:rPr>
        <w:t>灌溉制度决策规则表</w:t>
      </w:r>
    </w:p>
    <w:tbl>
      <w:tblPr>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1982"/>
        <w:gridCol w:w="1982"/>
        <w:gridCol w:w="1982"/>
      </w:tblGrid>
      <w:tr w:rsidR="00000000">
        <w:trPr>
          <w:trHeight w:val="313"/>
          <w:jc w:val="center"/>
        </w:trPr>
        <w:tc>
          <w:tcPr>
            <w:tcW w:w="1982"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列名</w:t>
            </w:r>
          </w:p>
        </w:tc>
        <w:tc>
          <w:tcPr>
            <w:tcW w:w="1982"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类型</w:t>
            </w:r>
          </w:p>
        </w:tc>
        <w:tc>
          <w:tcPr>
            <w:tcW w:w="1982"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说明</w:t>
            </w:r>
          </w:p>
        </w:tc>
      </w:tr>
      <w:tr w:rsidR="00000000">
        <w:trPr>
          <w:trHeight w:val="313"/>
          <w:jc w:val="center"/>
        </w:trPr>
        <w:tc>
          <w:tcPr>
            <w:tcW w:w="1982" w:type="dxa"/>
            <w:tcBorders>
              <w:top w:val="single" w:sz="6" w:space="0" w:color="auto"/>
            </w:tcBorders>
          </w:tcPr>
          <w:p w:rsidR="00000000" w:rsidRDefault="00077FBA">
            <w:pPr>
              <w:snapToGrid w:val="0"/>
              <w:spacing w:line="360" w:lineRule="auto"/>
              <w:jc w:val="center"/>
              <w:rPr>
                <w:rFonts w:hint="eastAsia"/>
                <w:bCs/>
                <w:color w:val="000000"/>
                <w:sz w:val="24"/>
              </w:rPr>
            </w:pPr>
            <w:r>
              <w:rPr>
                <w:bCs/>
                <w:color w:val="000000"/>
                <w:sz w:val="24"/>
              </w:rPr>
              <w:t>L</w:t>
            </w:r>
            <w:r>
              <w:rPr>
                <w:rFonts w:hint="eastAsia"/>
                <w:bCs/>
                <w:color w:val="000000"/>
                <w:sz w:val="24"/>
              </w:rPr>
              <w:t>itchi</w:t>
            </w:r>
            <w:r>
              <w:rPr>
                <w:bCs/>
                <w:color w:val="000000"/>
                <w:sz w:val="24"/>
              </w:rPr>
              <w:t>v</w:t>
            </w:r>
            <w:r>
              <w:rPr>
                <w:rFonts w:hint="eastAsia"/>
                <w:bCs/>
                <w:color w:val="000000"/>
                <w:sz w:val="24"/>
              </w:rPr>
              <w:t>ar</w:t>
            </w:r>
          </w:p>
        </w:tc>
        <w:tc>
          <w:tcPr>
            <w:tcW w:w="1982"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82"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荔枝品种</w:t>
            </w:r>
          </w:p>
        </w:tc>
      </w:tr>
      <w:tr w:rsidR="00000000">
        <w:trPr>
          <w:trHeight w:val="313"/>
          <w:jc w:val="center"/>
        </w:trPr>
        <w:tc>
          <w:tcPr>
            <w:tcW w:w="1982" w:type="dxa"/>
          </w:tcPr>
          <w:p w:rsidR="00000000" w:rsidRDefault="00077FBA">
            <w:pPr>
              <w:snapToGrid w:val="0"/>
              <w:spacing w:line="360" w:lineRule="auto"/>
              <w:jc w:val="center"/>
              <w:rPr>
                <w:rFonts w:hint="eastAsia"/>
                <w:bCs/>
                <w:color w:val="000000"/>
                <w:sz w:val="24"/>
              </w:rPr>
            </w:pPr>
            <w:r>
              <w:rPr>
                <w:bCs/>
                <w:color w:val="000000"/>
                <w:sz w:val="24"/>
              </w:rPr>
              <w:t>L</w:t>
            </w:r>
            <w:r>
              <w:rPr>
                <w:rFonts w:hint="eastAsia"/>
                <w:bCs/>
                <w:color w:val="000000"/>
                <w:sz w:val="24"/>
              </w:rPr>
              <w:t>itchiper</w:t>
            </w:r>
          </w:p>
        </w:tc>
        <w:tc>
          <w:tcPr>
            <w:tcW w:w="1982"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82" w:type="dxa"/>
          </w:tcPr>
          <w:p w:rsidR="00000000" w:rsidRDefault="00077FBA">
            <w:pPr>
              <w:snapToGrid w:val="0"/>
              <w:spacing w:line="360" w:lineRule="auto"/>
              <w:jc w:val="center"/>
              <w:rPr>
                <w:rFonts w:hint="eastAsia"/>
                <w:bCs/>
                <w:color w:val="000000"/>
                <w:sz w:val="24"/>
              </w:rPr>
            </w:pPr>
            <w:r>
              <w:rPr>
                <w:rFonts w:hint="eastAsia"/>
                <w:bCs/>
                <w:color w:val="000000"/>
                <w:sz w:val="24"/>
              </w:rPr>
              <w:t>生育期</w:t>
            </w:r>
          </w:p>
        </w:tc>
      </w:tr>
      <w:tr w:rsidR="00000000">
        <w:trPr>
          <w:trHeight w:val="313"/>
          <w:jc w:val="center"/>
        </w:trPr>
        <w:tc>
          <w:tcPr>
            <w:tcW w:w="1982" w:type="dxa"/>
          </w:tcPr>
          <w:p w:rsidR="00000000" w:rsidRDefault="00077FBA">
            <w:pPr>
              <w:snapToGrid w:val="0"/>
              <w:spacing w:line="360" w:lineRule="auto"/>
              <w:jc w:val="center"/>
              <w:rPr>
                <w:rFonts w:hint="eastAsia"/>
                <w:bCs/>
                <w:color w:val="000000"/>
                <w:sz w:val="24"/>
              </w:rPr>
            </w:pPr>
            <w:r>
              <w:rPr>
                <w:bCs/>
                <w:color w:val="000000"/>
                <w:sz w:val="24"/>
              </w:rPr>
              <w:t>N</w:t>
            </w:r>
            <w:r>
              <w:rPr>
                <w:rFonts w:hint="eastAsia"/>
                <w:bCs/>
                <w:color w:val="000000"/>
                <w:sz w:val="24"/>
              </w:rPr>
              <w:t>eedwater</w:t>
            </w:r>
          </w:p>
        </w:tc>
        <w:tc>
          <w:tcPr>
            <w:tcW w:w="1982"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82" w:type="dxa"/>
          </w:tcPr>
          <w:p w:rsidR="00000000" w:rsidRDefault="00077FBA">
            <w:pPr>
              <w:snapToGrid w:val="0"/>
              <w:spacing w:line="360" w:lineRule="auto"/>
              <w:jc w:val="center"/>
              <w:rPr>
                <w:rFonts w:hint="eastAsia"/>
                <w:bCs/>
                <w:color w:val="000000"/>
                <w:sz w:val="24"/>
              </w:rPr>
            </w:pPr>
            <w:r>
              <w:rPr>
                <w:rFonts w:hint="eastAsia"/>
                <w:bCs/>
                <w:color w:val="000000"/>
                <w:sz w:val="24"/>
              </w:rPr>
              <w:t>需水量</w:t>
            </w:r>
          </w:p>
        </w:tc>
      </w:tr>
      <w:tr w:rsidR="00000000">
        <w:trPr>
          <w:trHeight w:val="313"/>
          <w:jc w:val="center"/>
        </w:trPr>
        <w:tc>
          <w:tcPr>
            <w:tcW w:w="1982" w:type="dxa"/>
          </w:tcPr>
          <w:p w:rsidR="00000000" w:rsidRDefault="00077FBA">
            <w:pPr>
              <w:snapToGrid w:val="0"/>
              <w:spacing w:line="360" w:lineRule="auto"/>
              <w:jc w:val="center"/>
              <w:rPr>
                <w:rFonts w:hint="eastAsia"/>
                <w:bCs/>
                <w:color w:val="000000"/>
                <w:sz w:val="24"/>
              </w:rPr>
            </w:pPr>
            <w:r>
              <w:rPr>
                <w:bCs/>
                <w:color w:val="000000"/>
                <w:sz w:val="24"/>
              </w:rPr>
              <w:t>W</w:t>
            </w:r>
            <w:r>
              <w:rPr>
                <w:rFonts w:hint="eastAsia"/>
                <w:bCs/>
                <w:color w:val="000000"/>
                <w:sz w:val="24"/>
              </w:rPr>
              <w:t>aterperiod</w:t>
            </w:r>
          </w:p>
        </w:tc>
        <w:tc>
          <w:tcPr>
            <w:tcW w:w="1982"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82" w:type="dxa"/>
          </w:tcPr>
          <w:p w:rsidR="00000000" w:rsidRDefault="00077FBA">
            <w:pPr>
              <w:snapToGrid w:val="0"/>
              <w:spacing w:line="360" w:lineRule="auto"/>
              <w:jc w:val="center"/>
              <w:rPr>
                <w:rFonts w:hint="eastAsia"/>
                <w:bCs/>
                <w:color w:val="000000"/>
                <w:sz w:val="24"/>
              </w:rPr>
            </w:pPr>
            <w:r>
              <w:rPr>
                <w:rFonts w:hint="eastAsia"/>
                <w:bCs/>
                <w:color w:val="000000"/>
                <w:sz w:val="24"/>
              </w:rPr>
              <w:t>灌溉周期</w:t>
            </w:r>
          </w:p>
        </w:tc>
      </w:tr>
      <w:tr w:rsidR="00000000">
        <w:trPr>
          <w:trHeight w:val="325"/>
          <w:jc w:val="center"/>
        </w:trPr>
        <w:tc>
          <w:tcPr>
            <w:tcW w:w="1982" w:type="dxa"/>
          </w:tcPr>
          <w:p w:rsidR="00000000" w:rsidRDefault="00077FBA">
            <w:pPr>
              <w:snapToGrid w:val="0"/>
              <w:spacing w:line="360" w:lineRule="auto"/>
              <w:jc w:val="center"/>
              <w:rPr>
                <w:rFonts w:hint="eastAsia"/>
                <w:bCs/>
                <w:color w:val="000000"/>
                <w:sz w:val="24"/>
              </w:rPr>
            </w:pPr>
            <w:r>
              <w:rPr>
                <w:rFonts w:hint="eastAsia"/>
                <w:bCs/>
                <w:color w:val="000000"/>
                <w:sz w:val="24"/>
              </w:rPr>
              <w:t>Quota</w:t>
            </w:r>
          </w:p>
        </w:tc>
        <w:tc>
          <w:tcPr>
            <w:tcW w:w="1982"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82" w:type="dxa"/>
          </w:tcPr>
          <w:p w:rsidR="00000000" w:rsidRDefault="00077FBA">
            <w:pPr>
              <w:snapToGrid w:val="0"/>
              <w:spacing w:line="360" w:lineRule="auto"/>
              <w:jc w:val="center"/>
              <w:rPr>
                <w:rFonts w:hint="eastAsia"/>
                <w:bCs/>
                <w:color w:val="000000"/>
                <w:sz w:val="24"/>
              </w:rPr>
            </w:pPr>
            <w:r>
              <w:rPr>
                <w:rFonts w:hint="eastAsia"/>
                <w:bCs/>
                <w:color w:val="000000"/>
                <w:sz w:val="24"/>
              </w:rPr>
              <w:t>灌溉量</w:t>
            </w:r>
          </w:p>
        </w:tc>
      </w:tr>
    </w:tbl>
    <w:p w:rsidR="00000000" w:rsidRDefault="00077FBA">
      <w:pPr>
        <w:snapToGrid w:val="0"/>
        <w:spacing w:line="372" w:lineRule="auto"/>
        <w:rPr>
          <w:rFonts w:hint="eastAsia"/>
          <w:bCs/>
          <w:color w:val="000000"/>
          <w:sz w:val="24"/>
        </w:rPr>
      </w:pP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w:t>
      </w:r>
      <w:r>
        <w:rPr>
          <w:rFonts w:hint="eastAsia"/>
          <w:bCs/>
          <w:color w:val="000000"/>
          <w:sz w:val="24"/>
        </w:rPr>
        <w:t>6</w:t>
      </w:r>
      <w:r>
        <w:rPr>
          <w:rFonts w:hint="eastAsia"/>
          <w:bCs/>
          <w:color w:val="000000"/>
          <w:sz w:val="24"/>
        </w:rPr>
        <w:t>）目标产量施肥决策规则表：</w:t>
      </w:r>
      <w:r>
        <w:rPr>
          <w:rFonts w:hint="eastAsia"/>
          <w:bCs/>
          <w:color w:val="000000"/>
          <w:sz w:val="24"/>
        </w:rPr>
        <w:t>rule_targetfer</w:t>
      </w:r>
      <w:r>
        <w:rPr>
          <w:rFonts w:hint="eastAsia"/>
          <w:bCs/>
          <w:color w:val="000000"/>
          <w:sz w:val="24"/>
        </w:rPr>
        <w:t>，存储着各荔枝品种在不同树龄下的需要达到目标产量的施肥决策信息，如</w:t>
      </w:r>
      <w:r>
        <w:rPr>
          <w:rFonts w:hint="eastAsia"/>
          <w:bCs/>
          <w:color w:val="000000"/>
          <w:sz w:val="24"/>
        </w:rPr>
        <w:t>N</w:t>
      </w:r>
      <w:r>
        <w:rPr>
          <w:rFonts w:hint="eastAsia"/>
          <w:bCs/>
          <w:color w:val="000000"/>
          <w:sz w:val="24"/>
        </w:rPr>
        <w:t>使用量、</w:t>
      </w:r>
      <w:r>
        <w:rPr>
          <w:rFonts w:hint="eastAsia"/>
          <w:bCs/>
          <w:color w:val="000000"/>
          <w:sz w:val="24"/>
        </w:rPr>
        <w:t>P</w:t>
      </w:r>
      <w:r>
        <w:rPr>
          <w:rFonts w:hint="eastAsia"/>
          <w:bCs/>
          <w:color w:val="000000"/>
          <w:sz w:val="24"/>
          <w:vertAlign w:val="subscript"/>
        </w:rPr>
        <w:t>2</w:t>
      </w:r>
      <w:r>
        <w:rPr>
          <w:rFonts w:hint="eastAsia"/>
          <w:bCs/>
          <w:color w:val="000000"/>
          <w:sz w:val="24"/>
        </w:rPr>
        <w:t>O</w:t>
      </w:r>
      <w:r>
        <w:rPr>
          <w:rFonts w:hint="eastAsia"/>
          <w:bCs/>
          <w:color w:val="000000"/>
          <w:sz w:val="24"/>
          <w:vertAlign w:val="subscript"/>
        </w:rPr>
        <w:t>5</w:t>
      </w:r>
      <w:r>
        <w:rPr>
          <w:rFonts w:hint="eastAsia"/>
          <w:bCs/>
          <w:color w:val="000000"/>
          <w:sz w:val="24"/>
        </w:rPr>
        <w:t>使用量和</w:t>
      </w:r>
      <w:r>
        <w:rPr>
          <w:rFonts w:hint="eastAsia"/>
          <w:bCs/>
          <w:color w:val="000000"/>
          <w:sz w:val="24"/>
        </w:rPr>
        <w:t>K</w:t>
      </w:r>
      <w:r>
        <w:rPr>
          <w:rFonts w:hint="eastAsia"/>
          <w:bCs/>
          <w:color w:val="000000"/>
          <w:sz w:val="24"/>
          <w:vertAlign w:val="subscript"/>
        </w:rPr>
        <w:t>2</w:t>
      </w:r>
      <w:r>
        <w:rPr>
          <w:rFonts w:hint="eastAsia"/>
          <w:bCs/>
          <w:color w:val="000000"/>
          <w:sz w:val="24"/>
        </w:rPr>
        <w:t>O</w:t>
      </w:r>
      <w:r>
        <w:rPr>
          <w:rFonts w:hint="eastAsia"/>
          <w:bCs/>
          <w:color w:val="000000"/>
          <w:sz w:val="24"/>
        </w:rPr>
        <w:t>使用量等，具体如表</w:t>
      </w:r>
      <w:r>
        <w:rPr>
          <w:rFonts w:hint="eastAsia"/>
          <w:bCs/>
          <w:color w:val="000000"/>
          <w:sz w:val="24"/>
        </w:rPr>
        <w:t>4.17</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77FBA">
      <w:pPr>
        <w:spacing w:line="360" w:lineRule="auto"/>
        <w:jc w:val="center"/>
        <w:rPr>
          <w:color w:val="000000"/>
          <w:sz w:val="24"/>
        </w:rPr>
      </w:pPr>
      <w:r>
        <w:rPr>
          <w:color w:val="000000"/>
          <w:sz w:val="24"/>
        </w:rPr>
        <w:t>表</w:t>
      </w:r>
      <w:r>
        <w:rPr>
          <w:rFonts w:hint="eastAsia"/>
          <w:bCs/>
          <w:color w:val="000000"/>
          <w:sz w:val="24"/>
        </w:rPr>
        <w:t>4.17</w:t>
      </w:r>
      <w:r>
        <w:rPr>
          <w:color w:val="000000"/>
          <w:sz w:val="24"/>
        </w:rPr>
        <w:t xml:space="preserve">  </w:t>
      </w:r>
      <w:r>
        <w:rPr>
          <w:rFonts w:hint="eastAsia"/>
          <w:color w:val="000000"/>
          <w:sz w:val="24"/>
        </w:rPr>
        <w:t>目标产量施肥决策规则表</w:t>
      </w:r>
    </w:p>
    <w:tbl>
      <w:tblPr>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1963"/>
        <w:gridCol w:w="1964"/>
        <w:gridCol w:w="1964"/>
      </w:tblGrid>
      <w:tr w:rsidR="00000000">
        <w:trPr>
          <w:trHeight w:val="299"/>
          <w:jc w:val="center"/>
        </w:trPr>
        <w:tc>
          <w:tcPr>
            <w:tcW w:w="1963"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列名</w:t>
            </w:r>
          </w:p>
        </w:tc>
        <w:tc>
          <w:tcPr>
            <w:tcW w:w="1964"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类型</w:t>
            </w:r>
          </w:p>
        </w:tc>
        <w:tc>
          <w:tcPr>
            <w:tcW w:w="1964"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说明</w:t>
            </w:r>
          </w:p>
        </w:tc>
      </w:tr>
      <w:tr w:rsidR="00000000">
        <w:trPr>
          <w:trHeight w:val="322"/>
          <w:jc w:val="center"/>
        </w:trPr>
        <w:tc>
          <w:tcPr>
            <w:tcW w:w="1963" w:type="dxa"/>
            <w:tcBorders>
              <w:top w:val="single" w:sz="6" w:space="0" w:color="auto"/>
            </w:tcBorders>
          </w:tcPr>
          <w:p w:rsidR="00000000" w:rsidRDefault="00077FBA">
            <w:pPr>
              <w:snapToGrid w:val="0"/>
              <w:spacing w:line="360" w:lineRule="auto"/>
              <w:jc w:val="center"/>
              <w:rPr>
                <w:rFonts w:hint="eastAsia"/>
                <w:bCs/>
                <w:color w:val="000000"/>
                <w:sz w:val="24"/>
              </w:rPr>
            </w:pPr>
            <w:r>
              <w:rPr>
                <w:bCs/>
                <w:color w:val="000000"/>
                <w:sz w:val="24"/>
              </w:rPr>
              <w:t>L</w:t>
            </w:r>
            <w:r>
              <w:rPr>
                <w:rFonts w:hint="eastAsia"/>
                <w:bCs/>
                <w:color w:val="000000"/>
                <w:sz w:val="24"/>
              </w:rPr>
              <w:t>itchi</w:t>
            </w:r>
            <w:r>
              <w:rPr>
                <w:bCs/>
                <w:color w:val="000000"/>
                <w:sz w:val="24"/>
              </w:rPr>
              <w:t>v</w:t>
            </w:r>
            <w:r>
              <w:rPr>
                <w:rFonts w:hint="eastAsia"/>
                <w:bCs/>
                <w:color w:val="000000"/>
                <w:sz w:val="24"/>
              </w:rPr>
              <w:t>ar</w:t>
            </w:r>
          </w:p>
        </w:tc>
        <w:tc>
          <w:tcPr>
            <w:tcW w:w="1964" w:type="dxa"/>
            <w:tcBorders>
              <w:top w:val="single" w:sz="6" w:space="0" w:color="auto"/>
            </w:tcBorders>
          </w:tcPr>
          <w:p w:rsidR="00000000" w:rsidRDefault="00077FBA">
            <w:pPr>
              <w:snapToGrid w:val="0"/>
              <w:spacing w:line="360" w:lineRule="auto"/>
              <w:jc w:val="center"/>
              <w:rPr>
                <w:rFonts w:hint="eastAsia"/>
                <w:bCs/>
                <w:color w:val="000000"/>
                <w:sz w:val="24"/>
              </w:rPr>
            </w:pPr>
            <w:r>
              <w:rPr>
                <w:bCs/>
                <w:color w:val="000000"/>
                <w:sz w:val="24"/>
              </w:rPr>
              <w:t>V</w:t>
            </w:r>
            <w:r>
              <w:rPr>
                <w:rFonts w:hint="eastAsia"/>
                <w:bCs/>
                <w:color w:val="000000"/>
                <w:sz w:val="24"/>
              </w:rPr>
              <w:t>archar</w:t>
            </w:r>
          </w:p>
        </w:tc>
        <w:tc>
          <w:tcPr>
            <w:tcW w:w="1964"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荔枝品种</w:t>
            </w:r>
          </w:p>
        </w:tc>
      </w:tr>
      <w:tr w:rsidR="00000000">
        <w:trPr>
          <w:trHeight w:val="310"/>
          <w:jc w:val="center"/>
        </w:trPr>
        <w:tc>
          <w:tcPr>
            <w:tcW w:w="1963" w:type="dxa"/>
          </w:tcPr>
          <w:p w:rsidR="00000000" w:rsidRDefault="00077FBA">
            <w:pPr>
              <w:snapToGrid w:val="0"/>
              <w:spacing w:line="360" w:lineRule="auto"/>
              <w:jc w:val="center"/>
              <w:rPr>
                <w:rFonts w:hint="eastAsia"/>
                <w:bCs/>
                <w:color w:val="000000"/>
                <w:sz w:val="24"/>
              </w:rPr>
            </w:pPr>
            <w:r>
              <w:rPr>
                <w:bCs/>
                <w:color w:val="000000"/>
                <w:sz w:val="24"/>
              </w:rPr>
              <w:t>L</w:t>
            </w:r>
            <w:r>
              <w:rPr>
                <w:rFonts w:hint="eastAsia"/>
                <w:bCs/>
                <w:color w:val="000000"/>
                <w:sz w:val="24"/>
              </w:rPr>
              <w:t>itchiage</w:t>
            </w:r>
          </w:p>
        </w:tc>
        <w:tc>
          <w:tcPr>
            <w:tcW w:w="196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64" w:type="dxa"/>
          </w:tcPr>
          <w:p w:rsidR="00000000" w:rsidRDefault="00077FBA">
            <w:pPr>
              <w:snapToGrid w:val="0"/>
              <w:spacing w:line="360" w:lineRule="auto"/>
              <w:jc w:val="center"/>
              <w:rPr>
                <w:rFonts w:hint="eastAsia"/>
                <w:bCs/>
                <w:color w:val="000000"/>
                <w:sz w:val="24"/>
              </w:rPr>
            </w:pPr>
            <w:r>
              <w:rPr>
                <w:rFonts w:hint="eastAsia"/>
                <w:bCs/>
                <w:color w:val="000000"/>
                <w:sz w:val="24"/>
              </w:rPr>
              <w:t>树龄</w:t>
            </w:r>
          </w:p>
        </w:tc>
      </w:tr>
      <w:tr w:rsidR="00000000">
        <w:trPr>
          <w:trHeight w:val="310"/>
          <w:jc w:val="center"/>
        </w:trPr>
        <w:tc>
          <w:tcPr>
            <w:tcW w:w="1963" w:type="dxa"/>
          </w:tcPr>
          <w:p w:rsidR="00000000" w:rsidRDefault="00077FBA">
            <w:pPr>
              <w:snapToGrid w:val="0"/>
              <w:spacing w:line="360" w:lineRule="auto"/>
              <w:jc w:val="center"/>
              <w:rPr>
                <w:rFonts w:hint="eastAsia"/>
                <w:bCs/>
                <w:color w:val="000000"/>
                <w:sz w:val="24"/>
              </w:rPr>
            </w:pPr>
            <w:r>
              <w:rPr>
                <w:bCs/>
                <w:color w:val="000000"/>
                <w:sz w:val="24"/>
              </w:rPr>
              <w:t>T</w:t>
            </w:r>
            <w:r>
              <w:rPr>
                <w:rFonts w:hint="eastAsia"/>
                <w:bCs/>
                <w:color w:val="000000"/>
                <w:sz w:val="24"/>
              </w:rPr>
              <w:t>arget</w:t>
            </w:r>
          </w:p>
        </w:tc>
        <w:tc>
          <w:tcPr>
            <w:tcW w:w="196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64" w:type="dxa"/>
          </w:tcPr>
          <w:p w:rsidR="00000000" w:rsidRDefault="00077FBA">
            <w:pPr>
              <w:snapToGrid w:val="0"/>
              <w:spacing w:line="360" w:lineRule="auto"/>
              <w:jc w:val="center"/>
              <w:rPr>
                <w:rFonts w:hint="eastAsia"/>
                <w:bCs/>
                <w:color w:val="000000"/>
                <w:sz w:val="24"/>
              </w:rPr>
            </w:pPr>
            <w:r>
              <w:rPr>
                <w:rFonts w:hint="eastAsia"/>
                <w:bCs/>
                <w:color w:val="000000"/>
                <w:sz w:val="24"/>
              </w:rPr>
              <w:t>目标产量</w:t>
            </w:r>
          </w:p>
        </w:tc>
      </w:tr>
      <w:tr w:rsidR="00000000">
        <w:trPr>
          <w:trHeight w:val="310"/>
          <w:jc w:val="center"/>
        </w:trPr>
        <w:tc>
          <w:tcPr>
            <w:tcW w:w="1963" w:type="dxa"/>
          </w:tcPr>
          <w:p w:rsidR="00000000" w:rsidRDefault="00077FBA">
            <w:pPr>
              <w:snapToGrid w:val="0"/>
              <w:spacing w:line="360" w:lineRule="auto"/>
              <w:jc w:val="center"/>
              <w:rPr>
                <w:rFonts w:hint="eastAsia"/>
                <w:bCs/>
                <w:color w:val="000000"/>
                <w:sz w:val="24"/>
              </w:rPr>
            </w:pPr>
            <w:r>
              <w:rPr>
                <w:bCs/>
                <w:color w:val="000000"/>
                <w:sz w:val="24"/>
              </w:rPr>
              <w:t>F</w:t>
            </w:r>
            <w:r>
              <w:rPr>
                <w:rFonts w:hint="eastAsia"/>
                <w:bCs/>
                <w:color w:val="000000"/>
                <w:sz w:val="24"/>
              </w:rPr>
              <w:t>erexplain</w:t>
            </w:r>
          </w:p>
        </w:tc>
        <w:tc>
          <w:tcPr>
            <w:tcW w:w="196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64" w:type="dxa"/>
          </w:tcPr>
          <w:p w:rsidR="00000000" w:rsidRDefault="00077FBA">
            <w:pPr>
              <w:snapToGrid w:val="0"/>
              <w:spacing w:line="360" w:lineRule="auto"/>
              <w:jc w:val="center"/>
              <w:rPr>
                <w:rFonts w:hint="eastAsia"/>
                <w:bCs/>
                <w:color w:val="000000"/>
                <w:sz w:val="24"/>
              </w:rPr>
            </w:pPr>
            <w:r>
              <w:rPr>
                <w:rFonts w:hint="eastAsia"/>
                <w:bCs/>
                <w:color w:val="000000"/>
                <w:sz w:val="24"/>
              </w:rPr>
              <w:t>施肥决策说明</w:t>
            </w:r>
          </w:p>
        </w:tc>
      </w:tr>
      <w:tr w:rsidR="00000000">
        <w:trPr>
          <w:trHeight w:val="310"/>
          <w:jc w:val="center"/>
        </w:trPr>
        <w:tc>
          <w:tcPr>
            <w:tcW w:w="1963" w:type="dxa"/>
          </w:tcPr>
          <w:p w:rsidR="00000000" w:rsidRDefault="00077FBA">
            <w:pPr>
              <w:snapToGrid w:val="0"/>
              <w:spacing w:line="360" w:lineRule="auto"/>
              <w:jc w:val="center"/>
              <w:rPr>
                <w:rFonts w:hint="eastAsia"/>
                <w:bCs/>
                <w:color w:val="000000"/>
                <w:sz w:val="24"/>
              </w:rPr>
            </w:pPr>
            <w:r>
              <w:rPr>
                <w:bCs/>
                <w:color w:val="000000"/>
                <w:sz w:val="24"/>
              </w:rPr>
              <w:t>U</w:t>
            </w:r>
            <w:r>
              <w:rPr>
                <w:rFonts w:hint="eastAsia"/>
                <w:bCs/>
                <w:color w:val="000000"/>
                <w:sz w:val="24"/>
              </w:rPr>
              <w:t>sen</w:t>
            </w:r>
          </w:p>
        </w:tc>
        <w:tc>
          <w:tcPr>
            <w:tcW w:w="1964"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64" w:type="dxa"/>
          </w:tcPr>
          <w:p w:rsidR="00000000" w:rsidRDefault="00077FBA">
            <w:pPr>
              <w:snapToGrid w:val="0"/>
              <w:spacing w:line="360" w:lineRule="auto"/>
              <w:jc w:val="center"/>
              <w:rPr>
                <w:rFonts w:hint="eastAsia"/>
                <w:bCs/>
                <w:color w:val="000000"/>
                <w:sz w:val="24"/>
              </w:rPr>
            </w:pPr>
            <w:r>
              <w:rPr>
                <w:rFonts w:hint="eastAsia"/>
                <w:bCs/>
                <w:color w:val="000000"/>
                <w:sz w:val="24"/>
              </w:rPr>
              <w:t>N</w:t>
            </w:r>
            <w:r>
              <w:rPr>
                <w:rFonts w:hint="eastAsia"/>
                <w:bCs/>
                <w:color w:val="000000"/>
                <w:sz w:val="24"/>
              </w:rPr>
              <w:t>使用量</w:t>
            </w:r>
          </w:p>
        </w:tc>
      </w:tr>
      <w:tr w:rsidR="00000000">
        <w:trPr>
          <w:trHeight w:val="310"/>
          <w:jc w:val="center"/>
        </w:trPr>
        <w:tc>
          <w:tcPr>
            <w:tcW w:w="1963" w:type="dxa"/>
          </w:tcPr>
          <w:p w:rsidR="00000000" w:rsidRDefault="00077FBA">
            <w:pPr>
              <w:snapToGrid w:val="0"/>
              <w:spacing w:line="360" w:lineRule="auto"/>
              <w:jc w:val="center"/>
              <w:rPr>
                <w:rFonts w:hint="eastAsia"/>
                <w:bCs/>
                <w:color w:val="000000"/>
                <w:sz w:val="24"/>
              </w:rPr>
            </w:pPr>
            <w:r>
              <w:rPr>
                <w:bCs/>
                <w:color w:val="000000"/>
                <w:sz w:val="24"/>
              </w:rPr>
              <w:t>U</w:t>
            </w:r>
            <w:r>
              <w:rPr>
                <w:rFonts w:hint="eastAsia"/>
                <w:bCs/>
                <w:color w:val="000000"/>
                <w:sz w:val="24"/>
              </w:rPr>
              <w:t>sep</w:t>
            </w:r>
          </w:p>
        </w:tc>
        <w:tc>
          <w:tcPr>
            <w:tcW w:w="1964" w:type="dxa"/>
          </w:tcPr>
          <w:p w:rsidR="00000000" w:rsidRDefault="00077FBA">
            <w:pPr>
              <w:snapToGrid w:val="0"/>
              <w:spacing w:line="360" w:lineRule="auto"/>
              <w:jc w:val="center"/>
              <w:rPr>
                <w:bCs/>
                <w:color w:val="000000"/>
                <w:sz w:val="24"/>
              </w:rPr>
            </w:pPr>
            <w:r>
              <w:rPr>
                <w:rFonts w:hint="eastAsia"/>
                <w:bCs/>
                <w:color w:val="000000"/>
                <w:sz w:val="24"/>
              </w:rPr>
              <w:t>varchar</w:t>
            </w:r>
          </w:p>
        </w:tc>
        <w:tc>
          <w:tcPr>
            <w:tcW w:w="1964" w:type="dxa"/>
          </w:tcPr>
          <w:p w:rsidR="00000000" w:rsidRDefault="00077FBA">
            <w:pPr>
              <w:snapToGrid w:val="0"/>
              <w:spacing w:line="360" w:lineRule="auto"/>
              <w:jc w:val="center"/>
              <w:rPr>
                <w:rFonts w:hint="eastAsia"/>
                <w:bCs/>
                <w:color w:val="000000"/>
                <w:sz w:val="24"/>
              </w:rPr>
            </w:pPr>
            <w:r>
              <w:rPr>
                <w:rFonts w:hint="eastAsia"/>
                <w:bCs/>
                <w:color w:val="000000"/>
                <w:sz w:val="24"/>
              </w:rPr>
              <w:t>P</w:t>
            </w:r>
            <w:r>
              <w:rPr>
                <w:rFonts w:hint="eastAsia"/>
                <w:bCs/>
                <w:color w:val="000000"/>
                <w:sz w:val="24"/>
                <w:vertAlign w:val="subscript"/>
              </w:rPr>
              <w:t>2</w:t>
            </w:r>
            <w:r>
              <w:rPr>
                <w:rFonts w:hint="eastAsia"/>
                <w:bCs/>
                <w:color w:val="000000"/>
                <w:sz w:val="24"/>
              </w:rPr>
              <w:t>O</w:t>
            </w:r>
            <w:r>
              <w:rPr>
                <w:rFonts w:hint="eastAsia"/>
                <w:bCs/>
                <w:color w:val="000000"/>
                <w:sz w:val="24"/>
                <w:vertAlign w:val="subscript"/>
              </w:rPr>
              <w:t>5</w:t>
            </w:r>
            <w:r>
              <w:rPr>
                <w:rFonts w:hint="eastAsia"/>
                <w:bCs/>
                <w:color w:val="000000"/>
                <w:sz w:val="24"/>
              </w:rPr>
              <w:t>使用量</w:t>
            </w:r>
          </w:p>
        </w:tc>
      </w:tr>
      <w:tr w:rsidR="00000000">
        <w:trPr>
          <w:trHeight w:val="322"/>
          <w:jc w:val="center"/>
        </w:trPr>
        <w:tc>
          <w:tcPr>
            <w:tcW w:w="1963" w:type="dxa"/>
          </w:tcPr>
          <w:p w:rsidR="00000000" w:rsidRDefault="00077FBA">
            <w:pPr>
              <w:snapToGrid w:val="0"/>
              <w:spacing w:line="360" w:lineRule="auto"/>
              <w:jc w:val="center"/>
              <w:rPr>
                <w:rFonts w:hint="eastAsia"/>
                <w:bCs/>
                <w:color w:val="000000"/>
                <w:sz w:val="24"/>
              </w:rPr>
            </w:pPr>
            <w:r>
              <w:rPr>
                <w:bCs/>
                <w:color w:val="000000"/>
                <w:sz w:val="24"/>
              </w:rPr>
              <w:t>U</w:t>
            </w:r>
            <w:r>
              <w:rPr>
                <w:rFonts w:hint="eastAsia"/>
                <w:bCs/>
                <w:color w:val="000000"/>
                <w:sz w:val="24"/>
              </w:rPr>
              <w:t>serk</w:t>
            </w:r>
          </w:p>
        </w:tc>
        <w:tc>
          <w:tcPr>
            <w:tcW w:w="1964" w:type="dxa"/>
          </w:tcPr>
          <w:p w:rsidR="00000000" w:rsidRDefault="00077FBA">
            <w:pPr>
              <w:snapToGrid w:val="0"/>
              <w:spacing w:line="360" w:lineRule="auto"/>
              <w:jc w:val="center"/>
              <w:rPr>
                <w:bCs/>
                <w:color w:val="000000"/>
                <w:sz w:val="24"/>
              </w:rPr>
            </w:pPr>
            <w:r>
              <w:rPr>
                <w:rFonts w:hint="eastAsia"/>
                <w:bCs/>
                <w:color w:val="000000"/>
                <w:sz w:val="24"/>
              </w:rPr>
              <w:t>varchar</w:t>
            </w:r>
          </w:p>
        </w:tc>
        <w:tc>
          <w:tcPr>
            <w:tcW w:w="1964" w:type="dxa"/>
          </w:tcPr>
          <w:p w:rsidR="00000000" w:rsidRDefault="00077FBA">
            <w:pPr>
              <w:snapToGrid w:val="0"/>
              <w:spacing w:line="360" w:lineRule="auto"/>
              <w:jc w:val="center"/>
              <w:rPr>
                <w:rFonts w:hint="eastAsia"/>
                <w:bCs/>
                <w:color w:val="000000"/>
                <w:sz w:val="24"/>
              </w:rPr>
            </w:pPr>
            <w:r>
              <w:rPr>
                <w:rFonts w:hint="eastAsia"/>
                <w:bCs/>
                <w:color w:val="000000"/>
                <w:sz w:val="24"/>
              </w:rPr>
              <w:t>K</w:t>
            </w:r>
            <w:r>
              <w:rPr>
                <w:rFonts w:hint="eastAsia"/>
                <w:bCs/>
                <w:color w:val="000000"/>
                <w:sz w:val="24"/>
                <w:vertAlign w:val="subscript"/>
              </w:rPr>
              <w:t>2</w:t>
            </w:r>
            <w:r>
              <w:rPr>
                <w:rFonts w:hint="eastAsia"/>
                <w:bCs/>
                <w:color w:val="000000"/>
                <w:sz w:val="24"/>
              </w:rPr>
              <w:t>O</w:t>
            </w:r>
            <w:r>
              <w:rPr>
                <w:rFonts w:hint="eastAsia"/>
                <w:bCs/>
                <w:color w:val="000000"/>
                <w:sz w:val="24"/>
              </w:rPr>
              <w:t>使用量</w:t>
            </w:r>
          </w:p>
        </w:tc>
      </w:tr>
    </w:tbl>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7</w:t>
      </w:r>
      <w:r>
        <w:rPr>
          <w:rFonts w:hint="eastAsia"/>
          <w:bCs/>
          <w:color w:val="000000"/>
          <w:sz w:val="24"/>
        </w:rPr>
        <w:t>）荔枝病害决策规则表：</w:t>
      </w:r>
      <w:r>
        <w:rPr>
          <w:rFonts w:hint="eastAsia"/>
          <w:bCs/>
          <w:color w:val="000000"/>
          <w:sz w:val="24"/>
        </w:rPr>
        <w:t>rule_disease</w:t>
      </w:r>
      <w:r>
        <w:rPr>
          <w:rFonts w:hint="eastAsia"/>
          <w:bCs/>
          <w:color w:val="000000"/>
          <w:sz w:val="24"/>
        </w:rPr>
        <w:t>，存储着荔枝病害的相关信息，如病害特征、病害名称和防治方法等，具体如表</w:t>
      </w:r>
      <w:r>
        <w:rPr>
          <w:rFonts w:hint="eastAsia"/>
          <w:bCs/>
          <w:color w:val="000000"/>
          <w:sz w:val="24"/>
        </w:rPr>
        <w:t>4.18</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8</w:t>
      </w:r>
      <w:r>
        <w:rPr>
          <w:rFonts w:hint="eastAsia"/>
          <w:bCs/>
          <w:color w:val="000000"/>
          <w:sz w:val="24"/>
        </w:rPr>
        <w:t>）荔枝虫害决策规则表：</w:t>
      </w:r>
      <w:r>
        <w:rPr>
          <w:rFonts w:hint="eastAsia"/>
          <w:bCs/>
          <w:color w:val="000000"/>
          <w:sz w:val="24"/>
        </w:rPr>
        <w:t>rule_insect</w:t>
      </w:r>
      <w:r>
        <w:rPr>
          <w:rFonts w:hint="eastAsia"/>
          <w:bCs/>
          <w:color w:val="000000"/>
          <w:sz w:val="24"/>
        </w:rPr>
        <w:t>，</w:t>
      </w:r>
      <w:r>
        <w:rPr>
          <w:rFonts w:hint="eastAsia"/>
          <w:bCs/>
          <w:color w:val="000000"/>
          <w:sz w:val="24"/>
        </w:rPr>
        <w:t>存储着荔枝虫害的相关信息，如虫害特征、虫害名称和防治方法等，具体如表</w:t>
      </w:r>
      <w:r>
        <w:rPr>
          <w:rFonts w:hint="eastAsia"/>
          <w:bCs/>
          <w:color w:val="000000"/>
          <w:sz w:val="24"/>
        </w:rPr>
        <w:t>4.19</w:t>
      </w:r>
      <w:r>
        <w:rPr>
          <w:rFonts w:hint="eastAsia"/>
          <w:bCs/>
          <w:color w:val="000000"/>
          <w:sz w:val="24"/>
        </w:rPr>
        <w:t>所示。</w:t>
      </w:r>
    </w:p>
    <w:p w:rsidR="00000000" w:rsidRDefault="00077FBA">
      <w:pPr>
        <w:pStyle w:val="2"/>
        <w:spacing w:before="0" w:after="0" w:line="360" w:lineRule="auto"/>
        <w:rPr>
          <w:rFonts w:ascii="Times New Roman" w:hAnsi="Times New Roman"/>
          <w:b w:val="0"/>
          <w:bCs w:val="0"/>
          <w:color w:val="000000"/>
          <w:sz w:val="28"/>
        </w:rPr>
      </w:pPr>
      <w:bookmarkStart w:id="181" w:name="_Toc478382277"/>
      <w:bookmarkStart w:id="182" w:name="_Toc480896016"/>
      <w:r>
        <w:rPr>
          <w:rFonts w:ascii="Times New Roman" w:hAnsi="Times New Roman" w:hint="eastAsia"/>
          <w:b w:val="0"/>
          <w:bCs w:val="0"/>
          <w:color w:val="000000"/>
          <w:sz w:val="28"/>
        </w:rPr>
        <w:t>4</w:t>
      </w:r>
      <w:r>
        <w:rPr>
          <w:rFonts w:ascii="Times New Roman" w:hAnsi="Times New Roman"/>
          <w:b w:val="0"/>
          <w:bCs w:val="0"/>
          <w:color w:val="000000"/>
          <w:sz w:val="28"/>
        </w:rPr>
        <w:t>.</w:t>
      </w:r>
      <w:r>
        <w:rPr>
          <w:rFonts w:ascii="Times New Roman" w:hAnsi="Times New Roman" w:hint="eastAsia"/>
          <w:b w:val="0"/>
          <w:bCs w:val="0"/>
          <w:color w:val="000000"/>
          <w:sz w:val="28"/>
        </w:rPr>
        <w:t xml:space="preserve">3 </w:t>
      </w:r>
      <w:r>
        <w:rPr>
          <w:rFonts w:ascii="Times New Roman" w:hAnsi="Times New Roman" w:hint="eastAsia"/>
          <w:b w:val="0"/>
          <w:bCs w:val="0"/>
          <w:color w:val="000000"/>
          <w:sz w:val="28"/>
        </w:rPr>
        <w:t>施肥与病虫害</w:t>
      </w:r>
      <w:r>
        <w:rPr>
          <w:rFonts w:ascii="Times New Roman"/>
          <w:b w:val="0"/>
          <w:bCs w:val="0"/>
          <w:color w:val="000000"/>
          <w:sz w:val="28"/>
        </w:rPr>
        <w:t>决策规则设计</w:t>
      </w:r>
      <w:bookmarkEnd w:id="181"/>
      <w:bookmarkEnd w:id="182"/>
    </w:p>
    <w:p w:rsidR="00000000" w:rsidRDefault="00077FBA">
      <w:pPr>
        <w:snapToGrid w:val="0"/>
        <w:spacing w:line="360" w:lineRule="auto"/>
        <w:ind w:firstLineChars="200" w:firstLine="480"/>
        <w:rPr>
          <w:rFonts w:hint="eastAsia"/>
          <w:bCs/>
          <w:color w:val="000000"/>
          <w:sz w:val="24"/>
        </w:rPr>
      </w:pPr>
      <w:r>
        <w:rPr>
          <w:rFonts w:hint="eastAsia"/>
          <w:bCs/>
          <w:color w:val="000000"/>
          <w:sz w:val="24"/>
        </w:rPr>
        <w:t>本文根据国内外的相关文献，为施肥决策和荔枝病虫害诊断设计了决策规则，根据用户选择的条件，专家系统进行判断，最终得出施肥决策和荔枝病虫害诊断结果。</w:t>
      </w:r>
    </w:p>
    <w:p w:rsidR="00000000" w:rsidRDefault="00077FBA">
      <w:pPr>
        <w:spacing w:line="360" w:lineRule="auto"/>
        <w:jc w:val="center"/>
        <w:rPr>
          <w:color w:val="000000"/>
          <w:sz w:val="24"/>
        </w:rPr>
      </w:pPr>
      <w:r>
        <w:rPr>
          <w:color w:val="000000"/>
          <w:sz w:val="24"/>
        </w:rPr>
        <w:lastRenderedPageBreak/>
        <w:t>表</w:t>
      </w:r>
      <w:r>
        <w:rPr>
          <w:rFonts w:hint="eastAsia"/>
          <w:color w:val="000000"/>
          <w:sz w:val="24"/>
        </w:rPr>
        <w:t>4.18</w:t>
      </w:r>
      <w:r>
        <w:rPr>
          <w:color w:val="000000"/>
          <w:sz w:val="24"/>
        </w:rPr>
        <w:t xml:space="preserve">  </w:t>
      </w:r>
      <w:r>
        <w:rPr>
          <w:rFonts w:hint="eastAsia"/>
          <w:color w:val="000000"/>
          <w:sz w:val="24"/>
        </w:rPr>
        <w:t>荔枝病害决策规则表</w:t>
      </w:r>
    </w:p>
    <w:tbl>
      <w:tblPr>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1997"/>
        <w:gridCol w:w="1998"/>
        <w:gridCol w:w="1998"/>
      </w:tblGrid>
      <w:tr w:rsidR="00000000">
        <w:trPr>
          <w:trHeight w:val="307"/>
          <w:jc w:val="center"/>
        </w:trPr>
        <w:tc>
          <w:tcPr>
            <w:tcW w:w="1997"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列名</w:t>
            </w:r>
          </w:p>
        </w:tc>
        <w:tc>
          <w:tcPr>
            <w:tcW w:w="1998"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类型</w:t>
            </w:r>
          </w:p>
        </w:tc>
        <w:tc>
          <w:tcPr>
            <w:tcW w:w="1998"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说明</w:t>
            </w:r>
          </w:p>
        </w:tc>
      </w:tr>
      <w:tr w:rsidR="00000000">
        <w:trPr>
          <w:trHeight w:val="307"/>
          <w:jc w:val="center"/>
        </w:trPr>
        <w:tc>
          <w:tcPr>
            <w:tcW w:w="1997" w:type="dxa"/>
            <w:tcBorders>
              <w:top w:val="single" w:sz="6" w:space="0" w:color="auto"/>
            </w:tcBorders>
          </w:tcPr>
          <w:p w:rsidR="00000000" w:rsidRDefault="00077FBA">
            <w:pPr>
              <w:snapToGrid w:val="0"/>
              <w:spacing w:line="360" w:lineRule="auto"/>
              <w:jc w:val="center"/>
              <w:rPr>
                <w:rFonts w:hint="eastAsia"/>
                <w:bCs/>
                <w:color w:val="000000"/>
                <w:sz w:val="24"/>
              </w:rPr>
            </w:pPr>
            <w:r>
              <w:rPr>
                <w:bCs/>
                <w:color w:val="000000"/>
                <w:sz w:val="24"/>
              </w:rPr>
              <w:t>D</w:t>
            </w:r>
            <w:r>
              <w:rPr>
                <w:rFonts w:hint="eastAsia"/>
                <w:bCs/>
                <w:color w:val="000000"/>
                <w:sz w:val="24"/>
              </w:rPr>
              <w:t>is1</w:t>
            </w:r>
          </w:p>
        </w:tc>
        <w:tc>
          <w:tcPr>
            <w:tcW w:w="1998"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98"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病害特征</w:t>
            </w:r>
            <w:r>
              <w:rPr>
                <w:rFonts w:hint="eastAsia"/>
                <w:bCs/>
                <w:color w:val="000000"/>
                <w:sz w:val="24"/>
              </w:rPr>
              <w:t>1</w:t>
            </w:r>
          </w:p>
        </w:tc>
      </w:tr>
      <w:tr w:rsidR="00000000">
        <w:trPr>
          <w:trHeight w:val="307"/>
          <w:jc w:val="center"/>
        </w:trPr>
        <w:tc>
          <w:tcPr>
            <w:tcW w:w="1997" w:type="dxa"/>
          </w:tcPr>
          <w:p w:rsidR="00000000" w:rsidRDefault="00077FBA">
            <w:pPr>
              <w:snapToGrid w:val="0"/>
              <w:spacing w:line="360" w:lineRule="auto"/>
              <w:jc w:val="center"/>
              <w:rPr>
                <w:rFonts w:hint="eastAsia"/>
                <w:bCs/>
                <w:color w:val="000000"/>
                <w:sz w:val="24"/>
              </w:rPr>
            </w:pPr>
            <w:r>
              <w:rPr>
                <w:rFonts w:hint="eastAsia"/>
                <w:bCs/>
                <w:color w:val="000000"/>
                <w:sz w:val="24"/>
              </w:rPr>
              <w:t>Dis2</w:t>
            </w:r>
          </w:p>
        </w:tc>
        <w:tc>
          <w:tcPr>
            <w:tcW w:w="1998"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98" w:type="dxa"/>
          </w:tcPr>
          <w:p w:rsidR="00000000" w:rsidRDefault="00077FBA">
            <w:pPr>
              <w:snapToGrid w:val="0"/>
              <w:spacing w:line="360" w:lineRule="auto"/>
              <w:jc w:val="center"/>
              <w:rPr>
                <w:rFonts w:hint="eastAsia"/>
                <w:bCs/>
                <w:color w:val="000000"/>
                <w:sz w:val="24"/>
              </w:rPr>
            </w:pPr>
            <w:r>
              <w:rPr>
                <w:rFonts w:hint="eastAsia"/>
                <w:bCs/>
                <w:color w:val="000000"/>
                <w:sz w:val="24"/>
              </w:rPr>
              <w:t>病害特征</w:t>
            </w:r>
            <w:r>
              <w:rPr>
                <w:rFonts w:hint="eastAsia"/>
                <w:bCs/>
                <w:color w:val="000000"/>
                <w:sz w:val="24"/>
              </w:rPr>
              <w:t>2</w:t>
            </w:r>
          </w:p>
        </w:tc>
      </w:tr>
      <w:tr w:rsidR="00000000">
        <w:trPr>
          <w:trHeight w:val="307"/>
          <w:jc w:val="center"/>
        </w:trPr>
        <w:tc>
          <w:tcPr>
            <w:tcW w:w="1997" w:type="dxa"/>
          </w:tcPr>
          <w:p w:rsidR="00000000" w:rsidRDefault="00077FBA">
            <w:pPr>
              <w:snapToGrid w:val="0"/>
              <w:spacing w:line="360" w:lineRule="auto"/>
              <w:jc w:val="center"/>
              <w:rPr>
                <w:rFonts w:hint="eastAsia"/>
                <w:bCs/>
                <w:color w:val="000000"/>
                <w:sz w:val="24"/>
              </w:rPr>
            </w:pPr>
            <w:r>
              <w:rPr>
                <w:bCs/>
                <w:color w:val="000000"/>
                <w:sz w:val="24"/>
              </w:rPr>
              <w:t>D</w:t>
            </w:r>
            <w:r>
              <w:rPr>
                <w:rFonts w:hint="eastAsia"/>
                <w:bCs/>
                <w:color w:val="000000"/>
                <w:sz w:val="24"/>
              </w:rPr>
              <w:t>is3</w:t>
            </w:r>
          </w:p>
        </w:tc>
        <w:tc>
          <w:tcPr>
            <w:tcW w:w="1998"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98" w:type="dxa"/>
          </w:tcPr>
          <w:p w:rsidR="00000000" w:rsidRDefault="00077FBA">
            <w:pPr>
              <w:snapToGrid w:val="0"/>
              <w:spacing w:line="360" w:lineRule="auto"/>
              <w:jc w:val="center"/>
              <w:rPr>
                <w:rFonts w:hint="eastAsia"/>
                <w:bCs/>
                <w:color w:val="000000"/>
                <w:sz w:val="24"/>
              </w:rPr>
            </w:pPr>
            <w:r>
              <w:rPr>
                <w:rFonts w:hint="eastAsia"/>
                <w:bCs/>
                <w:color w:val="000000"/>
                <w:sz w:val="24"/>
              </w:rPr>
              <w:t>病害特征</w:t>
            </w:r>
            <w:r>
              <w:rPr>
                <w:rFonts w:hint="eastAsia"/>
                <w:bCs/>
                <w:color w:val="000000"/>
                <w:sz w:val="24"/>
              </w:rPr>
              <w:t>3</w:t>
            </w:r>
          </w:p>
        </w:tc>
      </w:tr>
      <w:tr w:rsidR="00000000">
        <w:trPr>
          <w:trHeight w:val="307"/>
          <w:jc w:val="center"/>
        </w:trPr>
        <w:tc>
          <w:tcPr>
            <w:tcW w:w="1997" w:type="dxa"/>
          </w:tcPr>
          <w:p w:rsidR="00000000" w:rsidRDefault="00077FBA">
            <w:pPr>
              <w:snapToGrid w:val="0"/>
              <w:spacing w:line="360" w:lineRule="auto"/>
              <w:jc w:val="center"/>
              <w:rPr>
                <w:rFonts w:hint="eastAsia"/>
                <w:bCs/>
                <w:color w:val="000000"/>
                <w:sz w:val="24"/>
              </w:rPr>
            </w:pPr>
            <w:r>
              <w:rPr>
                <w:bCs/>
                <w:color w:val="000000"/>
                <w:sz w:val="24"/>
              </w:rPr>
              <w:t>D</w:t>
            </w:r>
            <w:r>
              <w:rPr>
                <w:rFonts w:hint="eastAsia"/>
                <w:bCs/>
                <w:color w:val="000000"/>
                <w:sz w:val="24"/>
              </w:rPr>
              <w:t>isname</w:t>
            </w:r>
          </w:p>
        </w:tc>
        <w:tc>
          <w:tcPr>
            <w:tcW w:w="1998"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98" w:type="dxa"/>
          </w:tcPr>
          <w:p w:rsidR="00000000" w:rsidRDefault="00077FBA">
            <w:pPr>
              <w:snapToGrid w:val="0"/>
              <w:spacing w:line="360" w:lineRule="auto"/>
              <w:jc w:val="center"/>
              <w:rPr>
                <w:rFonts w:hint="eastAsia"/>
                <w:bCs/>
                <w:color w:val="000000"/>
                <w:sz w:val="24"/>
              </w:rPr>
            </w:pPr>
            <w:r>
              <w:rPr>
                <w:rFonts w:hint="eastAsia"/>
                <w:bCs/>
                <w:color w:val="000000"/>
                <w:sz w:val="24"/>
              </w:rPr>
              <w:t>病害名称</w:t>
            </w:r>
          </w:p>
        </w:tc>
      </w:tr>
      <w:tr w:rsidR="00000000">
        <w:trPr>
          <w:trHeight w:val="319"/>
          <w:jc w:val="center"/>
        </w:trPr>
        <w:tc>
          <w:tcPr>
            <w:tcW w:w="1997" w:type="dxa"/>
          </w:tcPr>
          <w:p w:rsidR="00000000" w:rsidRDefault="00077FBA">
            <w:pPr>
              <w:snapToGrid w:val="0"/>
              <w:spacing w:line="360" w:lineRule="auto"/>
              <w:jc w:val="center"/>
              <w:rPr>
                <w:rFonts w:hint="eastAsia"/>
                <w:bCs/>
                <w:color w:val="000000"/>
                <w:sz w:val="24"/>
              </w:rPr>
            </w:pPr>
            <w:r>
              <w:rPr>
                <w:bCs/>
                <w:color w:val="000000"/>
                <w:sz w:val="24"/>
              </w:rPr>
              <w:t>M</w:t>
            </w:r>
            <w:r>
              <w:rPr>
                <w:rFonts w:hint="eastAsia"/>
                <w:bCs/>
                <w:color w:val="000000"/>
                <w:sz w:val="24"/>
              </w:rPr>
              <w:t>ethod</w:t>
            </w:r>
          </w:p>
        </w:tc>
        <w:tc>
          <w:tcPr>
            <w:tcW w:w="1998"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98" w:type="dxa"/>
          </w:tcPr>
          <w:p w:rsidR="00000000" w:rsidRDefault="00077FBA">
            <w:pPr>
              <w:snapToGrid w:val="0"/>
              <w:spacing w:line="360" w:lineRule="auto"/>
              <w:jc w:val="center"/>
              <w:rPr>
                <w:rFonts w:hint="eastAsia"/>
                <w:bCs/>
                <w:color w:val="000000"/>
                <w:sz w:val="24"/>
              </w:rPr>
            </w:pPr>
            <w:r>
              <w:rPr>
                <w:rFonts w:hint="eastAsia"/>
                <w:bCs/>
                <w:color w:val="000000"/>
                <w:sz w:val="24"/>
              </w:rPr>
              <w:t>防治方法</w:t>
            </w:r>
          </w:p>
        </w:tc>
      </w:tr>
    </w:tbl>
    <w:p w:rsidR="00000000" w:rsidRDefault="00077FBA">
      <w:pPr>
        <w:rPr>
          <w:rFonts w:hint="eastAsia"/>
          <w:color w:val="000000"/>
        </w:rPr>
      </w:pPr>
    </w:p>
    <w:p w:rsidR="00000000" w:rsidRDefault="00077FBA">
      <w:pPr>
        <w:spacing w:line="360" w:lineRule="auto"/>
        <w:jc w:val="center"/>
        <w:rPr>
          <w:color w:val="000000"/>
          <w:sz w:val="24"/>
        </w:rPr>
      </w:pPr>
      <w:r>
        <w:rPr>
          <w:color w:val="000000"/>
          <w:sz w:val="24"/>
        </w:rPr>
        <w:t>表</w:t>
      </w:r>
      <w:r>
        <w:rPr>
          <w:rFonts w:hint="eastAsia"/>
          <w:bCs/>
          <w:color w:val="000000"/>
          <w:sz w:val="24"/>
        </w:rPr>
        <w:t>4.19</w:t>
      </w:r>
      <w:r>
        <w:rPr>
          <w:color w:val="000000"/>
          <w:sz w:val="24"/>
        </w:rPr>
        <w:t xml:space="preserve">  </w:t>
      </w:r>
      <w:r>
        <w:rPr>
          <w:rFonts w:hint="eastAsia"/>
          <w:color w:val="000000"/>
          <w:sz w:val="24"/>
        </w:rPr>
        <w:t>荔枝虫害决策规则表</w:t>
      </w:r>
    </w:p>
    <w:tbl>
      <w:tblPr>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1951"/>
        <w:gridCol w:w="1952"/>
        <w:gridCol w:w="1952"/>
      </w:tblGrid>
      <w:tr w:rsidR="00000000">
        <w:trPr>
          <w:trHeight w:val="309"/>
          <w:jc w:val="center"/>
        </w:trPr>
        <w:tc>
          <w:tcPr>
            <w:tcW w:w="1951"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列名</w:t>
            </w:r>
          </w:p>
        </w:tc>
        <w:tc>
          <w:tcPr>
            <w:tcW w:w="1952"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类型</w:t>
            </w:r>
          </w:p>
        </w:tc>
        <w:tc>
          <w:tcPr>
            <w:tcW w:w="1952"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说明</w:t>
            </w:r>
          </w:p>
        </w:tc>
      </w:tr>
      <w:tr w:rsidR="00000000">
        <w:trPr>
          <w:trHeight w:val="309"/>
          <w:jc w:val="center"/>
        </w:trPr>
        <w:tc>
          <w:tcPr>
            <w:tcW w:w="1951" w:type="dxa"/>
            <w:tcBorders>
              <w:top w:val="single" w:sz="6" w:space="0" w:color="auto"/>
            </w:tcBorders>
          </w:tcPr>
          <w:p w:rsidR="00000000" w:rsidRDefault="00077FBA">
            <w:pPr>
              <w:snapToGrid w:val="0"/>
              <w:spacing w:line="360" w:lineRule="auto"/>
              <w:jc w:val="center"/>
              <w:rPr>
                <w:rFonts w:hint="eastAsia"/>
                <w:bCs/>
                <w:color w:val="000000"/>
                <w:sz w:val="24"/>
              </w:rPr>
            </w:pPr>
            <w:r>
              <w:rPr>
                <w:bCs/>
                <w:color w:val="000000"/>
                <w:sz w:val="24"/>
              </w:rPr>
              <w:t>D</w:t>
            </w:r>
            <w:r>
              <w:rPr>
                <w:rFonts w:hint="eastAsia"/>
                <w:bCs/>
                <w:color w:val="000000"/>
                <w:sz w:val="24"/>
              </w:rPr>
              <w:t>is1</w:t>
            </w:r>
          </w:p>
        </w:tc>
        <w:tc>
          <w:tcPr>
            <w:tcW w:w="1952"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52"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虫害特征</w:t>
            </w:r>
            <w:r>
              <w:rPr>
                <w:rFonts w:hint="eastAsia"/>
                <w:bCs/>
                <w:color w:val="000000"/>
                <w:sz w:val="24"/>
              </w:rPr>
              <w:t>1</w:t>
            </w:r>
          </w:p>
        </w:tc>
      </w:tr>
      <w:tr w:rsidR="00000000">
        <w:trPr>
          <w:trHeight w:val="309"/>
          <w:jc w:val="center"/>
        </w:trPr>
        <w:tc>
          <w:tcPr>
            <w:tcW w:w="1951" w:type="dxa"/>
          </w:tcPr>
          <w:p w:rsidR="00000000" w:rsidRDefault="00077FBA">
            <w:pPr>
              <w:snapToGrid w:val="0"/>
              <w:spacing w:line="360" w:lineRule="auto"/>
              <w:jc w:val="center"/>
              <w:rPr>
                <w:rFonts w:hint="eastAsia"/>
                <w:bCs/>
                <w:color w:val="000000"/>
                <w:sz w:val="24"/>
              </w:rPr>
            </w:pPr>
            <w:r>
              <w:rPr>
                <w:rFonts w:hint="eastAsia"/>
                <w:bCs/>
                <w:color w:val="000000"/>
                <w:sz w:val="24"/>
              </w:rPr>
              <w:t>Dis2</w:t>
            </w:r>
          </w:p>
        </w:tc>
        <w:tc>
          <w:tcPr>
            <w:tcW w:w="1952"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52" w:type="dxa"/>
          </w:tcPr>
          <w:p w:rsidR="00000000" w:rsidRDefault="00077FBA">
            <w:pPr>
              <w:snapToGrid w:val="0"/>
              <w:spacing w:line="360" w:lineRule="auto"/>
              <w:jc w:val="center"/>
              <w:rPr>
                <w:rFonts w:hint="eastAsia"/>
                <w:bCs/>
                <w:color w:val="000000"/>
                <w:sz w:val="24"/>
              </w:rPr>
            </w:pPr>
            <w:r>
              <w:rPr>
                <w:rFonts w:hint="eastAsia"/>
                <w:bCs/>
                <w:color w:val="000000"/>
                <w:sz w:val="24"/>
              </w:rPr>
              <w:t>虫害特征</w:t>
            </w:r>
            <w:r>
              <w:rPr>
                <w:rFonts w:hint="eastAsia"/>
                <w:bCs/>
                <w:color w:val="000000"/>
                <w:sz w:val="24"/>
              </w:rPr>
              <w:t>2</w:t>
            </w:r>
          </w:p>
        </w:tc>
      </w:tr>
      <w:tr w:rsidR="00000000">
        <w:trPr>
          <w:trHeight w:val="309"/>
          <w:jc w:val="center"/>
        </w:trPr>
        <w:tc>
          <w:tcPr>
            <w:tcW w:w="1951" w:type="dxa"/>
          </w:tcPr>
          <w:p w:rsidR="00000000" w:rsidRDefault="00077FBA">
            <w:pPr>
              <w:snapToGrid w:val="0"/>
              <w:spacing w:line="360" w:lineRule="auto"/>
              <w:jc w:val="center"/>
              <w:rPr>
                <w:rFonts w:hint="eastAsia"/>
                <w:bCs/>
                <w:color w:val="000000"/>
                <w:sz w:val="24"/>
              </w:rPr>
            </w:pPr>
            <w:r>
              <w:rPr>
                <w:bCs/>
                <w:color w:val="000000"/>
                <w:sz w:val="24"/>
              </w:rPr>
              <w:t>D</w:t>
            </w:r>
            <w:r>
              <w:rPr>
                <w:rFonts w:hint="eastAsia"/>
                <w:bCs/>
                <w:color w:val="000000"/>
                <w:sz w:val="24"/>
              </w:rPr>
              <w:t>is3</w:t>
            </w:r>
          </w:p>
        </w:tc>
        <w:tc>
          <w:tcPr>
            <w:tcW w:w="1952"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52" w:type="dxa"/>
          </w:tcPr>
          <w:p w:rsidR="00000000" w:rsidRDefault="00077FBA">
            <w:pPr>
              <w:snapToGrid w:val="0"/>
              <w:spacing w:line="360" w:lineRule="auto"/>
              <w:jc w:val="center"/>
              <w:rPr>
                <w:rFonts w:hint="eastAsia"/>
                <w:bCs/>
                <w:color w:val="000000"/>
                <w:sz w:val="24"/>
              </w:rPr>
            </w:pPr>
            <w:r>
              <w:rPr>
                <w:rFonts w:hint="eastAsia"/>
                <w:bCs/>
                <w:color w:val="000000"/>
                <w:sz w:val="24"/>
              </w:rPr>
              <w:t>虫害特征</w:t>
            </w:r>
            <w:r>
              <w:rPr>
                <w:rFonts w:hint="eastAsia"/>
                <w:bCs/>
                <w:color w:val="000000"/>
                <w:sz w:val="24"/>
              </w:rPr>
              <w:t>3</w:t>
            </w:r>
          </w:p>
        </w:tc>
      </w:tr>
      <w:tr w:rsidR="00000000">
        <w:trPr>
          <w:trHeight w:val="309"/>
          <w:jc w:val="center"/>
        </w:trPr>
        <w:tc>
          <w:tcPr>
            <w:tcW w:w="1951" w:type="dxa"/>
          </w:tcPr>
          <w:p w:rsidR="00000000" w:rsidRDefault="00077FBA">
            <w:pPr>
              <w:snapToGrid w:val="0"/>
              <w:spacing w:line="360" w:lineRule="auto"/>
              <w:jc w:val="center"/>
              <w:rPr>
                <w:rFonts w:hint="eastAsia"/>
                <w:bCs/>
                <w:color w:val="000000"/>
                <w:sz w:val="24"/>
              </w:rPr>
            </w:pPr>
            <w:r>
              <w:rPr>
                <w:rFonts w:hint="eastAsia"/>
                <w:bCs/>
                <w:color w:val="000000"/>
                <w:sz w:val="24"/>
              </w:rPr>
              <w:t>Insname</w:t>
            </w:r>
          </w:p>
        </w:tc>
        <w:tc>
          <w:tcPr>
            <w:tcW w:w="1952"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52" w:type="dxa"/>
          </w:tcPr>
          <w:p w:rsidR="00000000" w:rsidRDefault="00077FBA">
            <w:pPr>
              <w:snapToGrid w:val="0"/>
              <w:spacing w:line="360" w:lineRule="auto"/>
              <w:jc w:val="center"/>
              <w:rPr>
                <w:rFonts w:hint="eastAsia"/>
                <w:bCs/>
                <w:color w:val="000000"/>
                <w:sz w:val="24"/>
              </w:rPr>
            </w:pPr>
            <w:r>
              <w:rPr>
                <w:rFonts w:hint="eastAsia"/>
                <w:bCs/>
                <w:color w:val="000000"/>
                <w:sz w:val="24"/>
              </w:rPr>
              <w:t>虫害名称</w:t>
            </w:r>
          </w:p>
        </w:tc>
      </w:tr>
      <w:tr w:rsidR="00000000">
        <w:trPr>
          <w:trHeight w:val="321"/>
          <w:jc w:val="center"/>
        </w:trPr>
        <w:tc>
          <w:tcPr>
            <w:tcW w:w="1951" w:type="dxa"/>
          </w:tcPr>
          <w:p w:rsidR="00000000" w:rsidRDefault="00077FBA">
            <w:pPr>
              <w:snapToGrid w:val="0"/>
              <w:spacing w:line="360" w:lineRule="auto"/>
              <w:jc w:val="center"/>
              <w:rPr>
                <w:rFonts w:hint="eastAsia"/>
                <w:bCs/>
                <w:color w:val="000000"/>
                <w:sz w:val="24"/>
              </w:rPr>
            </w:pPr>
            <w:r>
              <w:rPr>
                <w:bCs/>
                <w:color w:val="000000"/>
                <w:sz w:val="24"/>
              </w:rPr>
              <w:t>M</w:t>
            </w:r>
            <w:r>
              <w:rPr>
                <w:rFonts w:hint="eastAsia"/>
                <w:bCs/>
                <w:color w:val="000000"/>
                <w:sz w:val="24"/>
              </w:rPr>
              <w:t>ethod</w:t>
            </w:r>
          </w:p>
        </w:tc>
        <w:tc>
          <w:tcPr>
            <w:tcW w:w="1952" w:type="dxa"/>
          </w:tcPr>
          <w:p w:rsidR="00000000" w:rsidRDefault="00077FBA">
            <w:pPr>
              <w:snapToGrid w:val="0"/>
              <w:spacing w:line="360" w:lineRule="auto"/>
              <w:jc w:val="center"/>
              <w:rPr>
                <w:rFonts w:hint="eastAsia"/>
                <w:bCs/>
                <w:color w:val="000000"/>
                <w:sz w:val="24"/>
              </w:rPr>
            </w:pPr>
            <w:r>
              <w:rPr>
                <w:rFonts w:hint="eastAsia"/>
                <w:bCs/>
                <w:color w:val="000000"/>
                <w:sz w:val="24"/>
              </w:rPr>
              <w:t>varchar</w:t>
            </w:r>
          </w:p>
        </w:tc>
        <w:tc>
          <w:tcPr>
            <w:tcW w:w="1952" w:type="dxa"/>
          </w:tcPr>
          <w:p w:rsidR="00000000" w:rsidRDefault="00077FBA">
            <w:pPr>
              <w:snapToGrid w:val="0"/>
              <w:spacing w:line="360" w:lineRule="auto"/>
              <w:jc w:val="center"/>
              <w:rPr>
                <w:rFonts w:hint="eastAsia"/>
                <w:bCs/>
                <w:color w:val="000000"/>
                <w:sz w:val="24"/>
              </w:rPr>
            </w:pPr>
            <w:r>
              <w:rPr>
                <w:rFonts w:hint="eastAsia"/>
                <w:bCs/>
                <w:color w:val="000000"/>
                <w:sz w:val="24"/>
              </w:rPr>
              <w:t>防治方法</w:t>
            </w:r>
          </w:p>
        </w:tc>
      </w:tr>
    </w:tbl>
    <w:p w:rsidR="00000000" w:rsidRDefault="00077FBA">
      <w:pPr>
        <w:rPr>
          <w:rFonts w:hint="eastAsia"/>
          <w:color w:val="000000"/>
          <w:lang w:val="zh-CN"/>
        </w:rPr>
      </w:pPr>
    </w:p>
    <w:p w:rsidR="00000000" w:rsidRDefault="00077FBA">
      <w:pPr>
        <w:pStyle w:val="3"/>
        <w:spacing w:before="0" w:after="0" w:line="360" w:lineRule="auto"/>
        <w:rPr>
          <w:rFonts w:eastAsia="黑体" w:hint="eastAsia"/>
          <w:b w:val="0"/>
          <w:color w:val="000000"/>
          <w:sz w:val="24"/>
          <w:lang w:val="zh-CN"/>
        </w:rPr>
      </w:pPr>
      <w:bookmarkStart w:id="183" w:name="_Toc478382278"/>
      <w:bookmarkStart w:id="184" w:name="_Toc478382992"/>
      <w:bookmarkStart w:id="185" w:name="_Toc478383257"/>
      <w:bookmarkStart w:id="186" w:name="_Toc480896017"/>
      <w:r>
        <w:rPr>
          <w:rFonts w:eastAsia="黑体" w:hint="eastAsia"/>
          <w:b w:val="0"/>
          <w:color w:val="000000"/>
          <w:sz w:val="24"/>
          <w:lang w:val="zh-CN"/>
        </w:rPr>
        <w:t>4</w:t>
      </w:r>
      <w:r>
        <w:rPr>
          <w:rFonts w:eastAsia="黑体"/>
          <w:b w:val="0"/>
          <w:color w:val="000000"/>
          <w:sz w:val="24"/>
          <w:lang w:val="zh-CN"/>
        </w:rPr>
        <w:t>.</w:t>
      </w:r>
      <w:r>
        <w:rPr>
          <w:rFonts w:eastAsia="黑体" w:hint="eastAsia"/>
          <w:b w:val="0"/>
          <w:color w:val="000000"/>
          <w:sz w:val="24"/>
          <w:lang w:val="zh-CN"/>
        </w:rPr>
        <w:t>3</w:t>
      </w:r>
      <w:r>
        <w:rPr>
          <w:rFonts w:eastAsia="黑体"/>
          <w:b w:val="0"/>
          <w:color w:val="000000"/>
          <w:sz w:val="24"/>
          <w:lang w:val="zh-CN"/>
        </w:rPr>
        <w:t xml:space="preserve">.1 </w:t>
      </w:r>
      <w:r>
        <w:rPr>
          <w:rFonts w:eastAsia="黑体"/>
          <w:b w:val="0"/>
          <w:color w:val="000000"/>
          <w:sz w:val="24"/>
          <w:lang w:val="zh-CN"/>
        </w:rPr>
        <w:t>一般施肥方案决策</w:t>
      </w:r>
      <w:bookmarkEnd w:id="183"/>
      <w:bookmarkEnd w:id="184"/>
      <w:bookmarkEnd w:id="185"/>
      <w:bookmarkEnd w:id="186"/>
    </w:p>
    <w:p w:rsidR="00000000" w:rsidRDefault="00077FBA">
      <w:pPr>
        <w:snapToGrid w:val="0"/>
        <w:spacing w:line="360" w:lineRule="auto"/>
        <w:ind w:firstLineChars="200" w:firstLine="480"/>
        <w:rPr>
          <w:rFonts w:hint="eastAsia"/>
          <w:bCs/>
          <w:color w:val="000000"/>
          <w:sz w:val="24"/>
        </w:rPr>
      </w:pPr>
      <w:r>
        <w:rPr>
          <w:rFonts w:hint="eastAsia"/>
          <w:bCs/>
          <w:color w:val="000000"/>
          <w:sz w:val="24"/>
        </w:rPr>
        <w:t>本文通过研究相关文献，整理相关的专家知识经验，归纳出一般施肥方案决策模块（</w:t>
      </w:r>
      <w:r>
        <w:rPr>
          <w:bCs/>
          <w:color w:val="000000"/>
          <w:sz w:val="24"/>
        </w:rPr>
        <w:t>王仁玑，等，</w:t>
      </w:r>
      <w:r>
        <w:rPr>
          <w:rFonts w:hint="eastAsia"/>
          <w:bCs/>
          <w:color w:val="000000"/>
          <w:sz w:val="24"/>
        </w:rPr>
        <w:t>1993</w:t>
      </w:r>
      <w:r>
        <w:rPr>
          <w:rFonts w:hint="eastAsia"/>
          <w:bCs/>
          <w:color w:val="000000"/>
          <w:sz w:val="24"/>
        </w:rPr>
        <w:t>；</w:t>
      </w:r>
      <w:r>
        <w:rPr>
          <w:bCs/>
          <w:color w:val="000000"/>
          <w:sz w:val="24"/>
        </w:rPr>
        <w:t>樊小林，等，</w:t>
      </w:r>
      <w:r>
        <w:rPr>
          <w:rFonts w:hint="eastAsia"/>
          <w:bCs/>
          <w:color w:val="000000"/>
          <w:sz w:val="24"/>
        </w:rPr>
        <w:t>2004</w:t>
      </w:r>
      <w:r>
        <w:rPr>
          <w:rFonts w:hint="eastAsia"/>
          <w:bCs/>
          <w:color w:val="000000"/>
          <w:sz w:val="24"/>
        </w:rPr>
        <w:t>），该模块决策过程如图</w:t>
      </w:r>
      <w:r>
        <w:rPr>
          <w:rFonts w:hint="eastAsia"/>
          <w:bCs/>
          <w:color w:val="000000"/>
          <w:sz w:val="24"/>
        </w:rPr>
        <w:t>4.1</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jc w:val="center"/>
        <w:rPr>
          <w:rFonts w:hint="eastAsia"/>
          <w:color w:val="000000"/>
        </w:rPr>
      </w:pPr>
      <w:r>
        <w:rPr>
          <w:color w:val="000000"/>
        </w:rPr>
        <w:object w:dxaOrig="3705" w:dyaOrig="4954">
          <v:shape id="对象 38" o:spid="_x0000_i1053" type="#_x0000_t75" style="width:150pt;height:200.25pt;mso-wrap-style:square;mso-position-horizontal-relative:page;mso-position-vertical-relative:page" o:ole="">
            <v:imagedata r:id="rId82" o:title=""/>
          </v:shape>
          <o:OLEObject Type="Embed" ProgID="Visio.Drawing.11" ShapeID="对象 38" DrawAspect="Content" ObjectID="_1613923907" r:id="rId83"/>
        </w:object>
      </w:r>
    </w:p>
    <w:p w:rsidR="00000000" w:rsidRDefault="00077FBA">
      <w:pPr>
        <w:spacing w:line="360" w:lineRule="auto"/>
        <w:jc w:val="center"/>
        <w:rPr>
          <w:rFonts w:hint="eastAsia"/>
          <w:bCs/>
          <w:color w:val="000000"/>
          <w:sz w:val="24"/>
        </w:rPr>
      </w:pPr>
      <w:r>
        <w:rPr>
          <w:bCs/>
          <w:color w:val="000000"/>
          <w:sz w:val="24"/>
        </w:rPr>
        <w:t>图</w:t>
      </w:r>
      <w:r>
        <w:rPr>
          <w:rFonts w:hint="eastAsia"/>
          <w:bCs/>
          <w:color w:val="000000"/>
          <w:sz w:val="24"/>
        </w:rPr>
        <w:t>4.1</w:t>
      </w:r>
      <w:r>
        <w:rPr>
          <w:bCs/>
          <w:color w:val="000000"/>
          <w:sz w:val="24"/>
        </w:rPr>
        <w:t xml:space="preserve">  </w:t>
      </w:r>
      <w:r>
        <w:rPr>
          <w:rFonts w:hint="eastAsia"/>
          <w:bCs/>
          <w:color w:val="000000"/>
          <w:sz w:val="24"/>
        </w:rPr>
        <w:t>一般施肥方案决策模块决策过程</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lastRenderedPageBreak/>
        <w:t>一般施肥方案决策模块决策规则表</w:t>
      </w:r>
      <w:r>
        <w:rPr>
          <w:rFonts w:hint="eastAsia"/>
          <w:bCs/>
          <w:color w:val="000000"/>
          <w:sz w:val="24"/>
        </w:rPr>
        <w:t>4.20</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jc w:val="center"/>
        <w:rPr>
          <w:rFonts w:hint="eastAsia"/>
          <w:bCs/>
          <w:color w:val="000000"/>
          <w:sz w:val="24"/>
        </w:rPr>
      </w:pPr>
      <w:r>
        <w:rPr>
          <w:color w:val="000000"/>
          <w:sz w:val="24"/>
        </w:rPr>
        <w:t>表</w:t>
      </w:r>
      <w:r>
        <w:rPr>
          <w:rFonts w:hint="eastAsia"/>
          <w:bCs/>
          <w:color w:val="000000"/>
          <w:sz w:val="24"/>
        </w:rPr>
        <w:t>4.20</w:t>
      </w:r>
      <w:r>
        <w:rPr>
          <w:color w:val="000000"/>
          <w:sz w:val="24"/>
        </w:rPr>
        <w:t xml:space="preserve">  </w:t>
      </w:r>
      <w:r>
        <w:rPr>
          <w:rFonts w:hint="eastAsia"/>
          <w:bCs/>
          <w:color w:val="000000"/>
          <w:sz w:val="24"/>
        </w:rPr>
        <w:t>一般施肥方案决策模块决策规则</w:t>
      </w:r>
      <w:r>
        <w:rPr>
          <w:rFonts w:hint="eastAsia"/>
          <w:color w:val="000000"/>
          <w:sz w:val="24"/>
        </w:rPr>
        <w:t>表</w:t>
      </w:r>
    </w:p>
    <w:tbl>
      <w:tblPr>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1325"/>
        <w:gridCol w:w="1843"/>
        <w:gridCol w:w="2410"/>
        <w:gridCol w:w="2229"/>
      </w:tblGrid>
      <w:tr w:rsidR="00000000">
        <w:trPr>
          <w:trHeight w:val="309"/>
          <w:jc w:val="center"/>
        </w:trPr>
        <w:tc>
          <w:tcPr>
            <w:tcW w:w="1325"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树龄</w:t>
            </w:r>
            <w:r>
              <w:rPr>
                <w:rFonts w:hint="eastAsia"/>
                <w:bCs/>
                <w:color w:val="000000"/>
                <w:sz w:val="24"/>
              </w:rPr>
              <w:t>/</w:t>
            </w:r>
            <w:r>
              <w:rPr>
                <w:rFonts w:hint="eastAsia"/>
                <w:bCs/>
                <w:color w:val="000000"/>
                <w:sz w:val="24"/>
              </w:rPr>
              <w:t>年</w:t>
            </w:r>
          </w:p>
        </w:tc>
        <w:tc>
          <w:tcPr>
            <w:tcW w:w="1843"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N</w:t>
            </w:r>
            <w:r>
              <w:rPr>
                <w:rFonts w:hint="eastAsia"/>
                <w:bCs/>
                <w:color w:val="000000"/>
                <w:sz w:val="24"/>
              </w:rPr>
              <w:t>用量</w:t>
            </w:r>
            <w:r>
              <w:rPr>
                <w:rFonts w:hint="eastAsia"/>
                <w:bCs/>
                <w:color w:val="000000"/>
                <w:sz w:val="24"/>
              </w:rPr>
              <w:t>/</w:t>
            </w:r>
            <w:r>
              <w:rPr>
                <w:rFonts w:hint="eastAsia"/>
                <w:bCs/>
                <w:color w:val="000000"/>
                <w:sz w:val="24"/>
              </w:rPr>
              <w:t>克</w:t>
            </w:r>
            <w:r>
              <w:rPr>
                <w:rFonts w:hint="eastAsia"/>
                <w:bCs/>
                <w:color w:val="000000"/>
                <w:sz w:val="24"/>
              </w:rPr>
              <w:t>/</w:t>
            </w:r>
            <w:r>
              <w:rPr>
                <w:rFonts w:hint="eastAsia"/>
                <w:bCs/>
                <w:color w:val="000000"/>
                <w:sz w:val="24"/>
              </w:rPr>
              <w:t>株</w:t>
            </w:r>
            <w:r>
              <w:rPr>
                <w:color w:val="000000"/>
              </w:rPr>
              <w:t>·</w:t>
            </w:r>
            <w:r>
              <w:rPr>
                <w:color w:val="000000"/>
                <w:sz w:val="24"/>
              </w:rPr>
              <w:t>年</w:t>
            </w:r>
          </w:p>
        </w:tc>
        <w:tc>
          <w:tcPr>
            <w:tcW w:w="2410"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P</w:t>
            </w:r>
            <w:r>
              <w:rPr>
                <w:rFonts w:hint="eastAsia"/>
                <w:bCs/>
                <w:color w:val="000000"/>
                <w:sz w:val="24"/>
              </w:rPr>
              <w:softHyphen/>
            </w:r>
            <w:r>
              <w:rPr>
                <w:rFonts w:hint="eastAsia"/>
                <w:bCs/>
                <w:color w:val="000000"/>
                <w:sz w:val="24"/>
                <w:vertAlign w:val="subscript"/>
              </w:rPr>
              <w:t>2</w:t>
            </w:r>
            <w:r>
              <w:rPr>
                <w:rFonts w:hint="eastAsia"/>
                <w:bCs/>
                <w:color w:val="000000"/>
                <w:sz w:val="24"/>
              </w:rPr>
              <w:t>O</w:t>
            </w:r>
            <w:r>
              <w:rPr>
                <w:rFonts w:hint="eastAsia"/>
                <w:bCs/>
                <w:color w:val="000000"/>
                <w:sz w:val="24"/>
                <w:vertAlign w:val="subscript"/>
              </w:rPr>
              <w:t>5</w:t>
            </w:r>
            <w:r>
              <w:rPr>
                <w:rFonts w:hint="eastAsia"/>
                <w:bCs/>
                <w:color w:val="000000"/>
                <w:sz w:val="24"/>
              </w:rPr>
              <w:t>用量</w:t>
            </w:r>
            <w:r>
              <w:rPr>
                <w:rFonts w:hint="eastAsia"/>
                <w:bCs/>
                <w:color w:val="000000"/>
                <w:sz w:val="24"/>
              </w:rPr>
              <w:t>/</w:t>
            </w:r>
            <w:r>
              <w:rPr>
                <w:rFonts w:hint="eastAsia"/>
                <w:bCs/>
                <w:color w:val="000000"/>
                <w:sz w:val="24"/>
              </w:rPr>
              <w:t>克</w:t>
            </w:r>
            <w:r>
              <w:rPr>
                <w:rFonts w:hint="eastAsia"/>
                <w:bCs/>
                <w:color w:val="000000"/>
                <w:sz w:val="24"/>
              </w:rPr>
              <w:t>/</w:t>
            </w:r>
            <w:r>
              <w:rPr>
                <w:rFonts w:hint="eastAsia"/>
                <w:bCs/>
                <w:color w:val="000000"/>
                <w:sz w:val="24"/>
              </w:rPr>
              <w:t>株</w:t>
            </w:r>
            <w:r>
              <w:rPr>
                <w:color w:val="000000"/>
              </w:rPr>
              <w:t>·</w:t>
            </w:r>
            <w:r>
              <w:rPr>
                <w:color w:val="000000"/>
                <w:sz w:val="24"/>
              </w:rPr>
              <w:t>年</w:t>
            </w:r>
          </w:p>
        </w:tc>
        <w:tc>
          <w:tcPr>
            <w:tcW w:w="2229"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K</w:t>
            </w:r>
            <w:r>
              <w:rPr>
                <w:rFonts w:hint="eastAsia"/>
                <w:bCs/>
                <w:color w:val="000000"/>
                <w:sz w:val="24"/>
                <w:vertAlign w:val="subscript"/>
              </w:rPr>
              <w:t>2</w:t>
            </w:r>
            <w:r>
              <w:rPr>
                <w:rFonts w:hint="eastAsia"/>
                <w:bCs/>
                <w:color w:val="000000"/>
                <w:sz w:val="24"/>
              </w:rPr>
              <w:t>O</w:t>
            </w:r>
            <w:r>
              <w:rPr>
                <w:rFonts w:hint="eastAsia"/>
                <w:bCs/>
                <w:color w:val="000000"/>
                <w:sz w:val="24"/>
              </w:rPr>
              <w:t>用量</w:t>
            </w:r>
            <w:r>
              <w:rPr>
                <w:rFonts w:hint="eastAsia"/>
                <w:bCs/>
                <w:color w:val="000000"/>
                <w:sz w:val="24"/>
              </w:rPr>
              <w:t>/</w:t>
            </w:r>
            <w:r>
              <w:rPr>
                <w:rFonts w:hint="eastAsia"/>
                <w:bCs/>
                <w:color w:val="000000"/>
                <w:sz w:val="24"/>
              </w:rPr>
              <w:t>克</w:t>
            </w:r>
            <w:r>
              <w:rPr>
                <w:rFonts w:hint="eastAsia"/>
                <w:bCs/>
                <w:color w:val="000000"/>
                <w:sz w:val="24"/>
              </w:rPr>
              <w:t>/</w:t>
            </w:r>
            <w:r>
              <w:rPr>
                <w:rFonts w:hint="eastAsia"/>
                <w:bCs/>
                <w:color w:val="000000"/>
                <w:sz w:val="24"/>
              </w:rPr>
              <w:t>株</w:t>
            </w:r>
            <w:r>
              <w:rPr>
                <w:color w:val="000000"/>
              </w:rPr>
              <w:t>·</w:t>
            </w:r>
            <w:r>
              <w:rPr>
                <w:color w:val="000000"/>
                <w:sz w:val="24"/>
              </w:rPr>
              <w:t>年</w:t>
            </w:r>
          </w:p>
        </w:tc>
      </w:tr>
      <w:tr w:rsidR="00000000">
        <w:trPr>
          <w:trHeight w:val="309"/>
          <w:jc w:val="center"/>
        </w:trPr>
        <w:tc>
          <w:tcPr>
            <w:tcW w:w="1325"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4-5</w:t>
            </w:r>
          </w:p>
        </w:tc>
        <w:tc>
          <w:tcPr>
            <w:tcW w:w="1843"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200</w:t>
            </w:r>
          </w:p>
        </w:tc>
        <w:tc>
          <w:tcPr>
            <w:tcW w:w="2410"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80</w:t>
            </w:r>
          </w:p>
        </w:tc>
        <w:tc>
          <w:tcPr>
            <w:tcW w:w="2229"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color w:val="000000"/>
                <w:sz w:val="24"/>
              </w:rPr>
              <w:t>300</w:t>
            </w:r>
          </w:p>
        </w:tc>
      </w:tr>
      <w:tr w:rsidR="00000000">
        <w:trPr>
          <w:trHeight w:val="309"/>
          <w:jc w:val="center"/>
        </w:trPr>
        <w:tc>
          <w:tcPr>
            <w:tcW w:w="1325" w:type="dxa"/>
          </w:tcPr>
          <w:p w:rsidR="00000000" w:rsidRDefault="00077FBA">
            <w:pPr>
              <w:snapToGrid w:val="0"/>
              <w:spacing w:line="360" w:lineRule="auto"/>
              <w:jc w:val="center"/>
              <w:rPr>
                <w:rFonts w:hint="eastAsia"/>
                <w:bCs/>
                <w:color w:val="000000"/>
                <w:sz w:val="24"/>
              </w:rPr>
            </w:pPr>
            <w:r>
              <w:rPr>
                <w:rFonts w:hint="eastAsia"/>
                <w:bCs/>
                <w:color w:val="000000"/>
                <w:sz w:val="24"/>
              </w:rPr>
              <w:t>6-7</w:t>
            </w:r>
          </w:p>
        </w:tc>
        <w:tc>
          <w:tcPr>
            <w:tcW w:w="1843" w:type="dxa"/>
          </w:tcPr>
          <w:p w:rsidR="00000000" w:rsidRDefault="00077FBA">
            <w:pPr>
              <w:snapToGrid w:val="0"/>
              <w:spacing w:line="360" w:lineRule="auto"/>
              <w:jc w:val="center"/>
              <w:rPr>
                <w:rFonts w:hint="eastAsia"/>
                <w:bCs/>
                <w:color w:val="000000"/>
                <w:sz w:val="24"/>
              </w:rPr>
            </w:pPr>
            <w:r>
              <w:rPr>
                <w:rFonts w:hint="eastAsia"/>
                <w:bCs/>
                <w:color w:val="000000"/>
                <w:sz w:val="24"/>
              </w:rPr>
              <w:t>300</w:t>
            </w:r>
          </w:p>
        </w:tc>
        <w:tc>
          <w:tcPr>
            <w:tcW w:w="2410" w:type="dxa"/>
          </w:tcPr>
          <w:p w:rsidR="00000000" w:rsidRDefault="00077FBA">
            <w:pPr>
              <w:snapToGrid w:val="0"/>
              <w:spacing w:line="360" w:lineRule="auto"/>
              <w:jc w:val="center"/>
              <w:rPr>
                <w:rFonts w:hint="eastAsia"/>
                <w:bCs/>
                <w:color w:val="000000"/>
                <w:sz w:val="24"/>
              </w:rPr>
            </w:pPr>
            <w:r>
              <w:rPr>
                <w:rFonts w:hint="eastAsia"/>
                <w:bCs/>
                <w:color w:val="000000"/>
                <w:sz w:val="24"/>
              </w:rPr>
              <w:t>100</w:t>
            </w:r>
          </w:p>
        </w:tc>
        <w:tc>
          <w:tcPr>
            <w:tcW w:w="2229" w:type="dxa"/>
          </w:tcPr>
          <w:p w:rsidR="00000000" w:rsidRDefault="00077FBA">
            <w:pPr>
              <w:snapToGrid w:val="0"/>
              <w:spacing w:line="360" w:lineRule="auto"/>
              <w:jc w:val="center"/>
              <w:rPr>
                <w:rFonts w:hint="eastAsia"/>
                <w:bCs/>
                <w:color w:val="000000"/>
                <w:sz w:val="24"/>
              </w:rPr>
            </w:pPr>
            <w:r>
              <w:rPr>
                <w:rFonts w:hint="eastAsia"/>
                <w:color w:val="000000"/>
                <w:sz w:val="24"/>
              </w:rPr>
              <w:t>450</w:t>
            </w:r>
          </w:p>
        </w:tc>
      </w:tr>
      <w:tr w:rsidR="00000000">
        <w:trPr>
          <w:trHeight w:val="309"/>
          <w:jc w:val="center"/>
        </w:trPr>
        <w:tc>
          <w:tcPr>
            <w:tcW w:w="1325" w:type="dxa"/>
          </w:tcPr>
          <w:p w:rsidR="00000000" w:rsidRDefault="00077FBA">
            <w:pPr>
              <w:snapToGrid w:val="0"/>
              <w:spacing w:line="360" w:lineRule="auto"/>
              <w:jc w:val="center"/>
              <w:rPr>
                <w:rFonts w:hint="eastAsia"/>
                <w:bCs/>
                <w:color w:val="000000"/>
                <w:sz w:val="24"/>
              </w:rPr>
            </w:pPr>
            <w:r>
              <w:rPr>
                <w:rFonts w:hint="eastAsia"/>
                <w:bCs/>
                <w:color w:val="000000"/>
                <w:sz w:val="24"/>
              </w:rPr>
              <w:t>8-9</w:t>
            </w:r>
          </w:p>
        </w:tc>
        <w:tc>
          <w:tcPr>
            <w:tcW w:w="1843" w:type="dxa"/>
          </w:tcPr>
          <w:p w:rsidR="00000000" w:rsidRDefault="00077FBA">
            <w:pPr>
              <w:snapToGrid w:val="0"/>
              <w:spacing w:line="360" w:lineRule="auto"/>
              <w:jc w:val="center"/>
              <w:rPr>
                <w:rFonts w:hint="eastAsia"/>
                <w:bCs/>
                <w:color w:val="000000"/>
                <w:sz w:val="24"/>
              </w:rPr>
            </w:pPr>
            <w:r>
              <w:rPr>
                <w:rFonts w:hint="eastAsia"/>
                <w:bCs/>
                <w:color w:val="000000"/>
                <w:sz w:val="24"/>
              </w:rPr>
              <w:t>400</w:t>
            </w:r>
          </w:p>
        </w:tc>
        <w:tc>
          <w:tcPr>
            <w:tcW w:w="2410" w:type="dxa"/>
          </w:tcPr>
          <w:p w:rsidR="00000000" w:rsidRDefault="00077FBA">
            <w:pPr>
              <w:snapToGrid w:val="0"/>
              <w:spacing w:line="360" w:lineRule="auto"/>
              <w:jc w:val="center"/>
              <w:rPr>
                <w:rFonts w:hint="eastAsia"/>
                <w:bCs/>
                <w:color w:val="000000"/>
                <w:sz w:val="24"/>
              </w:rPr>
            </w:pPr>
            <w:r>
              <w:rPr>
                <w:rFonts w:hint="eastAsia"/>
                <w:bCs/>
                <w:color w:val="000000"/>
                <w:sz w:val="24"/>
              </w:rPr>
              <w:t>130</w:t>
            </w:r>
          </w:p>
        </w:tc>
        <w:tc>
          <w:tcPr>
            <w:tcW w:w="2229" w:type="dxa"/>
          </w:tcPr>
          <w:p w:rsidR="00000000" w:rsidRDefault="00077FBA">
            <w:pPr>
              <w:snapToGrid w:val="0"/>
              <w:spacing w:line="360" w:lineRule="auto"/>
              <w:jc w:val="center"/>
              <w:rPr>
                <w:rFonts w:hint="eastAsia"/>
                <w:bCs/>
                <w:color w:val="000000"/>
                <w:sz w:val="24"/>
              </w:rPr>
            </w:pPr>
            <w:r>
              <w:rPr>
                <w:rFonts w:hint="eastAsia"/>
                <w:color w:val="000000"/>
                <w:sz w:val="24"/>
              </w:rPr>
              <w:t>550</w:t>
            </w:r>
          </w:p>
        </w:tc>
      </w:tr>
      <w:tr w:rsidR="00000000">
        <w:trPr>
          <w:trHeight w:val="309"/>
          <w:jc w:val="center"/>
        </w:trPr>
        <w:tc>
          <w:tcPr>
            <w:tcW w:w="1325" w:type="dxa"/>
          </w:tcPr>
          <w:p w:rsidR="00000000" w:rsidRDefault="00077FBA">
            <w:pPr>
              <w:snapToGrid w:val="0"/>
              <w:spacing w:line="360" w:lineRule="auto"/>
              <w:jc w:val="center"/>
              <w:rPr>
                <w:rFonts w:hint="eastAsia"/>
                <w:bCs/>
                <w:color w:val="000000"/>
                <w:sz w:val="24"/>
              </w:rPr>
            </w:pPr>
            <w:r>
              <w:rPr>
                <w:rFonts w:hint="eastAsia"/>
                <w:bCs/>
                <w:color w:val="000000"/>
                <w:sz w:val="24"/>
              </w:rPr>
              <w:t>10-11</w:t>
            </w:r>
          </w:p>
        </w:tc>
        <w:tc>
          <w:tcPr>
            <w:tcW w:w="1843" w:type="dxa"/>
          </w:tcPr>
          <w:p w:rsidR="00000000" w:rsidRDefault="00077FBA">
            <w:pPr>
              <w:snapToGrid w:val="0"/>
              <w:spacing w:line="360" w:lineRule="auto"/>
              <w:jc w:val="center"/>
              <w:rPr>
                <w:rFonts w:hint="eastAsia"/>
                <w:bCs/>
                <w:color w:val="000000"/>
                <w:sz w:val="24"/>
              </w:rPr>
            </w:pPr>
            <w:r>
              <w:rPr>
                <w:rFonts w:hint="eastAsia"/>
                <w:bCs/>
                <w:color w:val="000000"/>
                <w:sz w:val="24"/>
              </w:rPr>
              <w:t>500</w:t>
            </w:r>
          </w:p>
        </w:tc>
        <w:tc>
          <w:tcPr>
            <w:tcW w:w="2410" w:type="dxa"/>
          </w:tcPr>
          <w:p w:rsidR="00000000" w:rsidRDefault="00077FBA">
            <w:pPr>
              <w:snapToGrid w:val="0"/>
              <w:spacing w:line="360" w:lineRule="auto"/>
              <w:jc w:val="center"/>
              <w:rPr>
                <w:rFonts w:hint="eastAsia"/>
                <w:bCs/>
                <w:color w:val="000000"/>
                <w:sz w:val="24"/>
              </w:rPr>
            </w:pPr>
            <w:r>
              <w:rPr>
                <w:rFonts w:hint="eastAsia"/>
                <w:bCs/>
                <w:color w:val="000000"/>
                <w:sz w:val="24"/>
              </w:rPr>
              <w:t>170</w:t>
            </w:r>
          </w:p>
        </w:tc>
        <w:tc>
          <w:tcPr>
            <w:tcW w:w="2229" w:type="dxa"/>
          </w:tcPr>
          <w:p w:rsidR="00000000" w:rsidRDefault="00077FBA">
            <w:pPr>
              <w:snapToGrid w:val="0"/>
              <w:spacing w:line="360" w:lineRule="auto"/>
              <w:jc w:val="center"/>
              <w:rPr>
                <w:rFonts w:hint="eastAsia"/>
                <w:bCs/>
                <w:color w:val="000000"/>
                <w:sz w:val="24"/>
              </w:rPr>
            </w:pPr>
            <w:r>
              <w:rPr>
                <w:rFonts w:hint="eastAsia"/>
                <w:color w:val="000000"/>
                <w:sz w:val="24"/>
              </w:rPr>
              <w:t>700</w:t>
            </w:r>
          </w:p>
        </w:tc>
      </w:tr>
      <w:tr w:rsidR="00000000">
        <w:trPr>
          <w:trHeight w:val="321"/>
          <w:jc w:val="center"/>
        </w:trPr>
        <w:tc>
          <w:tcPr>
            <w:tcW w:w="1325" w:type="dxa"/>
          </w:tcPr>
          <w:p w:rsidR="00000000" w:rsidRDefault="00077FBA">
            <w:pPr>
              <w:snapToGrid w:val="0"/>
              <w:spacing w:line="360" w:lineRule="auto"/>
              <w:jc w:val="center"/>
              <w:rPr>
                <w:rFonts w:hint="eastAsia"/>
                <w:bCs/>
                <w:color w:val="000000"/>
                <w:sz w:val="24"/>
              </w:rPr>
            </w:pPr>
            <w:r>
              <w:rPr>
                <w:rFonts w:hint="eastAsia"/>
                <w:bCs/>
                <w:color w:val="000000"/>
                <w:sz w:val="24"/>
              </w:rPr>
              <w:t>12-13</w:t>
            </w:r>
          </w:p>
        </w:tc>
        <w:tc>
          <w:tcPr>
            <w:tcW w:w="1843" w:type="dxa"/>
          </w:tcPr>
          <w:p w:rsidR="00000000" w:rsidRDefault="00077FBA">
            <w:pPr>
              <w:snapToGrid w:val="0"/>
              <w:spacing w:line="360" w:lineRule="auto"/>
              <w:jc w:val="center"/>
              <w:rPr>
                <w:rFonts w:hint="eastAsia"/>
                <w:bCs/>
                <w:color w:val="000000"/>
                <w:sz w:val="24"/>
              </w:rPr>
            </w:pPr>
            <w:r>
              <w:rPr>
                <w:rFonts w:hint="eastAsia"/>
                <w:bCs/>
                <w:color w:val="000000"/>
                <w:sz w:val="24"/>
              </w:rPr>
              <w:t>600</w:t>
            </w:r>
          </w:p>
        </w:tc>
        <w:tc>
          <w:tcPr>
            <w:tcW w:w="2410" w:type="dxa"/>
          </w:tcPr>
          <w:p w:rsidR="00000000" w:rsidRDefault="00077FBA">
            <w:pPr>
              <w:snapToGrid w:val="0"/>
              <w:spacing w:line="360" w:lineRule="auto"/>
              <w:jc w:val="center"/>
              <w:rPr>
                <w:rFonts w:hint="eastAsia"/>
                <w:bCs/>
                <w:color w:val="000000"/>
                <w:sz w:val="24"/>
              </w:rPr>
            </w:pPr>
            <w:r>
              <w:rPr>
                <w:rFonts w:hint="eastAsia"/>
                <w:bCs/>
                <w:color w:val="000000"/>
                <w:sz w:val="24"/>
              </w:rPr>
              <w:t>200</w:t>
            </w:r>
          </w:p>
        </w:tc>
        <w:tc>
          <w:tcPr>
            <w:tcW w:w="2229" w:type="dxa"/>
          </w:tcPr>
          <w:p w:rsidR="00000000" w:rsidRDefault="00077FBA">
            <w:pPr>
              <w:snapToGrid w:val="0"/>
              <w:spacing w:line="360" w:lineRule="auto"/>
              <w:jc w:val="center"/>
              <w:rPr>
                <w:rFonts w:hint="eastAsia"/>
                <w:bCs/>
                <w:color w:val="000000"/>
                <w:sz w:val="24"/>
              </w:rPr>
            </w:pPr>
            <w:r>
              <w:rPr>
                <w:rFonts w:hint="eastAsia"/>
                <w:color w:val="000000"/>
                <w:sz w:val="24"/>
              </w:rPr>
              <w:t>800</w:t>
            </w:r>
          </w:p>
        </w:tc>
      </w:tr>
      <w:tr w:rsidR="00000000">
        <w:trPr>
          <w:trHeight w:val="321"/>
          <w:jc w:val="center"/>
        </w:trPr>
        <w:tc>
          <w:tcPr>
            <w:tcW w:w="1325" w:type="dxa"/>
          </w:tcPr>
          <w:p w:rsidR="00000000" w:rsidRDefault="00077FBA">
            <w:pPr>
              <w:snapToGrid w:val="0"/>
              <w:spacing w:line="360" w:lineRule="auto"/>
              <w:jc w:val="center"/>
              <w:rPr>
                <w:rFonts w:hint="eastAsia"/>
                <w:bCs/>
                <w:color w:val="000000"/>
                <w:sz w:val="24"/>
              </w:rPr>
            </w:pPr>
            <w:r>
              <w:rPr>
                <w:rFonts w:hint="eastAsia"/>
                <w:bCs/>
                <w:color w:val="000000"/>
                <w:sz w:val="24"/>
              </w:rPr>
              <w:t>14-15</w:t>
            </w:r>
          </w:p>
        </w:tc>
        <w:tc>
          <w:tcPr>
            <w:tcW w:w="1843" w:type="dxa"/>
          </w:tcPr>
          <w:p w:rsidR="00000000" w:rsidRDefault="00077FBA">
            <w:pPr>
              <w:snapToGrid w:val="0"/>
              <w:spacing w:line="360" w:lineRule="auto"/>
              <w:jc w:val="center"/>
              <w:rPr>
                <w:rFonts w:hint="eastAsia"/>
                <w:bCs/>
                <w:color w:val="000000"/>
                <w:sz w:val="24"/>
              </w:rPr>
            </w:pPr>
            <w:r>
              <w:rPr>
                <w:rFonts w:hint="eastAsia"/>
                <w:bCs/>
                <w:color w:val="000000"/>
                <w:sz w:val="24"/>
              </w:rPr>
              <w:t>800</w:t>
            </w:r>
          </w:p>
        </w:tc>
        <w:tc>
          <w:tcPr>
            <w:tcW w:w="2410" w:type="dxa"/>
          </w:tcPr>
          <w:p w:rsidR="00000000" w:rsidRDefault="00077FBA">
            <w:pPr>
              <w:snapToGrid w:val="0"/>
              <w:spacing w:line="360" w:lineRule="auto"/>
              <w:jc w:val="center"/>
              <w:rPr>
                <w:rFonts w:hint="eastAsia"/>
                <w:bCs/>
                <w:color w:val="000000"/>
                <w:sz w:val="24"/>
              </w:rPr>
            </w:pPr>
            <w:r>
              <w:rPr>
                <w:rFonts w:hint="eastAsia"/>
                <w:bCs/>
                <w:color w:val="000000"/>
                <w:sz w:val="24"/>
              </w:rPr>
              <w:t>250</w:t>
            </w:r>
          </w:p>
        </w:tc>
        <w:tc>
          <w:tcPr>
            <w:tcW w:w="2229" w:type="dxa"/>
          </w:tcPr>
          <w:p w:rsidR="00000000" w:rsidRDefault="00077FBA">
            <w:pPr>
              <w:snapToGrid w:val="0"/>
              <w:spacing w:line="360" w:lineRule="auto"/>
              <w:jc w:val="center"/>
              <w:rPr>
                <w:rFonts w:hint="eastAsia"/>
                <w:color w:val="000000"/>
                <w:sz w:val="24"/>
              </w:rPr>
            </w:pPr>
            <w:r>
              <w:rPr>
                <w:rFonts w:hint="eastAsia"/>
                <w:color w:val="000000"/>
                <w:sz w:val="24"/>
              </w:rPr>
              <w:t>1200</w:t>
            </w:r>
          </w:p>
        </w:tc>
      </w:tr>
      <w:tr w:rsidR="00000000">
        <w:trPr>
          <w:trHeight w:val="321"/>
          <w:jc w:val="center"/>
        </w:trPr>
        <w:tc>
          <w:tcPr>
            <w:tcW w:w="1325" w:type="dxa"/>
          </w:tcPr>
          <w:p w:rsidR="00000000" w:rsidRDefault="00077FBA">
            <w:pPr>
              <w:snapToGrid w:val="0"/>
              <w:spacing w:line="360" w:lineRule="auto"/>
              <w:jc w:val="center"/>
              <w:rPr>
                <w:rFonts w:hint="eastAsia"/>
                <w:bCs/>
                <w:color w:val="000000"/>
                <w:sz w:val="24"/>
              </w:rPr>
            </w:pPr>
            <w:r>
              <w:rPr>
                <w:rFonts w:hint="eastAsia"/>
                <w:bCs/>
                <w:color w:val="000000"/>
                <w:sz w:val="24"/>
              </w:rPr>
              <w:t>15</w:t>
            </w:r>
            <w:r>
              <w:rPr>
                <w:rFonts w:hint="eastAsia"/>
                <w:bCs/>
                <w:color w:val="000000"/>
                <w:sz w:val="24"/>
              </w:rPr>
              <w:t>年以上</w:t>
            </w:r>
          </w:p>
        </w:tc>
        <w:tc>
          <w:tcPr>
            <w:tcW w:w="1843" w:type="dxa"/>
          </w:tcPr>
          <w:p w:rsidR="00000000" w:rsidRDefault="00077FBA">
            <w:pPr>
              <w:snapToGrid w:val="0"/>
              <w:spacing w:line="360" w:lineRule="auto"/>
              <w:jc w:val="center"/>
              <w:rPr>
                <w:rFonts w:hint="eastAsia"/>
                <w:bCs/>
                <w:color w:val="000000"/>
                <w:sz w:val="24"/>
              </w:rPr>
            </w:pPr>
            <w:r>
              <w:rPr>
                <w:rFonts w:hint="eastAsia"/>
                <w:bCs/>
                <w:color w:val="000000"/>
                <w:sz w:val="24"/>
              </w:rPr>
              <w:t>1000</w:t>
            </w:r>
          </w:p>
        </w:tc>
        <w:tc>
          <w:tcPr>
            <w:tcW w:w="2410" w:type="dxa"/>
          </w:tcPr>
          <w:p w:rsidR="00000000" w:rsidRDefault="00077FBA">
            <w:pPr>
              <w:snapToGrid w:val="0"/>
              <w:spacing w:line="360" w:lineRule="auto"/>
              <w:jc w:val="center"/>
              <w:rPr>
                <w:rFonts w:hint="eastAsia"/>
                <w:bCs/>
                <w:color w:val="000000"/>
                <w:sz w:val="24"/>
              </w:rPr>
            </w:pPr>
            <w:r>
              <w:rPr>
                <w:rFonts w:hint="eastAsia"/>
                <w:bCs/>
                <w:color w:val="000000"/>
                <w:sz w:val="24"/>
              </w:rPr>
              <w:t>300</w:t>
            </w:r>
          </w:p>
        </w:tc>
        <w:tc>
          <w:tcPr>
            <w:tcW w:w="2229" w:type="dxa"/>
          </w:tcPr>
          <w:p w:rsidR="00000000" w:rsidRDefault="00077FBA">
            <w:pPr>
              <w:snapToGrid w:val="0"/>
              <w:spacing w:line="360" w:lineRule="auto"/>
              <w:jc w:val="center"/>
              <w:rPr>
                <w:rFonts w:hint="eastAsia"/>
                <w:color w:val="000000"/>
                <w:sz w:val="24"/>
              </w:rPr>
            </w:pPr>
            <w:r>
              <w:rPr>
                <w:rFonts w:hint="eastAsia"/>
                <w:color w:val="000000"/>
                <w:sz w:val="24"/>
              </w:rPr>
              <w:t>1400</w:t>
            </w:r>
          </w:p>
        </w:tc>
      </w:tr>
    </w:tbl>
    <w:p w:rsidR="00000000" w:rsidRDefault="00077FBA">
      <w:pPr>
        <w:snapToGrid w:val="0"/>
        <w:spacing w:line="360" w:lineRule="auto"/>
        <w:ind w:firstLineChars="200" w:firstLine="480"/>
        <w:rPr>
          <w:rFonts w:hint="eastAsia"/>
          <w:bCs/>
          <w:color w:val="000000"/>
          <w:sz w:val="24"/>
        </w:rPr>
      </w:pPr>
    </w:p>
    <w:p w:rsidR="00000000" w:rsidRDefault="00077FBA">
      <w:pPr>
        <w:pStyle w:val="3"/>
        <w:spacing w:before="0" w:after="0" w:line="360" w:lineRule="auto"/>
        <w:rPr>
          <w:rFonts w:eastAsia="黑体" w:hint="eastAsia"/>
          <w:b w:val="0"/>
          <w:color w:val="000000"/>
          <w:sz w:val="24"/>
          <w:lang w:val="zh-CN"/>
        </w:rPr>
      </w:pPr>
      <w:bookmarkStart w:id="187" w:name="_Toc478382279"/>
      <w:bookmarkStart w:id="188" w:name="_Toc478382993"/>
      <w:bookmarkStart w:id="189" w:name="_Toc478383258"/>
      <w:bookmarkStart w:id="190" w:name="_Toc480896018"/>
      <w:r>
        <w:rPr>
          <w:rFonts w:eastAsia="黑体" w:hint="eastAsia"/>
          <w:b w:val="0"/>
          <w:color w:val="000000"/>
          <w:sz w:val="24"/>
          <w:lang w:val="zh-CN"/>
        </w:rPr>
        <w:t>4</w:t>
      </w:r>
      <w:r>
        <w:rPr>
          <w:rFonts w:eastAsia="黑体"/>
          <w:b w:val="0"/>
          <w:color w:val="000000"/>
          <w:sz w:val="24"/>
          <w:lang w:val="zh-CN"/>
        </w:rPr>
        <w:t>.</w:t>
      </w:r>
      <w:r>
        <w:rPr>
          <w:rFonts w:eastAsia="黑体" w:hint="eastAsia"/>
          <w:b w:val="0"/>
          <w:color w:val="000000"/>
          <w:sz w:val="24"/>
          <w:lang w:val="zh-CN"/>
        </w:rPr>
        <w:t>3</w:t>
      </w:r>
      <w:r>
        <w:rPr>
          <w:rFonts w:eastAsia="黑体"/>
          <w:b w:val="0"/>
          <w:color w:val="000000"/>
          <w:sz w:val="24"/>
          <w:lang w:val="zh-CN"/>
        </w:rPr>
        <w:t>.</w:t>
      </w:r>
      <w:r>
        <w:rPr>
          <w:rFonts w:eastAsia="黑体" w:hint="eastAsia"/>
          <w:b w:val="0"/>
          <w:color w:val="000000"/>
          <w:sz w:val="24"/>
          <w:lang w:val="zh-CN"/>
        </w:rPr>
        <w:t>2</w:t>
      </w:r>
      <w:r>
        <w:rPr>
          <w:rFonts w:eastAsia="黑体"/>
          <w:b w:val="0"/>
          <w:color w:val="000000"/>
          <w:sz w:val="24"/>
          <w:lang w:val="zh-CN"/>
        </w:rPr>
        <w:t xml:space="preserve"> </w:t>
      </w:r>
      <w:r>
        <w:rPr>
          <w:rFonts w:eastAsia="黑体"/>
          <w:b w:val="0"/>
          <w:color w:val="000000"/>
          <w:sz w:val="24"/>
          <w:lang w:val="zh-CN"/>
        </w:rPr>
        <w:t>目标产量施肥</w:t>
      </w:r>
      <w:r>
        <w:rPr>
          <w:rFonts w:eastAsia="黑体"/>
          <w:b w:val="0"/>
          <w:color w:val="000000"/>
          <w:sz w:val="24"/>
          <w:lang w:val="zh-CN"/>
        </w:rPr>
        <w:t>决策</w:t>
      </w:r>
      <w:bookmarkEnd w:id="187"/>
      <w:bookmarkEnd w:id="188"/>
      <w:bookmarkEnd w:id="189"/>
      <w:bookmarkEnd w:id="190"/>
    </w:p>
    <w:p w:rsidR="00000000" w:rsidRDefault="00077FBA">
      <w:pPr>
        <w:snapToGrid w:val="0"/>
        <w:spacing w:line="360" w:lineRule="auto"/>
        <w:ind w:firstLineChars="200" w:firstLine="480"/>
        <w:rPr>
          <w:rFonts w:hint="eastAsia"/>
          <w:bCs/>
          <w:color w:val="000000"/>
          <w:sz w:val="24"/>
        </w:rPr>
      </w:pPr>
      <w:r>
        <w:rPr>
          <w:rFonts w:hint="eastAsia"/>
          <w:bCs/>
          <w:color w:val="000000"/>
          <w:sz w:val="24"/>
        </w:rPr>
        <w:t>如何施肥直接影响着荔枝的产量高低，本文根据相关文献的专家知识经验，归纳出目标产量施肥决策模块（</w:t>
      </w:r>
      <w:r>
        <w:rPr>
          <w:bCs/>
          <w:color w:val="000000"/>
          <w:sz w:val="24"/>
        </w:rPr>
        <w:t>王仁玑，等，</w:t>
      </w:r>
      <w:r>
        <w:rPr>
          <w:rFonts w:hint="eastAsia"/>
          <w:bCs/>
          <w:color w:val="000000"/>
          <w:sz w:val="24"/>
        </w:rPr>
        <w:t>1993</w:t>
      </w:r>
      <w:r>
        <w:rPr>
          <w:rFonts w:hint="eastAsia"/>
          <w:bCs/>
          <w:color w:val="000000"/>
          <w:sz w:val="24"/>
        </w:rPr>
        <w:t>；</w:t>
      </w:r>
      <w:r>
        <w:rPr>
          <w:bCs/>
          <w:color w:val="000000"/>
          <w:sz w:val="24"/>
        </w:rPr>
        <w:t>李荣昌，</w:t>
      </w:r>
      <w:r>
        <w:rPr>
          <w:rFonts w:hint="eastAsia"/>
          <w:bCs/>
          <w:color w:val="000000"/>
          <w:sz w:val="24"/>
        </w:rPr>
        <w:t>1994</w:t>
      </w:r>
      <w:r>
        <w:rPr>
          <w:rFonts w:hint="eastAsia"/>
          <w:bCs/>
          <w:color w:val="000000"/>
          <w:sz w:val="24"/>
        </w:rPr>
        <w:t>；</w:t>
      </w:r>
      <w:r>
        <w:rPr>
          <w:bCs/>
          <w:color w:val="000000"/>
          <w:sz w:val="24"/>
        </w:rPr>
        <w:t>陈永兴，</w:t>
      </w:r>
      <w:r>
        <w:rPr>
          <w:rFonts w:hint="eastAsia"/>
          <w:bCs/>
          <w:color w:val="000000"/>
          <w:sz w:val="24"/>
        </w:rPr>
        <w:t>2009</w:t>
      </w:r>
      <w:r>
        <w:rPr>
          <w:rFonts w:hint="eastAsia"/>
          <w:bCs/>
          <w:color w:val="000000"/>
          <w:sz w:val="24"/>
        </w:rPr>
        <w:t>），该模块决策规则如表</w:t>
      </w:r>
      <w:r>
        <w:rPr>
          <w:rFonts w:hint="eastAsia"/>
          <w:bCs/>
          <w:color w:val="000000"/>
          <w:sz w:val="24"/>
        </w:rPr>
        <w:t>4.21</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jc w:val="center"/>
        <w:rPr>
          <w:rFonts w:hint="eastAsia"/>
          <w:bCs/>
          <w:color w:val="000000"/>
          <w:sz w:val="24"/>
        </w:rPr>
      </w:pPr>
      <w:r>
        <w:rPr>
          <w:color w:val="000000"/>
          <w:sz w:val="24"/>
        </w:rPr>
        <w:t>表</w:t>
      </w:r>
      <w:r>
        <w:rPr>
          <w:rFonts w:hint="eastAsia"/>
          <w:bCs/>
          <w:color w:val="000000"/>
          <w:sz w:val="24"/>
        </w:rPr>
        <w:t>4.21</w:t>
      </w:r>
      <w:r>
        <w:rPr>
          <w:color w:val="000000"/>
          <w:sz w:val="24"/>
        </w:rPr>
        <w:t xml:space="preserve">  </w:t>
      </w:r>
      <w:r>
        <w:rPr>
          <w:rFonts w:hint="eastAsia"/>
          <w:bCs/>
          <w:color w:val="000000"/>
          <w:sz w:val="24"/>
        </w:rPr>
        <w:t>目标产量施肥决策规则</w:t>
      </w:r>
      <w:r>
        <w:rPr>
          <w:rFonts w:hint="eastAsia"/>
          <w:color w:val="000000"/>
          <w:sz w:val="24"/>
        </w:rPr>
        <w:t>表</w:t>
      </w:r>
    </w:p>
    <w:tbl>
      <w:tblPr>
        <w:tblW w:w="0" w:type="auto"/>
        <w:jc w:val="center"/>
        <w:tblInd w:w="0" w:type="dxa"/>
        <w:tblBorders>
          <w:top w:val="single" w:sz="12" w:space="0" w:color="auto"/>
          <w:bottom w:val="single" w:sz="12" w:space="0" w:color="auto"/>
        </w:tblBorders>
        <w:tblLayout w:type="fixed"/>
        <w:tblLook w:val="0000" w:firstRow="0" w:lastRow="0" w:firstColumn="0" w:lastColumn="0" w:noHBand="0" w:noVBand="0"/>
      </w:tblPr>
      <w:tblGrid>
        <w:gridCol w:w="1153"/>
        <w:gridCol w:w="1914"/>
        <w:gridCol w:w="1108"/>
        <w:gridCol w:w="451"/>
        <w:gridCol w:w="1833"/>
        <w:gridCol w:w="293"/>
        <w:gridCol w:w="1648"/>
        <w:gridCol w:w="56"/>
      </w:tblGrid>
      <w:tr w:rsidR="00000000">
        <w:trPr>
          <w:trHeight w:val="441"/>
          <w:jc w:val="center"/>
        </w:trPr>
        <w:tc>
          <w:tcPr>
            <w:tcW w:w="1153"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树龄</w:t>
            </w:r>
            <w:r>
              <w:rPr>
                <w:rFonts w:hint="eastAsia"/>
                <w:bCs/>
                <w:color w:val="000000"/>
                <w:sz w:val="24"/>
              </w:rPr>
              <w:t>/</w:t>
            </w:r>
            <w:r>
              <w:rPr>
                <w:rFonts w:hint="eastAsia"/>
                <w:bCs/>
                <w:color w:val="000000"/>
                <w:sz w:val="24"/>
              </w:rPr>
              <w:t>年</w:t>
            </w:r>
          </w:p>
        </w:tc>
        <w:tc>
          <w:tcPr>
            <w:tcW w:w="1914" w:type="dxa"/>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目标产量</w:t>
            </w:r>
            <w:r>
              <w:rPr>
                <w:rFonts w:hint="eastAsia"/>
                <w:bCs/>
                <w:color w:val="000000"/>
                <w:sz w:val="24"/>
              </w:rPr>
              <w:t xml:space="preserve">/ </w:t>
            </w:r>
            <w:r>
              <w:rPr>
                <w:rFonts w:hint="eastAsia"/>
                <w:bCs/>
                <w:color w:val="000000"/>
                <w:sz w:val="24"/>
              </w:rPr>
              <w:t>千克</w:t>
            </w:r>
          </w:p>
        </w:tc>
        <w:tc>
          <w:tcPr>
            <w:tcW w:w="1559" w:type="dxa"/>
            <w:gridSpan w:val="2"/>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N</w:t>
            </w:r>
            <w:r>
              <w:rPr>
                <w:rFonts w:hint="eastAsia"/>
                <w:bCs/>
                <w:color w:val="000000"/>
                <w:sz w:val="24"/>
              </w:rPr>
              <w:t>用量</w:t>
            </w:r>
            <w:r>
              <w:rPr>
                <w:rFonts w:hint="eastAsia"/>
                <w:bCs/>
                <w:color w:val="000000"/>
                <w:sz w:val="24"/>
              </w:rPr>
              <w:t>/</w:t>
            </w:r>
            <w:r>
              <w:rPr>
                <w:rFonts w:hint="eastAsia"/>
                <w:bCs/>
                <w:color w:val="000000"/>
                <w:sz w:val="24"/>
              </w:rPr>
              <w:t>千克</w:t>
            </w:r>
          </w:p>
        </w:tc>
        <w:tc>
          <w:tcPr>
            <w:tcW w:w="2126" w:type="dxa"/>
            <w:gridSpan w:val="2"/>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P</w:t>
            </w:r>
            <w:r>
              <w:rPr>
                <w:rFonts w:hint="eastAsia"/>
                <w:bCs/>
                <w:color w:val="000000"/>
                <w:sz w:val="24"/>
              </w:rPr>
              <w:softHyphen/>
            </w:r>
            <w:r>
              <w:rPr>
                <w:rFonts w:hint="eastAsia"/>
                <w:bCs/>
                <w:color w:val="000000"/>
                <w:sz w:val="24"/>
                <w:vertAlign w:val="subscript"/>
              </w:rPr>
              <w:t>2</w:t>
            </w:r>
            <w:r>
              <w:rPr>
                <w:rFonts w:hint="eastAsia"/>
                <w:bCs/>
                <w:color w:val="000000"/>
                <w:sz w:val="24"/>
              </w:rPr>
              <w:t>O</w:t>
            </w:r>
            <w:r>
              <w:rPr>
                <w:rFonts w:hint="eastAsia"/>
                <w:bCs/>
                <w:color w:val="000000"/>
                <w:sz w:val="24"/>
                <w:vertAlign w:val="subscript"/>
              </w:rPr>
              <w:t>5</w:t>
            </w:r>
            <w:r>
              <w:rPr>
                <w:rFonts w:hint="eastAsia"/>
                <w:bCs/>
                <w:color w:val="000000"/>
                <w:sz w:val="24"/>
              </w:rPr>
              <w:t>用量</w:t>
            </w:r>
            <w:r>
              <w:rPr>
                <w:rFonts w:hint="eastAsia"/>
                <w:bCs/>
                <w:color w:val="000000"/>
                <w:sz w:val="24"/>
              </w:rPr>
              <w:t>/</w:t>
            </w:r>
            <w:r>
              <w:rPr>
                <w:rFonts w:hint="eastAsia"/>
                <w:bCs/>
                <w:color w:val="000000"/>
                <w:sz w:val="24"/>
              </w:rPr>
              <w:t>千克</w:t>
            </w:r>
          </w:p>
        </w:tc>
        <w:tc>
          <w:tcPr>
            <w:tcW w:w="1704" w:type="dxa"/>
            <w:gridSpan w:val="2"/>
            <w:tcBorders>
              <w:top w:val="single" w:sz="12" w:space="0" w:color="auto"/>
              <w:bottom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K</w:t>
            </w:r>
            <w:r>
              <w:rPr>
                <w:rFonts w:hint="eastAsia"/>
                <w:bCs/>
                <w:color w:val="000000"/>
                <w:sz w:val="24"/>
                <w:vertAlign w:val="subscript"/>
              </w:rPr>
              <w:t>2</w:t>
            </w:r>
            <w:r>
              <w:rPr>
                <w:rFonts w:hint="eastAsia"/>
                <w:bCs/>
                <w:color w:val="000000"/>
                <w:sz w:val="24"/>
              </w:rPr>
              <w:t>O</w:t>
            </w:r>
            <w:r>
              <w:rPr>
                <w:rFonts w:hint="eastAsia"/>
                <w:bCs/>
                <w:color w:val="000000"/>
                <w:sz w:val="24"/>
              </w:rPr>
              <w:t>用量</w:t>
            </w:r>
            <w:r>
              <w:rPr>
                <w:rFonts w:hint="eastAsia"/>
                <w:bCs/>
                <w:color w:val="000000"/>
                <w:sz w:val="24"/>
              </w:rPr>
              <w:t>/</w:t>
            </w:r>
            <w:r>
              <w:rPr>
                <w:rFonts w:hint="eastAsia"/>
                <w:bCs/>
                <w:color w:val="000000"/>
                <w:sz w:val="24"/>
              </w:rPr>
              <w:t>千克</w:t>
            </w:r>
          </w:p>
        </w:tc>
      </w:tr>
      <w:tr w:rsidR="00000000">
        <w:trPr>
          <w:gridAfter w:val="1"/>
          <w:wAfter w:w="56" w:type="dxa"/>
          <w:trHeight w:val="441"/>
          <w:jc w:val="center"/>
        </w:trPr>
        <w:tc>
          <w:tcPr>
            <w:tcW w:w="1153"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15-20</w:t>
            </w:r>
          </w:p>
        </w:tc>
        <w:tc>
          <w:tcPr>
            <w:tcW w:w="1914"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100</w:t>
            </w:r>
          </w:p>
        </w:tc>
        <w:tc>
          <w:tcPr>
            <w:tcW w:w="1108" w:type="dxa"/>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1.6-1.9</w:t>
            </w:r>
          </w:p>
        </w:tc>
        <w:tc>
          <w:tcPr>
            <w:tcW w:w="2284" w:type="dxa"/>
            <w:gridSpan w:val="2"/>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0.8-1.0</w:t>
            </w:r>
          </w:p>
        </w:tc>
        <w:tc>
          <w:tcPr>
            <w:tcW w:w="1941" w:type="dxa"/>
            <w:gridSpan w:val="2"/>
            <w:tcBorders>
              <w:top w:val="single" w:sz="6"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1.8-2.0</w:t>
            </w:r>
          </w:p>
        </w:tc>
      </w:tr>
      <w:tr w:rsidR="00000000">
        <w:trPr>
          <w:gridAfter w:val="1"/>
          <w:wAfter w:w="56" w:type="dxa"/>
          <w:trHeight w:val="441"/>
          <w:jc w:val="center"/>
        </w:trPr>
        <w:tc>
          <w:tcPr>
            <w:tcW w:w="1153" w:type="dxa"/>
          </w:tcPr>
          <w:p w:rsidR="00000000" w:rsidRDefault="00077FBA">
            <w:pPr>
              <w:snapToGrid w:val="0"/>
              <w:spacing w:line="360" w:lineRule="auto"/>
              <w:jc w:val="center"/>
              <w:rPr>
                <w:rFonts w:hint="eastAsia"/>
                <w:bCs/>
                <w:color w:val="000000"/>
                <w:sz w:val="24"/>
              </w:rPr>
            </w:pPr>
            <w:r>
              <w:rPr>
                <w:rFonts w:hint="eastAsia"/>
                <w:bCs/>
                <w:color w:val="000000"/>
                <w:sz w:val="24"/>
              </w:rPr>
              <w:t>15-20</w:t>
            </w:r>
          </w:p>
        </w:tc>
        <w:tc>
          <w:tcPr>
            <w:tcW w:w="1914" w:type="dxa"/>
          </w:tcPr>
          <w:p w:rsidR="00000000" w:rsidRDefault="00077FBA">
            <w:pPr>
              <w:snapToGrid w:val="0"/>
              <w:spacing w:line="360" w:lineRule="auto"/>
              <w:jc w:val="center"/>
              <w:rPr>
                <w:rFonts w:hint="eastAsia"/>
                <w:bCs/>
                <w:color w:val="000000"/>
                <w:sz w:val="24"/>
              </w:rPr>
            </w:pPr>
            <w:r>
              <w:rPr>
                <w:rFonts w:hint="eastAsia"/>
                <w:bCs/>
                <w:color w:val="000000"/>
                <w:sz w:val="24"/>
              </w:rPr>
              <w:t>200</w:t>
            </w:r>
          </w:p>
        </w:tc>
        <w:tc>
          <w:tcPr>
            <w:tcW w:w="1108" w:type="dxa"/>
          </w:tcPr>
          <w:p w:rsidR="00000000" w:rsidRDefault="00077FBA">
            <w:pPr>
              <w:snapToGrid w:val="0"/>
              <w:spacing w:line="360" w:lineRule="auto"/>
              <w:jc w:val="center"/>
              <w:rPr>
                <w:rFonts w:hint="eastAsia"/>
                <w:bCs/>
                <w:color w:val="000000"/>
                <w:sz w:val="24"/>
              </w:rPr>
            </w:pPr>
            <w:r>
              <w:rPr>
                <w:rFonts w:hint="eastAsia"/>
                <w:bCs/>
                <w:color w:val="000000"/>
                <w:sz w:val="24"/>
              </w:rPr>
              <w:t>3.2-3.8</w:t>
            </w:r>
          </w:p>
        </w:tc>
        <w:tc>
          <w:tcPr>
            <w:tcW w:w="2284" w:type="dxa"/>
            <w:gridSpan w:val="2"/>
          </w:tcPr>
          <w:p w:rsidR="00000000" w:rsidRDefault="00077FBA">
            <w:pPr>
              <w:snapToGrid w:val="0"/>
              <w:spacing w:line="360" w:lineRule="auto"/>
              <w:jc w:val="center"/>
              <w:rPr>
                <w:rFonts w:hint="eastAsia"/>
                <w:bCs/>
                <w:color w:val="000000"/>
                <w:sz w:val="24"/>
              </w:rPr>
            </w:pPr>
            <w:r>
              <w:rPr>
                <w:rFonts w:hint="eastAsia"/>
                <w:bCs/>
                <w:color w:val="000000"/>
                <w:sz w:val="24"/>
              </w:rPr>
              <w:t>1.6-2.0</w:t>
            </w:r>
          </w:p>
        </w:tc>
        <w:tc>
          <w:tcPr>
            <w:tcW w:w="1941" w:type="dxa"/>
            <w:gridSpan w:val="2"/>
          </w:tcPr>
          <w:p w:rsidR="00000000" w:rsidRDefault="00077FBA">
            <w:pPr>
              <w:snapToGrid w:val="0"/>
              <w:spacing w:line="360" w:lineRule="auto"/>
              <w:jc w:val="center"/>
              <w:rPr>
                <w:rFonts w:hint="eastAsia"/>
                <w:bCs/>
                <w:color w:val="000000"/>
                <w:sz w:val="24"/>
              </w:rPr>
            </w:pPr>
            <w:r>
              <w:rPr>
                <w:rFonts w:hint="eastAsia"/>
                <w:bCs/>
                <w:color w:val="000000"/>
                <w:sz w:val="24"/>
              </w:rPr>
              <w:t>3.6-4.0</w:t>
            </w:r>
          </w:p>
        </w:tc>
      </w:tr>
      <w:tr w:rsidR="00000000">
        <w:trPr>
          <w:gridAfter w:val="1"/>
          <w:wAfter w:w="56" w:type="dxa"/>
          <w:trHeight w:val="441"/>
          <w:jc w:val="center"/>
        </w:trPr>
        <w:tc>
          <w:tcPr>
            <w:tcW w:w="1153" w:type="dxa"/>
          </w:tcPr>
          <w:p w:rsidR="00000000" w:rsidRDefault="00077FBA">
            <w:pPr>
              <w:snapToGrid w:val="0"/>
              <w:spacing w:line="360" w:lineRule="auto"/>
              <w:jc w:val="center"/>
              <w:rPr>
                <w:rFonts w:hint="eastAsia"/>
                <w:bCs/>
                <w:color w:val="000000"/>
                <w:sz w:val="24"/>
              </w:rPr>
            </w:pPr>
            <w:r>
              <w:rPr>
                <w:rFonts w:hint="eastAsia"/>
                <w:bCs/>
                <w:color w:val="000000"/>
                <w:sz w:val="24"/>
              </w:rPr>
              <w:t>15-20</w:t>
            </w:r>
          </w:p>
        </w:tc>
        <w:tc>
          <w:tcPr>
            <w:tcW w:w="1914" w:type="dxa"/>
          </w:tcPr>
          <w:p w:rsidR="00000000" w:rsidRDefault="00077FBA">
            <w:pPr>
              <w:snapToGrid w:val="0"/>
              <w:spacing w:line="360" w:lineRule="auto"/>
              <w:jc w:val="center"/>
              <w:rPr>
                <w:rFonts w:hint="eastAsia"/>
                <w:bCs/>
                <w:color w:val="000000"/>
                <w:sz w:val="24"/>
              </w:rPr>
            </w:pPr>
            <w:r>
              <w:rPr>
                <w:rFonts w:hint="eastAsia"/>
                <w:bCs/>
                <w:color w:val="000000"/>
                <w:sz w:val="24"/>
              </w:rPr>
              <w:t>300</w:t>
            </w:r>
          </w:p>
        </w:tc>
        <w:tc>
          <w:tcPr>
            <w:tcW w:w="1108" w:type="dxa"/>
          </w:tcPr>
          <w:p w:rsidR="00000000" w:rsidRDefault="00077FBA">
            <w:pPr>
              <w:snapToGrid w:val="0"/>
              <w:spacing w:line="360" w:lineRule="auto"/>
              <w:jc w:val="center"/>
              <w:rPr>
                <w:rFonts w:hint="eastAsia"/>
                <w:bCs/>
                <w:color w:val="000000"/>
                <w:sz w:val="24"/>
              </w:rPr>
            </w:pPr>
            <w:r>
              <w:rPr>
                <w:rFonts w:hint="eastAsia"/>
                <w:bCs/>
                <w:color w:val="000000"/>
                <w:sz w:val="24"/>
              </w:rPr>
              <w:t>4.8-5.7</w:t>
            </w:r>
          </w:p>
        </w:tc>
        <w:tc>
          <w:tcPr>
            <w:tcW w:w="2284" w:type="dxa"/>
            <w:gridSpan w:val="2"/>
          </w:tcPr>
          <w:p w:rsidR="00000000" w:rsidRDefault="00077FBA">
            <w:pPr>
              <w:snapToGrid w:val="0"/>
              <w:spacing w:line="360" w:lineRule="auto"/>
              <w:jc w:val="center"/>
              <w:rPr>
                <w:rFonts w:hint="eastAsia"/>
                <w:bCs/>
                <w:color w:val="000000"/>
                <w:sz w:val="24"/>
              </w:rPr>
            </w:pPr>
            <w:r>
              <w:rPr>
                <w:rFonts w:hint="eastAsia"/>
                <w:bCs/>
                <w:color w:val="000000"/>
                <w:sz w:val="24"/>
              </w:rPr>
              <w:t>2.4-3.0</w:t>
            </w:r>
          </w:p>
        </w:tc>
        <w:tc>
          <w:tcPr>
            <w:tcW w:w="1941" w:type="dxa"/>
            <w:gridSpan w:val="2"/>
          </w:tcPr>
          <w:p w:rsidR="00000000" w:rsidRDefault="00077FBA">
            <w:pPr>
              <w:snapToGrid w:val="0"/>
              <w:spacing w:line="360" w:lineRule="auto"/>
              <w:jc w:val="center"/>
              <w:rPr>
                <w:rFonts w:hint="eastAsia"/>
                <w:bCs/>
                <w:color w:val="000000"/>
                <w:sz w:val="24"/>
              </w:rPr>
            </w:pPr>
            <w:r>
              <w:rPr>
                <w:rFonts w:hint="eastAsia"/>
                <w:bCs/>
                <w:color w:val="000000"/>
                <w:sz w:val="24"/>
              </w:rPr>
              <w:t>5</w:t>
            </w:r>
            <w:r>
              <w:rPr>
                <w:rFonts w:hint="eastAsia"/>
                <w:bCs/>
                <w:color w:val="000000"/>
                <w:sz w:val="24"/>
              </w:rPr>
              <w:t>.4-6.0</w:t>
            </w:r>
          </w:p>
        </w:tc>
      </w:tr>
      <w:tr w:rsidR="00000000">
        <w:trPr>
          <w:gridAfter w:val="1"/>
          <w:wAfter w:w="56" w:type="dxa"/>
          <w:trHeight w:val="441"/>
          <w:jc w:val="center"/>
        </w:trPr>
        <w:tc>
          <w:tcPr>
            <w:tcW w:w="1153" w:type="dxa"/>
          </w:tcPr>
          <w:p w:rsidR="00000000" w:rsidRDefault="00077FBA">
            <w:pPr>
              <w:snapToGrid w:val="0"/>
              <w:spacing w:line="360" w:lineRule="auto"/>
              <w:jc w:val="center"/>
              <w:rPr>
                <w:rFonts w:hint="eastAsia"/>
                <w:bCs/>
                <w:color w:val="000000"/>
                <w:sz w:val="24"/>
              </w:rPr>
            </w:pPr>
            <w:r>
              <w:rPr>
                <w:rFonts w:hint="eastAsia"/>
                <w:bCs/>
                <w:color w:val="000000"/>
                <w:sz w:val="24"/>
              </w:rPr>
              <w:t>20-30</w:t>
            </w:r>
          </w:p>
        </w:tc>
        <w:tc>
          <w:tcPr>
            <w:tcW w:w="1914" w:type="dxa"/>
          </w:tcPr>
          <w:p w:rsidR="00000000" w:rsidRDefault="00077FBA">
            <w:pPr>
              <w:snapToGrid w:val="0"/>
              <w:spacing w:line="360" w:lineRule="auto"/>
              <w:jc w:val="center"/>
              <w:rPr>
                <w:rFonts w:hint="eastAsia"/>
                <w:bCs/>
                <w:color w:val="000000"/>
                <w:sz w:val="24"/>
              </w:rPr>
            </w:pPr>
            <w:r>
              <w:rPr>
                <w:rFonts w:hint="eastAsia"/>
                <w:bCs/>
                <w:color w:val="000000"/>
                <w:sz w:val="24"/>
              </w:rPr>
              <w:t>100</w:t>
            </w:r>
          </w:p>
        </w:tc>
        <w:tc>
          <w:tcPr>
            <w:tcW w:w="1108" w:type="dxa"/>
          </w:tcPr>
          <w:p w:rsidR="00000000" w:rsidRDefault="00077FBA">
            <w:pPr>
              <w:snapToGrid w:val="0"/>
              <w:spacing w:line="360" w:lineRule="auto"/>
              <w:jc w:val="center"/>
              <w:rPr>
                <w:rFonts w:hint="eastAsia"/>
                <w:bCs/>
                <w:color w:val="000000"/>
                <w:sz w:val="24"/>
              </w:rPr>
            </w:pPr>
            <w:r>
              <w:rPr>
                <w:rFonts w:hint="eastAsia"/>
                <w:bCs/>
                <w:color w:val="000000"/>
                <w:sz w:val="24"/>
              </w:rPr>
              <w:t>1.38</w:t>
            </w:r>
          </w:p>
        </w:tc>
        <w:tc>
          <w:tcPr>
            <w:tcW w:w="2284" w:type="dxa"/>
            <w:gridSpan w:val="2"/>
          </w:tcPr>
          <w:p w:rsidR="00000000" w:rsidRDefault="00077FBA">
            <w:pPr>
              <w:snapToGrid w:val="0"/>
              <w:spacing w:line="360" w:lineRule="auto"/>
              <w:jc w:val="center"/>
              <w:rPr>
                <w:rFonts w:hint="eastAsia"/>
                <w:bCs/>
                <w:color w:val="000000"/>
                <w:sz w:val="24"/>
              </w:rPr>
            </w:pPr>
            <w:r>
              <w:rPr>
                <w:rFonts w:hint="eastAsia"/>
                <w:bCs/>
                <w:color w:val="000000"/>
                <w:sz w:val="24"/>
              </w:rPr>
              <w:t>0.8</w:t>
            </w:r>
          </w:p>
        </w:tc>
        <w:tc>
          <w:tcPr>
            <w:tcW w:w="1941" w:type="dxa"/>
            <w:gridSpan w:val="2"/>
          </w:tcPr>
          <w:p w:rsidR="00000000" w:rsidRDefault="00077FBA">
            <w:pPr>
              <w:snapToGrid w:val="0"/>
              <w:spacing w:line="360" w:lineRule="auto"/>
              <w:jc w:val="center"/>
              <w:rPr>
                <w:rFonts w:hint="eastAsia"/>
                <w:bCs/>
                <w:color w:val="000000"/>
                <w:sz w:val="24"/>
              </w:rPr>
            </w:pPr>
            <w:r>
              <w:rPr>
                <w:rFonts w:hint="eastAsia"/>
                <w:bCs/>
                <w:color w:val="000000"/>
                <w:sz w:val="24"/>
              </w:rPr>
              <w:t>1.5</w:t>
            </w:r>
          </w:p>
        </w:tc>
      </w:tr>
      <w:tr w:rsidR="00000000">
        <w:trPr>
          <w:gridAfter w:val="1"/>
          <w:wAfter w:w="56" w:type="dxa"/>
          <w:trHeight w:val="458"/>
          <w:jc w:val="center"/>
        </w:trPr>
        <w:tc>
          <w:tcPr>
            <w:tcW w:w="1153" w:type="dxa"/>
          </w:tcPr>
          <w:p w:rsidR="00000000" w:rsidRDefault="00077FBA">
            <w:pPr>
              <w:snapToGrid w:val="0"/>
              <w:spacing w:line="360" w:lineRule="auto"/>
              <w:jc w:val="center"/>
              <w:rPr>
                <w:rFonts w:hint="eastAsia"/>
                <w:bCs/>
                <w:color w:val="000000"/>
                <w:sz w:val="24"/>
              </w:rPr>
            </w:pPr>
            <w:r>
              <w:rPr>
                <w:rFonts w:hint="eastAsia"/>
                <w:bCs/>
                <w:color w:val="000000"/>
                <w:sz w:val="24"/>
              </w:rPr>
              <w:t>20-30</w:t>
            </w:r>
          </w:p>
        </w:tc>
        <w:tc>
          <w:tcPr>
            <w:tcW w:w="1914" w:type="dxa"/>
          </w:tcPr>
          <w:p w:rsidR="00000000" w:rsidRDefault="00077FBA">
            <w:pPr>
              <w:snapToGrid w:val="0"/>
              <w:spacing w:line="360" w:lineRule="auto"/>
              <w:jc w:val="center"/>
              <w:rPr>
                <w:rFonts w:hint="eastAsia"/>
                <w:bCs/>
                <w:color w:val="000000"/>
                <w:sz w:val="24"/>
              </w:rPr>
            </w:pPr>
            <w:r>
              <w:rPr>
                <w:rFonts w:hint="eastAsia"/>
                <w:bCs/>
                <w:color w:val="000000"/>
                <w:sz w:val="24"/>
              </w:rPr>
              <w:t>200</w:t>
            </w:r>
          </w:p>
        </w:tc>
        <w:tc>
          <w:tcPr>
            <w:tcW w:w="1108" w:type="dxa"/>
          </w:tcPr>
          <w:p w:rsidR="00000000" w:rsidRDefault="00077FBA">
            <w:pPr>
              <w:snapToGrid w:val="0"/>
              <w:spacing w:line="360" w:lineRule="auto"/>
              <w:jc w:val="center"/>
              <w:rPr>
                <w:rFonts w:hint="eastAsia"/>
                <w:bCs/>
                <w:color w:val="000000"/>
                <w:sz w:val="24"/>
              </w:rPr>
            </w:pPr>
            <w:r>
              <w:rPr>
                <w:rFonts w:hint="eastAsia"/>
                <w:bCs/>
                <w:color w:val="000000"/>
                <w:sz w:val="24"/>
              </w:rPr>
              <w:t>2.8</w:t>
            </w:r>
          </w:p>
        </w:tc>
        <w:tc>
          <w:tcPr>
            <w:tcW w:w="2284" w:type="dxa"/>
            <w:gridSpan w:val="2"/>
          </w:tcPr>
          <w:p w:rsidR="00000000" w:rsidRDefault="00077FBA">
            <w:pPr>
              <w:snapToGrid w:val="0"/>
              <w:spacing w:line="360" w:lineRule="auto"/>
              <w:jc w:val="center"/>
              <w:rPr>
                <w:rFonts w:hint="eastAsia"/>
                <w:bCs/>
                <w:color w:val="000000"/>
                <w:sz w:val="24"/>
              </w:rPr>
            </w:pPr>
            <w:r>
              <w:rPr>
                <w:rFonts w:hint="eastAsia"/>
                <w:bCs/>
                <w:color w:val="000000"/>
                <w:sz w:val="24"/>
              </w:rPr>
              <w:t>1.6</w:t>
            </w:r>
          </w:p>
        </w:tc>
        <w:tc>
          <w:tcPr>
            <w:tcW w:w="1941" w:type="dxa"/>
            <w:gridSpan w:val="2"/>
          </w:tcPr>
          <w:p w:rsidR="00000000" w:rsidRDefault="00077FBA">
            <w:pPr>
              <w:snapToGrid w:val="0"/>
              <w:spacing w:line="360" w:lineRule="auto"/>
              <w:jc w:val="center"/>
              <w:rPr>
                <w:rFonts w:hint="eastAsia"/>
                <w:bCs/>
                <w:color w:val="000000"/>
                <w:sz w:val="24"/>
              </w:rPr>
            </w:pPr>
            <w:r>
              <w:rPr>
                <w:rFonts w:hint="eastAsia"/>
                <w:bCs/>
                <w:color w:val="000000"/>
                <w:sz w:val="24"/>
              </w:rPr>
              <w:t>3.0</w:t>
            </w:r>
          </w:p>
        </w:tc>
      </w:tr>
      <w:tr w:rsidR="00000000">
        <w:trPr>
          <w:gridAfter w:val="1"/>
          <w:wAfter w:w="56" w:type="dxa"/>
          <w:trHeight w:val="458"/>
          <w:jc w:val="center"/>
        </w:trPr>
        <w:tc>
          <w:tcPr>
            <w:tcW w:w="1153" w:type="dxa"/>
          </w:tcPr>
          <w:p w:rsidR="00000000" w:rsidRDefault="00077FBA">
            <w:pPr>
              <w:snapToGrid w:val="0"/>
              <w:spacing w:line="360" w:lineRule="auto"/>
              <w:jc w:val="center"/>
              <w:rPr>
                <w:rFonts w:hint="eastAsia"/>
                <w:bCs/>
                <w:color w:val="000000"/>
                <w:sz w:val="24"/>
              </w:rPr>
            </w:pPr>
            <w:r>
              <w:rPr>
                <w:rFonts w:hint="eastAsia"/>
                <w:bCs/>
                <w:color w:val="000000"/>
                <w:sz w:val="24"/>
              </w:rPr>
              <w:t>20-30</w:t>
            </w:r>
          </w:p>
        </w:tc>
        <w:tc>
          <w:tcPr>
            <w:tcW w:w="1914" w:type="dxa"/>
          </w:tcPr>
          <w:p w:rsidR="00000000" w:rsidRDefault="00077FBA">
            <w:pPr>
              <w:snapToGrid w:val="0"/>
              <w:spacing w:line="360" w:lineRule="auto"/>
              <w:jc w:val="center"/>
              <w:rPr>
                <w:rFonts w:hint="eastAsia"/>
                <w:bCs/>
                <w:color w:val="000000"/>
                <w:sz w:val="24"/>
              </w:rPr>
            </w:pPr>
            <w:r>
              <w:rPr>
                <w:rFonts w:hint="eastAsia"/>
                <w:bCs/>
                <w:color w:val="000000"/>
                <w:sz w:val="24"/>
              </w:rPr>
              <w:t>300</w:t>
            </w:r>
          </w:p>
        </w:tc>
        <w:tc>
          <w:tcPr>
            <w:tcW w:w="1108" w:type="dxa"/>
          </w:tcPr>
          <w:p w:rsidR="00000000" w:rsidRDefault="00077FBA">
            <w:pPr>
              <w:snapToGrid w:val="0"/>
              <w:spacing w:line="360" w:lineRule="auto"/>
              <w:jc w:val="center"/>
              <w:rPr>
                <w:rFonts w:hint="eastAsia"/>
                <w:bCs/>
                <w:color w:val="000000"/>
                <w:sz w:val="24"/>
              </w:rPr>
            </w:pPr>
            <w:r>
              <w:rPr>
                <w:rFonts w:hint="eastAsia"/>
                <w:bCs/>
                <w:color w:val="000000"/>
                <w:sz w:val="24"/>
              </w:rPr>
              <w:t>3.1</w:t>
            </w:r>
          </w:p>
        </w:tc>
        <w:tc>
          <w:tcPr>
            <w:tcW w:w="2284" w:type="dxa"/>
            <w:gridSpan w:val="2"/>
          </w:tcPr>
          <w:p w:rsidR="00000000" w:rsidRDefault="00077FBA">
            <w:pPr>
              <w:snapToGrid w:val="0"/>
              <w:spacing w:line="360" w:lineRule="auto"/>
              <w:jc w:val="center"/>
              <w:rPr>
                <w:rFonts w:hint="eastAsia"/>
                <w:bCs/>
                <w:color w:val="000000"/>
                <w:sz w:val="24"/>
              </w:rPr>
            </w:pPr>
            <w:r>
              <w:rPr>
                <w:rFonts w:hint="eastAsia"/>
                <w:bCs/>
                <w:color w:val="000000"/>
                <w:sz w:val="24"/>
              </w:rPr>
              <w:t>2.4</w:t>
            </w:r>
          </w:p>
        </w:tc>
        <w:tc>
          <w:tcPr>
            <w:tcW w:w="1941" w:type="dxa"/>
            <w:gridSpan w:val="2"/>
          </w:tcPr>
          <w:p w:rsidR="00000000" w:rsidRDefault="00077FBA">
            <w:pPr>
              <w:snapToGrid w:val="0"/>
              <w:spacing w:line="360" w:lineRule="auto"/>
              <w:jc w:val="center"/>
              <w:rPr>
                <w:rFonts w:hint="eastAsia"/>
                <w:color w:val="000000"/>
                <w:sz w:val="24"/>
              </w:rPr>
            </w:pPr>
            <w:r>
              <w:rPr>
                <w:rFonts w:hint="eastAsia"/>
                <w:bCs/>
                <w:color w:val="000000"/>
                <w:sz w:val="24"/>
              </w:rPr>
              <w:t>4.5</w:t>
            </w:r>
          </w:p>
        </w:tc>
      </w:tr>
    </w:tbl>
    <w:p w:rsidR="00000000" w:rsidRDefault="00077FBA">
      <w:pPr>
        <w:snapToGrid w:val="0"/>
        <w:spacing w:line="360" w:lineRule="auto"/>
        <w:ind w:firstLineChars="200" w:firstLine="480"/>
        <w:rPr>
          <w:rFonts w:hint="eastAsia"/>
          <w:bCs/>
          <w:color w:val="000000"/>
          <w:sz w:val="24"/>
        </w:rPr>
      </w:pPr>
    </w:p>
    <w:p w:rsidR="00000000" w:rsidRDefault="00077FBA">
      <w:pPr>
        <w:pStyle w:val="3"/>
        <w:spacing w:before="0" w:after="0" w:line="360" w:lineRule="auto"/>
        <w:rPr>
          <w:rFonts w:eastAsia="黑体" w:hint="eastAsia"/>
          <w:b w:val="0"/>
          <w:color w:val="000000"/>
          <w:sz w:val="24"/>
          <w:lang w:val="zh-CN"/>
        </w:rPr>
      </w:pPr>
      <w:bookmarkStart w:id="191" w:name="_Toc478382280"/>
      <w:bookmarkStart w:id="192" w:name="_Toc478382994"/>
      <w:bookmarkStart w:id="193" w:name="_Toc478383259"/>
      <w:bookmarkStart w:id="194" w:name="_Toc480896019"/>
      <w:r>
        <w:rPr>
          <w:rFonts w:eastAsia="黑体" w:hint="eastAsia"/>
          <w:b w:val="0"/>
          <w:color w:val="000000"/>
          <w:sz w:val="24"/>
          <w:lang w:val="zh-CN"/>
        </w:rPr>
        <w:t>4</w:t>
      </w:r>
      <w:r>
        <w:rPr>
          <w:rFonts w:eastAsia="黑体"/>
          <w:b w:val="0"/>
          <w:color w:val="000000"/>
          <w:sz w:val="24"/>
          <w:lang w:val="zh-CN"/>
        </w:rPr>
        <w:t>.</w:t>
      </w:r>
      <w:r>
        <w:rPr>
          <w:rFonts w:eastAsia="黑体" w:hint="eastAsia"/>
          <w:b w:val="0"/>
          <w:color w:val="000000"/>
          <w:sz w:val="24"/>
          <w:lang w:val="zh-CN"/>
        </w:rPr>
        <w:t>3</w:t>
      </w:r>
      <w:r>
        <w:rPr>
          <w:rFonts w:eastAsia="黑体"/>
          <w:b w:val="0"/>
          <w:color w:val="000000"/>
          <w:sz w:val="24"/>
          <w:lang w:val="zh-CN"/>
        </w:rPr>
        <w:t>.</w:t>
      </w:r>
      <w:r>
        <w:rPr>
          <w:rFonts w:eastAsia="黑体" w:hint="eastAsia"/>
          <w:b w:val="0"/>
          <w:color w:val="000000"/>
          <w:sz w:val="24"/>
          <w:lang w:val="zh-CN"/>
        </w:rPr>
        <w:t>3</w:t>
      </w:r>
      <w:r>
        <w:rPr>
          <w:rFonts w:eastAsia="黑体"/>
          <w:b w:val="0"/>
          <w:color w:val="000000"/>
          <w:sz w:val="24"/>
          <w:lang w:val="zh-CN"/>
        </w:rPr>
        <w:t xml:space="preserve"> </w:t>
      </w:r>
      <w:r>
        <w:rPr>
          <w:rFonts w:eastAsia="黑体"/>
          <w:b w:val="0"/>
          <w:color w:val="000000"/>
          <w:sz w:val="24"/>
          <w:lang w:val="zh-CN"/>
        </w:rPr>
        <w:t>荔枝病害诊断</w:t>
      </w:r>
      <w:bookmarkEnd w:id="191"/>
      <w:bookmarkEnd w:id="192"/>
      <w:bookmarkEnd w:id="193"/>
      <w:bookmarkEnd w:id="194"/>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能否有效的诊断并预防荔枝病害直接影响着其果实的质量高低，本文根据相关文献的专家知识经验，归纳出荔枝病害诊断模块（</w:t>
      </w:r>
      <w:r>
        <w:rPr>
          <w:bCs/>
          <w:color w:val="000000"/>
          <w:sz w:val="24"/>
        </w:rPr>
        <w:t>陈元洪，</w:t>
      </w:r>
      <w:r>
        <w:rPr>
          <w:rFonts w:hint="eastAsia"/>
          <w:bCs/>
          <w:color w:val="000000"/>
          <w:sz w:val="24"/>
        </w:rPr>
        <w:t>1999</w:t>
      </w:r>
      <w:r>
        <w:rPr>
          <w:rFonts w:hint="eastAsia"/>
          <w:bCs/>
          <w:color w:val="000000"/>
          <w:sz w:val="24"/>
        </w:rPr>
        <w:t>；刘双水，</w:t>
      </w:r>
      <w:r>
        <w:rPr>
          <w:rFonts w:hint="eastAsia"/>
          <w:bCs/>
          <w:color w:val="000000"/>
          <w:sz w:val="24"/>
        </w:rPr>
        <w:t>2003</w:t>
      </w:r>
      <w:r>
        <w:rPr>
          <w:rFonts w:hint="eastAsia"/>
          <w:bCs/>
          <w:color w:val="000000"/>
          <w:sz w:val="24"/>
        </w:rPr>
        <w:t>；黄梁新，</w:t>
      </w:r>
      <w:r>
        <w:rPr>
          <w:rFonts w:hint="eastAsia"/>
          <w:bCs/>
          <w:color w:val="000000"/>
          <w:sz w:val="24"/>
        </w:rPr>
        <w:t>2013</w:t>
      </w:r>
      <w:r>
        <w:rPr>
          <w:rFonts w:hint="eastAsia"/>
          <w:bCs/>
          <w:color w:val="000000"/>
          <w:sz w:val="24"/>
        </w:rPr>
        <w:t>；周春娜，等，</w:t>
      </w:r>
      <w:r>
        <w:rPr>
          <w:rFonts w:hint="eastAsia"/>
          <w:bCs/>
          <w:color w:val="000000"/>
          <w:sz w:val="24"/>
        </w:rPr>
        <w:t>2015</w:t>
      </w:r>
      <w:r>
        <w:rPr>
          <w:rFonts w:hint="eastAsia"/>
          <w:bCs/>
          <w:color w:val="000000"/>
          <w:sz w:val="24"/>
        </w:rPr>
        <w:t>，曾蓉姿，</w:t>
      </w:r>
      <w:r>
        <w:rPr>
          <w:rFonts w:hint="eastAsia"/>
          <w:bCs/>
          <w:color w:val="000000"/>
          <w:sz w:val="24"/>
        </w:rPr>
        <w:t>2015</w:t>
      </w:r>
      <w:r>
        <w:rPr>
          <w:rFonts w:hint="eastAsia"/>
          <w:bCs/>
          <w:color w:val="000000"/>
          <w:sz w:val="24"/>
        </w:rPr>
        <w:t>），并根据病害的发病部位，将荔枝病害分为</w:t>
      </w:r>
      <w:r>
        <w:rPr>
          <w:rFonts w:hint="eastAsia"/>
          <w:bCs/>
          <w:color w:val="000000"/>
          <w:sz w:val="24"/>
        </w:rPr>
        <w:t>5</w:t>
      </w:r>
      <w:r>
        <w:rPr>
          <w:rFonts w:hint="eastAsia"/>
          <w:bCs/>
          <w:color w:val="000000"/>
          <w:sz w:val="24"/>
        </w:rPr>
        <w:t>类，为叶片病害、果实病害、树枝病害、叶片果实综合病害和叶片树枝综合</w:t>
      </w:r>
      <w:r>
        <w:rPr>
          <w:rFonts w:hint="eastAsia"/>
          <w:bCs/>
          <w:color w:val="000000"/>
          <w:sz w:val="24"/>
        </w:rPr>
        <w:lastRenderedPageBreak/>
        <w:t>病害。</w:t>
      </w:r>
    </w:p>
    <w:p w:rsidR="00000000" w:rsidRDefault="00077FBA">
      <w:pPr>
        <w:pStyle w:val="4"/>
        <w:spacing w:before="0" w:after="0" w:line="360" w:lineRule="auto"/>
        <w:rPr>
          <w:rFonts w:ascii="Times New Roman" w:hint="eastAsia"/>
          <w:b w:val="0"/>
          <w:color w:val="000000"/>
          <w:sz w:val="24"/>
        </w:rPr>
      </w:pPr>
      <w:r>
        <w:rPr>
          <w:rFonts w:ascii="Times New Roman" w:hAnsi="Times New Roman" w:hint="eastAsia"/>
          <w:b w:val="0"/>
          <w:color w:val="000000"/>
          <w:sz w:val="24"/>
        </w:rPr>
        <w:t>4</w:t>
      </w:r>
      <w:r>
        <w:rPr>
          <w:rFonts w:ascii="Times New Roman" w:hAnsi="Times New Roman"/>
          <w:b w:val="0"/>
          <w:color w:val="000000"/>
          <w:sz w:val="24"/>
        </w:rPr>
        <w:t>.</w:t>
      </w:r>
      <w:r>
        <w:rPr>
          <w:rFonts w:ascii="Times New Roman" w:hAnsi="Times New Roman" w:hint="eastAsia"/>
          <w:b w:val="0"/>
          <w:color w:val="000000"/>
          <w:sz w:val="24"/>
          <w:lang w:val="zh-CN"/>
        </w:rPr>
        <w:t>3</w:t>
      </w:r>
      <w:r>
        <w:rPr>
          <w:rFonts w:ascii="Times New Roman" w:hAnsi="Times New Roman"/>
          <w:b w:val="0"/>
          <w:color w:val="000000"/>
          <w:sz w:val="24"/>
          <w:lang w:val="zh-CN"/>
        </w:rPr>
        <w:t>.</w:t>
      </w:r>
      <w:r>
        <w:rPr>
          <w:rFonts w:ascii="Times New Roman" w:hAnsi="Times New Roman" w:hint="eastAsia"/>
          <w:b w:val="0"/>
          <w:color w:val="000000"/>
          <w:sz w:val="24"/>
          <w:lang w:val="zh-CN"/>
        </w:rPr>
        <w:t>3</w:t>
      </w:r>
      <w:r>
        <w:rPr>
          <w:rFonts w:ascii="Times New Roman" w:hAnsi="Times New Roman"/>
          <w:b w:val="0"/>
          <w:color w:val="000000"/>
          <w:sz w:val="24"/>
        </w:rPr>
        <w:t>.1</w:t>
      </w:r>
      <w:r>
        <w:rPr>
          <w:rFonts w:ascii="Times New Roman" w:hAnsi="Times New Roman" w:hint="eastAsia"/>
          <w:b w:val="0"/>
          <w:color w:val="000000"/>
          <w:sz w:val="24"/>
        </w:rPr>
        <w:t xml:space="preserve"> </w:t>
      </w:r>
      <w:r>
        <w:rPr>
          <w:rFonts w:ascii="Times New Roman" w:hint="eastAsia"/>
          <w:b w:val="0"/>
          <w:color w:val="000000"/>
          <w:sz w:val="24"/>
        </w:rPr>
        <w:t>叶片病害</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叶片病害决策规则共</w:t>
      </w:r>
      <w:r>
        <w:rPr>
          <w:rFonts w:hint="eastAsia"/>
          <w:bCs/>
          <w:color w:val="000000"/>
          <w:sz w:val="24"/>
        </w:rPr>
        <w:t>5</w:t>
      </w:r>
      <w:r>
        <w:rPr>
          <w:rFonts w:hint="eastAsia"/>
          <w:bCs/>
          <w:color w:val="000000"/>
          <w:sz w:val="24"/>
        </w:rPr>
        <w:t>条，分别如下：</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1</w:t>
      </w:r>
      <w:r>
        <w:rPr>
          <w:rFonts w:hint="eastAsia"/>
          <w:bCs/>
          <w:color w:val="000000"/>
          <w:sz w:val="24"/>
        </w:rPr>
        <w:t>：如果符合以下症状：</w:t>
      </w:r>
      <w:r>
        <w:rPr>
          <w:bCs/>
          <w:color w:val="000000"/>
          <w:sz w:val="24"/>
        </w:rPr>
        <w:fldChar w:fldCharType="begin"/>
      </w:r>
      <w:r>
        <w:rPr>
          <w:bCs/>
          <w:color w:val="000000"/>
          <w:sz w:val="24"/>
        </w:rPr>
        <w:instrText xml:space="preserve"> </w:instrText>
      </w:r>
      <w:r>
        <w:rPr>
          <w:rFonts w:hint="eastAsia"/>
          <w:bCs/>
          <w:color w:val="000000"/>
          <w:sz w:val="24"/>
        </w:rPr>
        <w:instrText>= 1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①</w:t>
      </w:r>
      <w:r>
        <w:rPr>
          <w:bCs/>
          <w:color w:val="000000"/>
          <w:sz w:val="24"/>
        </w:rPr>
        <w:fldChar w:fldCharType="end"/>
      </w:r>
      <w:r>
        <w:rPr>
          <w:rFonts w:hint="eastAsia"/>
          <w:bCs/>
          <w:color w:val="000000"/>
          <w:sz w:val="24"/>
        </w:rPr>
        <w:t>初期时黄褐色像针头般大小的圆点出现在叶面上，慢慢向周围散开，变为圆形或有着不整齐边缘的毛毡状斑。毛毡状斑略为突起，表面出现向四周放射且较细的纹路；</w:t>
      </w:r>
      <w:r>
        <w:rPr>
          <w:bCs/>
          <w:color w:val="000000"/>
          <w:sz w:val="24"/>
        </w:rPr>
        <w:fldChar w:fldCharType="begin"/>
      </w:r>
      <w:r>
        <w:rPr>
          <w:bCs/>
          <w:color w:val="000000"/>
          <w:sz w:val="24"/>
        </w:rPr>
        <w:instrText xml:space="preserve"> </w:instrText>
      </w:r>
      <w:r>
        <w:rPr>
          <w:rFonts w:hint="eastAsia"/>
          <w:bCs/>
          <w:color w:val="000000"/>
          <w:sz w:val="24"/>
        </w:rPr>
        <w:instrText>= 2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②</w:t>
      </w:r>
      <w:r>
        <w:rPr>
          <w:bCs/>
          <w:color w:val="000000"/>
          <w:sz w:val="24"/>
        </w:rPr>
        <w:fldChar w:fldCharType="end"/>
      </w:r>
      <w:r>
        <w:rPr>
          <w:rFonts w:hint="eastAsia"/>
          <w:bCs/>
          <w:color w:val="000000"/>
          <w:sz w:val="24"/>
        </w:rPr>
        <w:t>毛毡状斑会不断往周围展开，斑的中央慢慢出现老化现象，变为灰绿色，有的表面比较润滑，有着较深的颜色，边缘一直为绿色。藻斑形状大小不定，较大的直径为</w:t>
      </w:r>
      <w:r>
        <w:rPr>
          <w:rFonts w:hint="eastAsia"/>
          <w:bCs/>
          <w:color w:val="000000"/>
          <w:sz w:val="24"/>
        </w:rPr>
        <w:t>10</w:t>
      </w:r>
      <w:r>
        <w:rPr>
          <w:rFonts w:hint="eastAsia"/>
          <w:bCs/>
          <w:color w:val="000000"/>
          <w:sz w:val="24"/>
        </w:rPr>
        <w:t>毫米；则该病害为荔枝藻斑病。</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2</w:t>
      </w:r>
      <w:r>
        <w:rPr>
          <w:rFonts w:hint="eastAsia"/>
          <w:bCs/>
          <w:color w:val="000000"/>
          <w:sz w:val="24"/>
        </w:rPr>
        <w:t>：如果符合以下症状：初期叶片受害时，片</w:t>
      </w:r>
      <w:r>
        <w:rPr>
          <w:rFonts w:hint="eastAsia"/>
          <w:bCs/>
          <w:color w:val="000000"/>
          <w:sz w:val="24"/>
        </w:rPr>
        <w:t>上会长出很多较小的斑点，并且这些斑点失去绿色；叶片的受害程度不断加重，导致叶片失绿比较严重，出现淡黄色或淡红色，引起落叶，对树的长势和坐果率产生非常严重的影响；则该病害为荔枝二斑叶螨病。</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3</w:t>
      </w:r>
      <w:r>
        <w:rPr>
          <w:rFonts w:hint="eastAsia"/>
          <w:bCs/>
          <w:color w:val="000000"/>
          <w:sz w:val="24"/>
        </w:rPr>
        <w:t>：如果符合以下症状：叶片是主要的受害部位，多数从叶尖或叶缘开始受害，初期呈褐色，之后变成灰褐色甚至灰白色，叶缘呈紫褐色，后期病斑上长出浓密的黑色小颗粒；则该病害为荔枝叶枯病。</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4</w:t>
      </w:r>
      <w:r>
        <w:rPr>
          <w:rFonts w:hint="eastAsia"/>
          <w:bCs/>
          <w:color w:val="000000"/>
          <w:sz w:val="24"/>
        </w:rPr>
        <w:t>：如果符合以下症状：叶片是主要的受害部位，初期时叶片上下两面长出形状不规则的褐色斑点，叶缘更为集中，随之转为灰色，病斑上长出黑色小颗粒；</w:t>
      </w:r>
      <w:r>
        <w:rPr>
          <w:rFonts w:hint="eastAsia"/>
          <w:bCs/>
          <w:color w:val="000000"/>
          <w:sz w:val="24"/>
        </w:rPr>
        <w:t>则该病害为荔枝灰斑病。</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5</w:t>
      </w:r>
      <w:r>
        <w:rPr>
          <w:rFonts w:hint="eastAsia"/>
          <w:bCs/>
          <w:color w:val="000000"/>
          <w:sz w:val="24"/>
        </w:rPr>
        <w:t>：如果符合以下症状：叶片表面或边缘长出病斑，初期时病斑为褐色，后慢慢地扩展为圆形和形状不规则的大斑块，且病斑中部呈灰白色，斑上长出黑色的小颗粒；则该病害为荔枝枯斑病。</w:t>
      </w:r>
    </w:p>
    <w:p w:rsidR="00000000" w:rsidRDefault="00077FBA">
      <w:pPr>
        <w:pStyle w:val="4"/>
        <w:spacing w:before="0" w:after="0" w:line="360" w:lineRule="auto"/>
        <w:rPr>
          <w:rFonts w:ascii="Times New Roman" w:hint="eastAsia"/>
          <w:b w:val="0"/>
          <w:color w:val="000000"/>
          <w:sz w:val="24"/>
        </w:rPr>
      </w:pPr>
      <w:r>
        <w:rPr>
          <w:rFonts w:ascii="Times New Roman" w:hAnsi="Times New Roman" w:hint="eastAsia"/>
          <w:b w:val="0"/>
          <w:color w:val="000000"/>
          <w:sz w:val="24"/>
        </w:rPr>
        <w:t>4</w:t>
      </w:r>
      <w:r>
        <w:rPr>
          <w:rFonts w:ascii="Times New Roman" w:hAnsi="Times New Roman"/>
          <w:b w:val="0"/>
          <w:color w:val="000000"/>
          <w:sz w:val="24"/>
        </w:rPr>
        <w:t>.</w:t>
      </w:r>
      <w:r>
        <w:rPr>
          <w:rFonts w:ascii="Times New Roman" w:hAnsi="Times New Roman" w:hint="eastAsia"/>
          <w:b w:val="0"/>
          <w:color w:val="000000"/>
          <w:sz w:val="24"/>
          <w:lang w:val="zh-CN"/>
        </w:rPr>
        <w:t>3</w:t>
      </w:r>
      <w:r>
        <w:rPr>
          <w:rFonts w:ascii="Times New Roman" w:hAnsi="Times New Roman"/>
          <w:b w:val="0"/>
          <w:color w:val="000000"/>
          <w:sz w:val="24"/>
          <w:lang w:val="zh-CN"/>
        </w:rPr>
        <w:t>.</w:t>
      </w:r>
      <w:r>
        <w:rPr>
          <w:rFonts w:ascii="Times New Roman" w:hAnsi="Times New Roman" w:hint="eastAsia"/>
          <w:b w:val="0"/>
          <w:color w:val="000000"/>
          <w:sz w:val="24"/>
          <w:lang w:val="zh-CN"/>
        </w:rPr>
        <w:t>3</w:t>
      </w:r>
      <w:r>
        <w:rPr>
          <w:rFonts w:ascii="Times New Roman" w:hAnsi="Times New Roman"/>
          <w:b w:val="0"/>
          <w:color w:val="000000"/>
          <w:sz w:val="24"/>
        </w:rPr>
        <w:t>.</w:t>
      </w:r>
      <w:r>
        <w:rPr>
          <w:rFonts w:ascii="Times New Roman" w:hAnsi="Times New Roman" w:hint="eastAsia"/>
          <w:b w:val="0"/>
          <w:color w:val="000000"/>
          <w:sz w:val="24"/>
        </w:rPr>
        <w:t xml:space="preserve">2 </w:t>
      </w:r>
      <w:r>
        <w:rPr>
          <w:rFonts w:ascii="Times New Roman" w:hint="eastAsia"/>
          <w:b w:val="0"/>
          <w:color w:val="000000"/>
          <w:sz w:val="24"/>
        </w:rPr>
        <w:t>果实病害</w:t>
      </w:r>
    </w:p>
    <w:p w:rsidR="00000000" w:rsidRDefault="00077FBA">
      <w:pPr>
        <w:snapToGrid w:val="0"/>
        <w:spacing w:line="360" w:lineRule="auto"/>
        <w:ind w:firstLineChars="200" w:firstLine="480"/>
        <w:rPr>
          <w:rFonts w:hint="eastAsia"/>
          <w:bCs/>
          <w:color w:val="000000"/>
          <w:sz w:val="24"/>
        </w:rPr>
      </w:pPr>
      <w:r>
        <w:rPr>
          <w:rFonts w:hint="eastAsia"/>
          <w:color w:val="000000"/>
          <w:sz w:val="24"/>
        </w:rPr>
        <w:t>果实</w:t>
      </w:r>
      <w:r>
        <w:rPr>
          <w:rFonts w:hint="eastAsia"/>
          <w:bCs/>
          <w:color w:val="000000"/>
          <w:sz w:val="24"/>
        </w:rPr>
        <w:t>病害决策规则共</w:t>
      </w:r>
      <w:r>
        <w:rPr>
          <w:rFonts w:hint="eastAsia"/>
          <w:bCs/>
          <w:color w:val="000000"/>
          <w:sz w:val="24"/>
        </w:rPr>
        <w:t>1</w:t>
      </w:r>
      <w:r>
        <w:rPr>
          <w:rFonts w:hint="eastAsia"/>
          <w:bCs/>
          <w:color w:val="000000"/>
          <w:sz w:val="24"/>
        </w:rPr>
        <w:t>条，分别如下：</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1</w:t>
      </w:r>
      <w:r>
        <w:rPr>
          <w:rFonts w:hint="eastAsia"/>
          <w:bCs/>
          <w:color w:val="000000"/>
          <w:sz w:val="24"/>
        </w:rPr>
        <w:t>：如果符合以下症状：</w:t>
      </w:r>
      <w:r>
        <w:rPr>
          <w:bCs/>
          <w:color w:val="000000"/>
          <w:sz w:val="24"/>
        </w:rPr>
        <w:fldChar w:fldCharType="begin"/>
      </w:r>
      <w:r>
        <w:rPr>
          <w:bCs/>
          <w:color w:val="000000"/>
          <w:sz w:val="24"/>
        </w:rPr>
        <w:instrText xml:space="preserve"> </w:instrText>
      </w:r>
      <w:r>
        <w:rPr>
          <w:rFonts w:hint="eastAsia"/>
          <w:bCs/>
          <w:color w:val="000000"/>
          <w:sz w:val="24"/>
        </w:rPr>
        <w:instrText>= 1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①</w:t>
      </w:r>
      <w:r>
        <w:rPr>
          <w:bCs/>
          <w:color w:val="000000"/>
          <w:sz w:val="24"/>
        </w:rPr>
        <w:fldChar w:fldCharType="end"/>
      </w:r>
      <w:r>
        <w:rPr>
          <w:rFonts w:hint="eastAsia"/>
          <w:bCs/>
          <w:color w:val="000000"/>
          <w:sz w:val="24"/>
        </w:rPr>
        <w:t>初期时发病部位呈现褐色，后期颜色慢慢变为暗褐，慢慢扩散到整个果实，到整个果实腐烂为止，这时果肉腐坏，气味较臭，果壳变硬，流出臭水；</w:t>
      </w:r>
      <w:r>
        <w:rPr>
          <w:bCs/>
          <w:color w:val="000000"/>
          <w:sz w:val="24"/>
        </w:rPr>
        <w:fldChar w:fldCharType="begin"/>
      </w:r>
      <w:r>
        <w:rPr>
          <w:bCs/>
          <w:color w:val="000000"/>
          <w:sz w:val="24"/>
        </w:rPr>
        <w:instrText xml:space="preserve"> </w:instrText>
      </w:r>
      <w:r>
        <w:rPr>
          <w:rFonts w:hint="eastAsia"/>
          <w:bCs/>
          <w:color w:val="000000"/>
          <w:sz w:val="24"/>
        </w:rPr>
        <w:instrText>= 2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②</w:t>
      </w:r>
      <w:r>
        <w:rPr>
          <w:bCs/>
          <w:color w:val="000000"/>
          <w:sz w:val="24"/>
        </w:rPr>
        <w:fldChar w:fldCharType="end"/>
      </w:r>
      <w:r>
        <w:rPr>
          <w:bCs/>
          <w:color w:val="000000"/>
          <w:sz w:val="24"/>
        </w:rPr>
        <w:t>发</w:t>
      </w:r>
      <w:r>
        <w:rPr>
          <w:rFonts w:hint="eastAsia"/>
          <w:bCs/>
          <w:color w:val="000000"/>
          <w:sz w:val="24"/>
        </w:rPr>
        <w:t>病部位长着霉状物，呈白色；则该</w:t>
      </w:r>
      <w:r>
        <w:rPr>
          <w:rFonts w:hint="eastAsia"/>
          <w:bCs/>
          <w:color w:val="000000"/>
          <w:sz w:val="24"/>
        </w:rPr>
        <w:t>病害为荔枝酸腐病。</w:t>
      </w:r>
    </w:p>
    <w:p w:rsidR="00000000" w:rsidRDefault="00077FBA">
      <w:pPr>
        <w:pStyle w:val="4"/>
        <w:spacing w:before="0" w:after="0" w:line="360" w:lineRule="auto"/>
        <w:rPr>
          <w:rFonts w:ascii="Times New Roman" w:hint="eastAsia"/>
          <w:b w:val="0"/>
          <w:color w:val="000000"/>
          <w:sz w:val="24"/>
        </w:rPr>
      </w:pPr>
      <w:r>
        <w:rPr>
          <w:rFonts w:ascii="Times New Roman" w:hAnsi="Times New Roman" w:hint="eastAsia"/>
          <w:b w:val="0"/>
          <w:color w:val="000000"/>
          <w:sz w:val="24"/>
        </w:rPr>
        <w:t>4</w:t>
      </w:r>
      <w:r>
        <w:rPr>
          <w:rFonts w:ascii="Times New Roman" w:hAnsi="Times New Roman"/>
          <w:b w:val="0"/>
          <w:color w:val="000000"/>
          <w:sz w:val="24"/>
        </w:rPr>
        <w:t>.</w:t>
      </w:r>
      <w:r>
        <w:rPr>
          <w:rFonts w:ascii="Times New Roman" w:hAnsi="Times New Roman" w:hint="eastAsia"/>
          <w:b w:val="0"/>
          <w:color w:val="000000"/>
          <w:sz w:val="24"/>
          <w:lang w:val="zh-CN"/>
        </w:rPr>
        <w:t>3</w:t>
      </w:r>
      <w:r>
        <w:rPr>
          <w:rFonts w:ascii="Times New Roman" w:hAnsi="Times New Roman"/>
          <w:b w:val="0"/>
          <w:color w:val="000000"/>
          <w:sz w:val="24"/>
          <w:lang w:val="zh-CN"/>
        </w:rPr>
        <w:t>.</w:t>
      </w:r>
      <w:r>
        <w:rPr>
          <w:rFonts w:ascii="Times New Roman" w:hAnsi="Times New Roman" w:hint="eastAsia"/>
          <w:b w:val="0"/>
          <w:color w:val="000000"/>
          <w:sz w:val="24"/>
          <w:lang w:val="zh-CN"/>
        </w:rPr>
        <w:t>3</w:t>
      </w:r>
      <w:r>
        <w:rPr>
          <w:rFonts w:ascii="Times New Roman" w:hAnsi="Times New Roman"/>
          <w:b w:val="0"/>
          <w:color w:val="000000"/>
          <w:sz w:val="24"/>
        </w:rPr>
        <w:t>.</w:t>
      </w:r>
      <w:r>
        <w:rPr>
          <w:rFonts w:ascii="Times New Roman" w:hAnsi="Times New Roman" w:hint="eastAsia"/>
          <w:b w:val="0"/>
          <w:color w:val="000000"/>
          <w:sz w:val="24"/>
        </w:rPr>
        <w:t xml:space="preserve">3 </w:t>
      </w:r>
      <w:r>
        <w:rPr>
          <w:rFonts w:ascii="Times New Roman" w:hint="eastAsia"/>
          <w:b w:val="0"/>
          <w:color w:val="000000"/>
          <w:sz w:val="24"/>
        </w:rPr>
        <w:t>树枝病害</w:t>
      </w:r>
    </w:p>
    <w:p w:rsidR="00000000" w:rsidRDefault="00077FBA">
      <w:pPr>
        <w:snapToGrid w:val="0"/>
        <w:spacing w:line="360" w:lineRule="auto"/>
        <w:ind w:firstLine="420"/>
        <w:rPr>
          <w:rFonts w:hint="eastAsia"/>
          <w:bCs/>
          <w:color w:val="000000"/>
          <w:sz w:val="24"/>
        </w:rPr>
      </w:pPr>
      <w:r>
        <w:rPr>
          <w:rFonts w:hint="eastAsia"/>
          <w:color w:val="000000"/>
          <w:sz w:val="24"/>
        </w:rPr>
        <w:t>树枝</w:t>
      </w:r>
      <w:r>
        <w:rPr>
          <w:rFonts w:hint="eastAsia"/>
          <w:bCs/>
          <w:color w:val="000000"/>
          <w:sz w:val="24"/>
        </w:rPr>
        <w:t>病害决策规则共</w:t>
      </w:r>
      <w:r>
        <w:rPr>
          <w:rFonts w:hint="eastAsia"/>
          <w:bCs/>
          <w:color w:val="000000"/>
          <w:sz w:val="24"/>
        </w:rPr>
        <w:t>2</w:t>
      </w:r>
      <w:r>
        <w:rPr>
          <w:rFonts w:hint="eastAsia"/>
          <w:bCs/>
          <w:color w:val="000000"/>
          <w:sz w:val="24"/>
        </w:rPr>
        <w:t>条，分别如下：</w:t>
      </w:r>
    </w:p>
    <w:p w:rsidR="00000000" w:rsidRDefault="00077FBA">
      <w:pPr>
        <w:snapToGrid w:val="0"/>
        <w:spacing w:line="360" w:lineRule="auto"/>
        <w:ind w:firstLine="420"/>
        <w:rPr>
          <w:rFonts w:hint="eastAsia"/>
          <w:bCs/>
          <w:color w:val="000000"/>
          <w:sz w:val="24"/>
        </w:rPr>
      </w:pPr>
      <w:r>
        <w:rPr>
          <w:rFonts w:hint="eastAsia"/>
          <w:bCs/>
          <w:color w:val="000000"/>
          <w:sz w:val="24"/>
        </w:rPr>
        <w:t>规则</w:t>
      </w:r>
      <w:r>
        <w:rPr>
          <w:rFonts w:hint="eastAsia"/>
          <w:bCs/>
          <w:color w:val="000000"/>
          <w:sz w:val="24"/>
        </w:rPr>
        <w:t>1</w:t>
      </w:r>
      <w:r>
        <w:rPr>
          <w:rFonts w:hint="eastAsia"/>
          <w:bCs/>
          <w:color w:val="000000"/>
          <w:sz w:val="24"/>
        </w:rPr>
        <w:t>：如果符合以下症状：</w:t>
      </w:r>
      <w:r>
        <w:rPr>
          <w:bCs/>
          <w:color w:val="000000"/>
          <w:sz w:val="24"/>
        </w:rPr>
        <w:fldChar w:fldCharType="begin"/>
      </w:r>
      <w:r>
        <w:rPr>
          <w:bCs/>
          <w:color w:val="000000"/>
          <w:sz w:val="24"/>
        </w:rPr>
        <w:instrText xml:space="preserve"> </w:instrText>
      </w:r>
      <w:r>
        <w:rPr>
          <w:rFonts w:hint="eastAsia"/>
          <w:bCs/>
          <w:color w:val="000000"/>
          <w:sz w:val="24"/>
        </w:rPr>
        <w:instrText>= 1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①</w:t>
      </w:r>
      <w:r>
        <w:rPr>
          <w:bCs/>
          <w:color w:val="000000"/>
          <w:sz w:val="24"/>
        </w:rPr>
        <w:fldChar w:fldCharType="end"/>
      </w:r>
      <w:r>
        <w:rPr>
          <w:rFonts w:hint="eastAsia"/>
          <w:bCs/>
          <w:color w:val="000000"/>
          <w:sz w:val="24"/>
        </w:rPr>
        <w:t>初期时发病的树皮色泽暗淡，慢慢地开始浓缩，长出裂痕；</w:t>
      </w:r>
      <w:r>
        <w:rPr>
          <w:bCs/>
          <w:color w:val="000000"/>
          <w:sz w:val="24"/>
        </w:rPr>
        <w:fldChar w:fldCharType="begin"/>
      </w:r>
      <w:r>
        <w:rPr>
          <w:bCs/>
          <w:color w:val="000000"/>
          <w:sz w:val="24"/>
        </w:rPr>
        <w:instrText xml:space="preserve"> </w:instrText>
      </w:r>
      <w:r>
        <w:rPr>
          <w:rFonts w:hint="eastAsia"/>
          <w:bCs/>
          <w:color w:val="000000"/>
          <w:sz w:val="24"/>
        </w:rPr>
        <w:instrText>= 2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②</w:t>
      </w:r>
      <w:r>
        <w:rPr>
          <w:bCs/>
          <w:color w:val="000000"/>
          <w:sz w:val="24"/>
        </w:rPr>
        <w:fldChar w:fldCharType="end"/>
      </w:r>
      <w:r>
        <w:rPr>
          <w:rFonts w:hint="eastAsia"/>
          <w:bCs/>
          <w:color w:val="000000"/>
          <w:sz w:val="24"/>
        </w:rPr>
        <w:t>后期时，龟裂更加严重，某些皮层会翘起，木质部还会受到病菌的危害，</w:t>
      </w:r>
      <w:r>
        <w:rPr>
          <w:rFonts w:hint="eastAsia"/>
          <w:bCs/>
          <w:color w:val="000000"/>
          <w:sz w:val="24"/>
        </w:rPr>
        <w:lastRenderedPageBreak/>
        <w:t>导致受害枝条上的叶片出现脱落，病枝枯死；则该病害为荔枝溃疡病。</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2</w:t>
      </w:r>
      <w:r>
        <w:rPr>
          <w:rFonts w:hint="eastAsia"/>
          <w:bCs/>
          <w:color w:val="000000"/>
          <w:sz w:val="24"/>
        </w:rPr>
        <w:t>：如果符合以下症状：</w:t>
      </w:r>
      <w:r>
        <w:rPr>
          <w:bCs/>
          <w:color w:val="000000"/>
          <w:sz w:val="24"/>
        </w:rPr>
        <w:fldChar w:fldCharType="begin"/>
      </w:r>
      <w:r>
        <w:rPr>
          <w:bCs/>
          <w:color w:val="000000"/>
          <w:sz w:val="24"/>
        </w:rPr>
        <w:instrText xml:space="preserve"> </w:instrText>
      </w:r>
      <w:r>
        <w:rPr>
          <w:rFonts w:hint="eastAsia"/>
          <w:bCs/>
          <w:color w:val="000000"/>
          <w:sz w:val="24"/>
        </w:rPr>
        <w:instrText>= 1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①</w:t>
      </w:r>
      <w:r>
        <w:rPr>
          <w:bCs/>
          <w:color w:val="000000"/>
          <w:sz w:val="24"/>
        </w:rPr>
        <w:fldChar w:fldCharType="end"/>
      </w:r>
      <w:r>
        <w:rPr>
          <w:rFonts w:hint="eastAsia"/>
          <w:bCs/>
          <w:color w:val="000000"/>
          <w:sz w:val="24"/>
        </w:rPr>
        <w:t>发病部位在于荔枝树干和较粗的枝条，病原以树皮为食，消减树的长势，导致树枝过早衰老。</w:t>
      </w:r>
      <w:r>
        <w:rPr>
          <w:bCs/>
          <w:color w:val="000000"/>
          <w:sz w:val="24"/>
        </w:rPr>
        <w:fldChar w:fldCharType="begin"/>
      </w:r>
      <w:r>
        <w:rPr>
          <w:bCs/>
          <w:color w:val="000000"/>
          <w:sz w:val="24"/>
        </w:rPr>
        <w:instrText xml:space="preserve"> </w:instrText>
      </w:r>
      <w:r>
        <w:rPr>
          <w:rFonts w:hint="eastAsia"/>
          <w:bCs/>
          <w:color w:val="000000"/>
          <w:sz w:val="24"/>
        </w:rPr>
        <w:instrText>= 2 \* G</w:instrText>
      </w:r>
      <w:r>
        <w:rPr>
          <w:rFonts w:hint="eastAsia"/>
          <w:bCs/>
          <w:color w:val="000000"/>
          <w:sz w:val="24"/>
        </w:rPr>
        <w:instrText>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②</w:t>
      </w:r>
      <w:r>
        <w:rPr>
          <w:bCs/>
          <w:color w:val="000000"/>
          <w:sz w:val="24"/>
        </w:rPr>
        <w:fldChar w:fldCharType="end"/>
      </w:r>
      <w:r>
        <w:rPr>
          <w:rFonts w:hint="eastAsia"/>
          <w:bCs/>
          <w:color w:val="000000"/>
          <w:sz w:val="24"/>
        </w:rPr>
        <w:t>在长势茂盛的树木和密不透风的荔枝园，湿度较大而地势较低导致该病害频繁的出现。则该病害为荔枝藻类及地衣病。</w:t>
      </w:r>
    </w:p>
    <w:p w:rsidR="00000000" w:rsidRDefault="00077FBA">
      <w:pPr>
        <w:pStyle w:val="4"/>
        <w:spacing w:before="0" w:after="0" w:line="360" w:lineRule="auto"/>
        <w:rPr>
          <w:rFonts w:ascii="Times New Roman" w:hint="eastAsia"/>
          <w:b w:val="0"/>
          <w:color w:val="000000"/>
          <w:sz w:val="24"/>
        </w:rPr>
      </w:pPr>
      <w:r>
        <w:rPr>
          <w:rFonts w:ascii="Times New Roman" w:hAnsi="Times New Roman" w:hint="eastAsia"/>
          <w:b w:val="0"/>
          <w:color w:val="000000"/>
          <w:sz w:val="24"/>
        </w:rPr>
        <w:t>4</w:t>
      </w:r>
      <w:r>
        <w:rPr>
          <w:rFonts w:ascii="Times New Roman" w:hAnsi="Times New Roman"/>
          <w:b w:val="0"/>
          <w:color w:val="000000"/>
          <w:sz w:val="24"/>
        </w:rPr>
        <w:t>.</w:t>
      </w:r>
      <w:r>
        <w:rPr>
          <w:rFonts w:ascii="Times New Roman" w:hAnsi="Times New Roman" w:hint="eastAsia"/>
          <w:b w:val="0"/>
          <w:color w:val="000000"/>
          <w:sz w:val="24"/>
          <w:lang w:val="zh-CN"/>
        </w:rPr>
        <w:t>3</w:t>
      </w:r>
      <w:r>
        <w:rPr>
          <w:rFonts w:ascii="Times New Roman" w:hAnsi="Times New Roman"/>
          <w:b w:val="0"/>
          <w:color w:val="000000"/>
          <w:sz w:val="24"/>
          <w:lang w:val="zh-CN"/>
        </w:rPr>
        <w:t>.</w:t>
      </w:r>
      <w:r>
        <w:rPr>
          <w:rFonts w:ascii="Times New Roman" w:hAnsi="Times New Roman" w:hint="eastAsia"/>
          <w:b w:val="0"/>
          <w:color w:val="000000"/>
          <w:sz w:val="24"/>
          <w:lang w:val="zh-CN"/>
        </w:rPr>
        <w:t>3</w:t>
      </w:r>
      <w:r>
        <w:rPr>
          <w:rFonts w:ascii="Times New Roman" w:hAnsi="Times New Roman"/>
          <w:b w:val="0"/>
          <w:color w:val="000000"/>
          <w:sz w:val="24"/>
        </w:rPr>
        <w:t>.</w:t>
      </w:r>
      <w:r>
        <w:rPr>
          <w:rFonts w:ascii="Times New Roman" w:hAnsi="Times New Roman" w:hint="eastAsia"/>
          <w:b w:val="0"/>
          <w:color w:val="000000"/>
          <w:sz w:val="24"/>
        </w:rPr>
        <w:t xml:space="preserve">4 </w:t>
      </w:r>
      <w:r>
        <w:rPr>
          <w:rFonts w:ascii="Times New Roman" w:hint="eastAsia"/>
          <w:b w:val="0"/>
          <w:color w:val="000000"/>
          <w:sz w:val="24"/>
        </w:rPr>
        <w:t>叶片果实综合病害</w:t>
      </w:r>
    </w:p>
    <w:p w:rsidR="00000000" w:rsidRDefault="00077FBA">
      <w:pPr>
        <w:snapToGrid w:val="0"/>
        <w:spacing w:line="360" w:lineRule="auto"/>
        <w:ind w:firstLineChars="200" w:firstLine="480"/>
        <w:rPr>
          <w:rFonts w:hint="eastAsia"/>
          <w:bCs/>
          <w:color w:val="000000"/>
          <w:sz w:val="24"/>
        </w:rPr>
      </w:pPr>
      <w:r>
        <w:rPr>
          <w:rFonts w:hint="eastAsia"/>
          <w:color w:val="000000"/>
          <w:sz w:val="24"/>
        </w:rPr>
        <w:t>叶片果实综合病害</w:t>
      </w:r>
      <w:r>
        <w:rPr>
          <w:rFonts w:hint="eastAsia"/>
          <w:bCs/>
          <w:color w:val="000000"/>
          <w:sz w:val="24"/>
        </w:rPr>
        <w:t>决策规则共</w:t>
      </w:r>
      <w:r>
        <w:rPr>
          <w:rFonts w:hint="eastAsia"/>
          <w:bCs/>
          <w:color w:val="000000"/>
          <w:sz w:val="24"/>
        </w:rPr>
        <w:t>5</w:t>
      </w:r>
      <w:r>
        <w:rPr>
          <w:rFonts w:hint="eastAsia"/>
          <w:bCs/>
          <w:color w:val="000000"/>
          <w:sz w:val="24"/>
        </w:rPr>
        <w:t>条，分别如下：</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1</w:t>
      </w:r>
      <w:r>
        <w:rPr>
          <w:rFonts w:hint="eastAsia"/>
          <w:bCs/>
          <w:color w:val="000000"/>
          <w:sz w:val="24"/>
        </w:rPr>
        <w:t>：如果符合以下症状：</w:t>
      </w:r>
      <w:r>
        <w:rPr>
          <w:bCs/>
          <w:color w:val="000000"/>
          <w:sz w:val="24"/>
        </w:rPr>
        <w:fldChar w:fldCharType="begin"/>
      </w:r>
      <w:r>
        <w:rPr>
          <w:bCs/>
          <w:color w:val="000000"/>
          <w:sz w:val="24"/>
        </w:rPr>
        <w:instrText xml:space="preserve"> </w:instrText>
      </w:r>
      <w:r>
        <w:rPr>
          <w:rFonts w:hint="eastAsia"/>
          <w:bCs/>
          <w:color w:val="000000"/>
          <w:sz w:val="24"/>
        </w:rPr>
        <w:instrText>= 1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①</w:t>
      </w:r>
      <w:r>
        <w:rPr>
          <w:bCs/>
          <w:color w:val="000000"/>
          <w:sz w:val="24"/>
        </w:rPr>
        <w:fldChar w:fldCharType="end"/>
      </w:r>
      <w:r>
        <w:rPr>
          <w:rFonts w:hint="eastAsia"/>
          <w:bCs/>
          <w:color w:val="000000"/>
          <w:sz w:val="24"/>
        </w:rPr>
        <w:t>果实为受害部位之一，初期时褐色且形状不规则的病斑会出现在果皮表层，随着病斑的慢慢扩散，最后导致整个果实变成黑色，果皮表层长出霜霉状物，呈白色；</w:t>
      </w:r>
      <w:r>
        <w:rPr>
          <w:bCs/>
          <w:color w:val="000000"/>
          <w:sz w:val="24"/>
        </w:rPr>
        <w:fldChar w:fldCharType="begin"/>
      </w:r>
      <w:r>
        <w:rPr>
          <w:bCs/>
          <w:color w:val="000000"/>
          <w:sz w:val="24"/>
        </w:rPr>
        <w:instrText xml:space="preserve"> </w:instrText>
      </w:r>
      <w:r>
        <w:rPr>
          <w:rFonts w:hint="eastAsia"/>
          <w:bCs/>
          <w:color w:val="000000"/>
          <w:sz w:val="24"/>
        </w:rPr>
        <w:instrText>= 2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②</w:t>
      </w:r>
      <w:r>
        <w:rPr>
          <w:bCs/>
          <w:color w:val="000000"/>
          <w:sz w:val="24"/>
        </w:rPr>
        <w:fldChar w:fldCharType="end"/>
      </w:r>
      <w:r>
        <w:rPr>
          <w:rFonts w:hint="eastAsia"/>
          <w:bCs/>
          <w:color w:val="000000"/>
          <w:sz w:val="24"/>
        </w:rPr>
        <w:t>叶片受害也为受害部位，初期时叶片表面呈现褪色小粒点，慢慢扩展为形状不规则的浅绿病斑，</w:t>
      </w:r>
      <w:r>
        <w:rPr>
          <w:rFonts w:hint="eastAsia"/>
          <w:bCs/>
          <w:color w:val="000000"/>
          <w:sz w:val="24"/>
        </w:rPr>
        <w:t>并且斑的表面长着霜霉状物，呈白色；则该病害为荔枝霜疫病。</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2</w:t>
      </w:r>
      <w:r>
        <w:rPr>
          <w:rFonts w:hint="eastAsia"/>
          <w:bCs/>
          <w:color w:val="000000"/>
          <w:sz w:val="24"/>
        </w:rPr>
        <w:t>：如果符合以下症状：果实如果染病，表面首先会出现圆形、稍微凹陷的小点，慢慢扩展成形状不规则的病斑，病斑上出现黑色较粘的小颗粒，受害的果肉会腐败变臭，染病的树生长缓慢，导致叶片慢慢枯萎而死，树上的病枝叶往往是初次侵染的部位；则该病害为荔枝炭疽病。</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3</w:t>
      </w:r>
      <w:r>
        <w:rPr>
          <w:rFonts w:hint="eastAsia"/>
          <w:bCs/>
          <w:color w:val="000000"/>
          <w:sz w:val="24"/>
        </w:rPr>
        <w:t>：如果符合以下症状：</w:t>
      </w:r>
      <w:r>
        <w:rPr>
          <w:bCs/>
          <w:color w:val="000000"/>
          <w:sz w:val="24"/>
        </w:rPr>
        <w:fldChar w:fldCharType="begin"/>
      </w:r>
      <w:r>
        <w:rPr>
          <w:bCs/>
          <w:color w:val="000000"/>
          <w:sz w:val="24"/>
        </w:rPr>
        <w:instrText xml:space="preserve"> </w:instrText>
      </w:r>
      <w:r>
        <w:rPr>
          <w:rFonts w:hint="eastAsia"/>
          <w:bCs/>
          <w:color w:val="000000"/>
          <w:sz w:val="24"/>
        </w:rPr>
        <w:instrText>= 1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①</w:t>
      </w:r>
      <w:r>
        <w:rPr>
          <w:bCs/>
          <w:color w:val="000000"/>
          <w:sz w:val="24"/>
        </w:rPr>
        <w:fldChar w:fldCharType="end"/>
      </w:r>
      <w:r>
        <w:rPr>
          <w:rFonts w:hint="eastAsia"/>
          <w:bCs/>
          <w:color w:val="000000"/>
          <w:sz w:val="24"/>
        </w:rPr>
        <w:t>小叶柄会长宽，严重时导致新梢节变短，呈现扫帚状，幼叶会落光；</w:t>
      </w:r>
      <w:r>
        <w:rPr>
          <w:bCs/>
          <w:color w:val="000000"/>
          <w:sz w:val="24"/>
        </w:rPr>
        <w:fldChar w:fldCharType="begin"/>
      </w:r>
      <w:r>
        <w:rPr>
          <w:bCs/>
          <w:color w:val="000000"/>
          <w:sz w:val="24"/>
        </w:rPr>
        <w:instrText xml:space="preserve"> </w:instrText>
      </w:r>
      <w:r>
        <w:rPr>
          <w:rFonts w:hint="eastAsia"/>
          <w:bCs/>
          <w:color w:val="000000"/>
          <w:sz w:val="24"/>
        </w:rPr>
        <w:instrText>= 2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②</w:t>
      </w:r>
      <w:r>
        <w:rPr>
          <w:bCs/>
          <w:color w:val="000000"/>
          <w:sz w:val="24"/>
        </w:rPr>
        <w:fldChar w:fldCharType="end"/>
      </w:r>
      <w:r>
        <w:rPr>
          <w:rFonts w:hint="eastAsia"/>
          <w:bCs/>
          <w:color w:val="000000"/>
          <w:sz w:val="24"/>
        </w:rPr>
        <w:t>花穗受到伤害时，节间会缩短，变得形状不规则，很难开花</w:t>
      </w:r>
      <w:r>
        <w:rPr>
          <w:rFonts w:hint="eastAsia"/>
          <w:bCs/>
          <w:color w:val="000000"/>
          <w:sz w:val="24"/>
        </w:rPr>
        <w:t>结果，即使能结果，其果实也比较小，果肉味道较淡；则该病害为荔枝丛枝病。</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4</w:t>
      </w:r>
      <w:r>
        <w:rPr>
          <w:rFonts w:hint="eastAsia"/>
          <w:bCs/>
          <w:color w:val="000000"/>
          <w:sz w:val="24"/>
        </w:rPr>
        <w:t>：如果符合以下症状：</w:t>
      </w:r>
      <w:r>
        <w:rPr>
          <w:bCs/>
          <w:color w:val="000000"/>
          <w:sz w:val="24"/>
        </w:rPr>
        <w:fldChar w:fldCharType="begin"/>
      </w:r>
      <w:r>
        <w:rPr>
          <w:bCs/>
          <w:color w:val="000000"/>
          <w:sz w:val="24"/>
        </w:rPr>
        <w:instrText xml:space="preserve"> </w:instrText>
      </w:r>
      <w:r>
        <w:rPr>
          <w:rFonts w:hint="eastAsia"/>
          <w:bCs/>
          <w:color w:val="000000"/>
          <w:sz w:val="24"/>
        </w:rPr>
        <w:instrText>= 1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①</w:t>
      </w:r>
      <w:r>
        <w:rPr>
          <w:bCs/>
          <w:color w:val="000000"/>
          <w:sz w:val="24"/>
        </w:rPr>
        <w:fldChar w:fldCharType="end"/>
      </w:r>
      <w:r>
        <w:rPr>
          <w:rFonts w:hint="eastAsia"/>
          <w:bCs/>
          <w:color w:val="000000"/>
          <w:sz w:val="24"/>
        </w:rPr>
        <w:t>受害部位是枝梢、叶片和果实，在病原表面长出霉层，呈暗褐色，后期在霉层上长出黑褐色小颗粒突起物；</w:t>
      </w:r>
      <w:r>
        <w:rPr>
          <w:bCs/>
          <w:color w:val="000000"/>
          <w:sz w:val="24"/>
        </w:rPr>
        <w:fldChar w:fldCharType="begin"/>
      </w:r>
      <w:r>
        <w:rPr>
          <w:bCs/>
          <w:color w:val="000000"/>
          <w:sz w:val="24"/>
        </w:rPr>
        <w:instrText xml:space="preserve"> </w:instrText>
      </w:r>
      <w:r>
        <w:rPr>
          <w:rFonts w:hint="eastAsia"/>
          <w:bCs/>
          <w:color w:val="000000"/>
          <w:sz w:val="24"/>
        </w:rPr>
        <w:instrText>= 2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②</w:t>
      </w:r>
      <w:r>
        <w:rPr>
          <w:bCs/>
          <w:color w:val="000000"/>
          <w:sz w:val="24"/>
        </w:rPr>
        <w:fldChar w:fldCharType="end"/>
      </w:r>
      <w:r>
        <w:rPr>
          <w:bCs/>
          <w:color w:val="000000"/>
          <w:sz w:val="24"/>
        </w:rPr>
        <w:t>如果一些</w:t>
      </w:r>
      <w:r>
        <w:rPr>
          <w:rFonts w:hint="eastAsia"/>
          <w:bCs/>
          <w:color w:val="000000"/>
          <w:sz w:val="24"/>
        </w:rPr>
        <w:t>果园病情比较严重，果树的树冠上好像被一层煤烟盖着那样，阻碍了了果树的光合作用；则该病害为荔枝煤烟病。</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5</w:t>
      </w:r>
      <w:r>
        <w:rPr>
          <w:rFonts w:hint="eastAsia"/>
          <w:bCs/>
          <w:color w:val="000000"/>
          <w:sz w:val="24"/>
        </w:rPr>
        <w:t>：如果符合以下症状：</w:t>
      </w:r>
      <w:r>
        <w:rPr>
          <w:bCs/>
          <w:color w:val="000000"/>
          <w:sz w:val="24"/>
        </w:rPr>
        <w:fldChar w:fldCharType="begin"/>
      </w:r>
      <w:r>
        <w:rPr>
          <w:bCs/>
          <w:color w:val="000000"/>
          <w:sz w:val="24"/>
        </w:rPr>
        <w:instrText xml:space="preserve"> </w:instrText>
      </w:r>
      <w:r>
        <w:rPr>
          <w:rFonts w:hint="eastAsia"/>
          <w:bCs/>
          <w:color w:val="000000"/>
          <w:sz w:val="24"/>
        </w:rPr>
        <w:instrText>= 1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①</w:t>
      </w:r>
      <w:r>
        <w:rPr>
          <w:bCs/>
          <w:color w:val="000000"/>
          <w:sz w:val="24"/>
        </w:rPr>
        <w:fldChar w:fldCharType="end"/>
      </w:r>
      <w:r>
        <w:rPr>
          <w:rFonts w:hint="eastAsia"/>
          <w:bCs/>
          <w:color w:val="000000"/>
          <w:sz w:val="24"/>
        </w:rPr>
        <w:t>叶片染病时一般在幼小叶片的正面上能看到粉层，呈白色；</w:t>
      </w:r>
      <w:r>
        <w:rPr>
          <w:bCs/>
          <w:color w:val="000000"/>
          <w:sz w:val="24"/>
        </w:rPr>
        <w:fldChar w:fldCharType="begin"/>
      </w:r>
      <w:r>
        <w:rPr>
          <w:bCs/>
          <w:color w:val="000000"/>
          <w:sz w:val="24"/>
        </w:rPr>
        <w:instrText xml:space="preserve"> </w:instrText>
      </w:r>
      <w:r>
        <w:rPr>
          <w:rFonts w:hint="eastAsia"/>
          <w:bCs/>
          <w:color w:val="000000"/>
          <w:sz w:val="24"/>
        </w:rPr>
        <w:instrText>= 2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②</w:t>
      </w:r>
      <w:r>
        <w:rPr>
          <w:bCs/>
          <w:color w:val="000000"/>
          <w:sz w:val="24"/>
        </w:rPr>
        <w:fldChar w:fldCharType="end"/>
      </w:r>
      <w:r>
        <w:rPr>
          <w:rFonts w:hint="eastAsia"/>
          <w:bCs/>
          <w:color w:val="000000"/>
          <w:sz w:val="24"/>
        </w:rPr>
        <w:t>果实</w:t>
      </w:r>
      <w:r>
        <w:rPr>
          <w:rFonts w:hint="eastAsia"/>
          <w:bCs/>
          <w:color w:val="000000"/>
          <w:sz w:val="24"/>
        </w:rPr>
        <w:t>受到感染时，初期时白色粉层会出现在裂开的果皮缝隙间；伴随着果实的不断变大，粉层会一直扩散到裂开的叶片上，裂片会呈褐色；</w:t>
      </w:r>
      <w:r>
        <w:rPr>
          <w:bCs/>
          <w:color w:val="000000"/>
          <w:sz w:val="24"/>
        </w:rPr>
        <w:fldChar w:fldCharType="begin"/>
      </w:r>
      <w:r>
        <w:rPr>
          <w:bCs/>
          <w:color w:val="000000"/>
          <w:sz w:val="24"/>
        </w:rPr>
        <w:instrText xml:space="preserve"> </w:instrText>
      </w:r>
      <w:r>
        <w:rPr>
          <w:rFonts w:hint="eastAsia"/>
          <w:bCs/>
          <w:color w:val="000000"/>
          <w:sz w:val="24"/>
        </w:rPr>
        <w:instrText>= 3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③</w:t>
      </w:r>
      <w:r>
        <w:rPr>
          <w:bCs/>
          <w:color w:val="000000"/>
          <w:sz w:val="24"/>
        </w:rPr>
        <w:fldChar w:fldCharType="end"/>
      </w:r>
      <w:r>
        <w:rPr>
          <w:rFonts w:hint="eastAsia"/>
          <w:bCs/>
          <w:color w:val="000000"/>
          <w:sz w:val="24"/>
        </w:rPr>
        <w:t>果实变红的时候，由于白粉菌的感染，果皮会呈褐色，并且变硬；则该病害为荔枝白粉病。</w:t>
      </w:r>
    </w:p>
    <w:p w:rsidR="00000000" w:rsidRDefault="00077FBA">
      <w:pPr>
        <w:pStyle w:val="4"/>
        <w:spacing w:before="0" w:after="0" w:line="360" w:lineRule="auto"/>
        <w:rPr>
          <w:rFonts w:ascii="Times New Roman" w:hint="eastAsia"/>
          <w:b w:val="0"/>
          <w:color w:val="000000"/>
          <w:sz w:val="24"/>
        </w:rPr>
      </w:pPr>
      <w:r>
        <w:rPr>
          <w:rFonts w:ascii="Times New Roman" w:hAnsi="Times New Roman" w:hint="eastAsia"/>
          <w:b w:val="0"/>
          <w:color w:val="000000"/>
          <w:sz w:val="24"/>
        </w:rPr>
        <w:t>4</w:t>
      </w:r>
      <w:r>
        <w:rPr>
          <w:rFonts w:ascii="Times New Roman" w:hAnsi="Times New Roman"/>
          <w:b w:val="0"/>
          <w:color w:val="000000"/>
          <w:sz w:val="24"/>
        </w:rPr>
        <w:t>.</w:t>
      </w:r>
      <w:r>
        <w:rPr>
          <w:rFonts w:ascii="Times New Roman" w:hAnsi="Times New Roman" w:hint="eastAsia"/>
          <w:b w:val="0"/>
          <w:color w:val="000000"/>
          <w:sz w:val="24"/>
          <w:lang w:val="zh-CN"/>
        </w:rPr>
        <w:t>3</w:t>
      </w:r>
      <w:r>
        <w:rPr>
          <w:rFonts w:ascii="Times New Roman" w:hAnsi="Times New Roman"/>
          <w:b w:val="0"/>
          <w:color w:val="000000"/>
          <w:sz w:val="24"/>
          <w:lang w:val="zh-CN"/>
        </w:rPr>
        <w:t>.</w:t>
      </w:r>
      <w:r>
        <w:rPr>
          <w:rFonts w:ascii="Times New Roman" w:hAnsi="Times New Roman" w:hint="eastAsia"/>
          <w:b w:val="0"/>
          <w:color w:val="000000"/>
          <w:sz w:val="24"/>
          <w:lang w:val="zh-CN"/>
        </w:rPr>
        <w:t>3</w:t>
      </w:r>
      <w:r>
        <w:rPr>
          <w:rFonts w:ascii="Times New Roman" w:hAnsi="Times New Roman"/>
          <w:b w:val="0"/>
          <w:color w:val="000000"/>
          <w:sz w:val="24"/>
        </w:rPr>
        <w:t>.</w:t>
      </w:r>
      <w:r>
        <w:rPr>
          <w:rFonts w:ascii="Times New Roman" w:hAnsi="Times New Roman" w:hint="eastAsia"/>
          <w:b w:val="0"/>
          <w:color w:val="000000"/>
          <w:sz w:val="24"/>
        </w:rPr>
        <w:t xml:space="preserve">5 </w:t>
      </w:r>
      <w:r>
        <w:rPr>
          <w:rFonts w:ascii="Times New Roman" w:hint="eastAsia"/>
          <w:b w:val="0"/>
          <w:color w:val="000000"/>
          <w:sz w:val="24"/>
        </w:rPr>
        <w:t>叶片树枝综合病害</w:t>
      </w:r>
    </w:p>
    <w:p w:rsidR="00000000" w:rsidRDefault="00077FBA">
      <w:pPr>
        <w:snapToGrid w:val="0"/>
        <w:spacing w:line="360" w:lineRule="auto"/>
        <w:ind w:firstLineChars="200" w:firstLine="480"/>
        <w:rPr>
          <w:rFonts w:hint="eastAsia"/>
          <w:bCs/>
          <w:color w:val="000000"/>
          <w:sz w:val="24"/>
        </w:rPr>
      </w:pPr>
      <w:r>
        <w:rPr>
          <w:rFonts w:hint="eastAsia"/>
          <w:color w:val="000000"/>
          <w:sz w:val="24"/>
        </w:rPr>
        <w:t>叶片树枝综合病害</w:t>
      </w:r>
      <w:r>
        <w:rPr>
          <w:rFonts w:hint="eastAsia"/>
          <w:bCs/>
          <w:color w:val="000000"/>
          <w:sz w:val="24"/>
        </w:rPr>
        <w:t>决策规则共</w:t>
      </w:r>
      <w:r>
        <w:rPr>
          <w:rFonts w:hint="eastAsia"/>
          <w:bCs/>
          <w:color w:val="000000"/>
          <w:sz w:val="24"/>
        </w:rPr>
        <w:t>2</w:t>
      </w:r>
      <w:r>
        <w:rPr>
          <w:rFonts w:hint="eastAsia"/>
          <w:bCs/>
          <w:color w:val="000000"/>
          <w:sz w:val="24"/>
        </w:rPr>
        <w:t>条，分别如下：</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1</w:t>
      </w:r>
      <w:r>
        <w:rPr>
          <w:rFonts w:hint="eastAsia"/>
          <w:bCs/>
          <w:color w:val="000000"/>
          <w:sz w:val="24"/>
        </w:rPr>
        <w:t>：如果符合以下症状：</w:t>
      </w:r>
      <w:r>
        <w:rPr>
          <w:bCs/>
          <w:color w:val="000000"/>
          <w:sz w:val="24"/>
        </w:rPr>
        <w:fldChar w:fldCharType="begin"/>
      </w:r>
      <w:r>
        <w:rPr>
          <w:bCs/>
          <w:color w:val="000000"/>
          <w:sz w:val="24"/>
        </w:rPr>
        <w:instrText xml:space="preserve"> </w:instrText>
      </w:r>
      <w:r>
        <w:rPr>
          <w:rFonts w:hint="eastAsia"/>
          <w:bCs/>
          <w:color w:val="000000"/>
          <w:sz w:val="24"/>
        </w:rPr>
        <w:instrText>= 1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①</w:t>
      </w:r>
      <w:r>
        <w:rPr>
          <w:bCs/>
          <w:color w:val="000000"/>
          <w:sz w:val="24"/>
        </w:rPr>
        <w:fldChar w:fldCharType="end"/>
      </w:r>
      <w:r>
        <w:rPr>
          <w:rFonts w:hint="eastAsia"/>
          <w:bCs/>
          <w:color w:val="000000"/>
          <w:sz w:val="24"/>
        </w:rPr>
        <w:t>刚刚受害时，叶片上会长出黄绿色小斑点，接着慢慢变成形状不规则的块状斑，受感染的叶片长出凹凸不平的像毛毡的绒毛状物，开</w:t>
      </w:r>
      <w:r>
        <w:rPr>
          <w:rFonts w:hint="eastAsia"/>
          <w:bCs/>
          <w:color w:val="000000"/>
          <w:sz w:val="24"/>
        </w:rPr>
        <w:lastRenderedPageBreak/>
        <w:t>始时呈黄色，之后变为红褐色，</w:t>
      </w:r>
      <w:r>
        <w:rPr>
          <w:rFonts w:hint="eastAsia"/>
          <w:bCs/>
          <w:color w:val="000000"/>
          <w:sz w:val="24"/>
        </w:rPr>
        <w:t>受害叶片边缘和叶背都发生曲折；</w:t>
      </w:r>
      <w:r>
        <w:rPr>
          <w:bCs/>
          <w:color w:val="000000"/>
          <w:sz w:val="24"/>
        </w:rPr>
        <w:fldChar w:fldCharType="begin"/>
      </w:r>
      <w:r>
        <w:rPr>
          <w:bCs/>
          <w:color w:val="000000"/>
          <w:sz w:val="24"/>
        </w:rPr>
        <w:instrText xml:space="preserve"> </w:instrText>
      </w:r>
      <w:r>
        <w:rPr>
          <w:rFonts w:hint="eastAsia"/>
          <w:bCs/>
          <w:color w:val="000000"/>
          <w:sz w:val="24"/>
        </w:rPr>
        <w:instrText>= 2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②</w:t>
      </w:r>
      <w:r>
        <w:rPr>
          <w:bCs/>
          <w:color w:val="000000"/>
          <w:sz w:val="24"/>
        </w:rPr>
        <w:fldChar w:fldCharType="end"/>
      </w:r>
      <w:r>
        <w:rPr>
          <w:rFonts w:hint="eastAsia"/>
          <w:bCs/>
          <w:color w:val="000000"/>
          <w:sz w:val="24"/>
        </w:rPr>
        <w:t>嫩枝和花穗会因为受到感染而变为形状不规则。花器受害。畸形膨大成簇，不能结果；则该病害为荔枝毛毡病。</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2</w:t>
      </w:r>
      <w:r>
        <w:rPr>
          <w:rFonts w:hint="eastAsia"/>
          <w:bCs/>
          <w:color w:val="000000"/>
          <w:sz w:val="24"/>
        </w:rPr>
        <w:t>：如果符合以下症状：染病的树株地上部叶片绿色渐退，慢慢变黄后枯萎至死。地下部根茎到根变为褐色，皮层产生腐烂。</w:t>
      </w:r>
      <w:r>
        <w:rPr>
          <w:rFonts w:hint="eastAsia"/>
          <w:bCs/>
          <w:color w:val="000000"/>
          <w:sz w:val="24"/>
        </w:rPr>
        <w:t>5</w:t>
      </w:r>
      <w:r>
        <w:rPr>
          <w:rFonts w:hint="eastAsia"/>
          <w:bCs/>
          <w:color w:val="000000"/>
          <w:sz w:val="24"/>
        </w:rPr>
        <w:t>到</w:t>
      </w:r>
      <w:r>
        <w:rPr>
          <w:rFonts w:hint="eastAsia"/>
          <w:bCs/>
          <w:color w:val="000000"/>
          <w:sz w:val="24"/>
        </w:rPr>
        <w:t>6</w:t>
      </w:r>
      <w:r>
        <w:rPr>
          <w:rFonts w:hint="eastAsia"/>
          <w:bCs/>
          <w:color w:val="000000"/>
          <w:sz w:val="24"/>
        </w:rPr>
        <w:t>月或一到二年生的实生苗比较容易受到感染，严重时病株率可达</w:t>
      </w:r>
      <w:r>
        <w:rPr>
          <w:rFonts w:hint="eastAsia"/>
          <w:bCs/>
          <w:color w:val="000000"/>
          <w:sz w:val="24"/>
        </w:rPr>
        <w:t>10%</w:t>
      </w:r>
      <w:r>
        <w:rPr>
          <w:rFonts w:hint="eastAsia"/>
          <w:bCs/>
          <w:color w:val="000000"/>
          <w:sz w:val="24"/>
        </w:rPr>
        <w:t>；则该病害为荔枝镰刀菌根腐病。</w:t>
      </w:r>
    </w:p>
    <w:p w:rsidR="00000000" w:rsidRDefault="00077FBA">
      <w:pPr>
        <w:pStyle w:val="3"/>
        <w:spacing w:before="0" w:after="0" w:line="360" w:lineRule="auto"/>
        <w:rPr>
          <w:rFonts w:eastAsia="黑体" w:hint="eastAsia"/>
          <w:b w:val="0"/>
          <w:color w:val="000000"/>
          <w:sz w:val="24"/>
          <w:lang w:val="zh-CN"/>
        </w:rPr>
      </w:pPr>
      <w:bookmarkStart w:id="195" w:name="_Toc478382281"/>
      <w:bookmarkStart w:id="196" w:name="_Toc478382995"/>
      <w:bookmarkStart w:id="197" w:name="_Toc478383260"/>
      <w:bookmarkStart w:id="198" w:name="_Toc480896020"/>
      <w:r>
        <w:rPr>
          <w:rFonts w:eastAsia="黑体" w:hint="eastAsia"/>
          <w:b w:val="0"/>
          <w:color w:val="000000"/>
          <w:sz w:val="24"/>
          <w:lang w:val="zh-CN"/>
        </w:rPr>
        <w:t>4</w:t>
      </w:r>
      <w:r>
        <w:rPr>
          <w:rFonts w:eastAsia="黑体"/>
          <w:b w:val="0"/>
          <w:color w:val="000000"/>
          <w:sz w:val="24"/>
          <w:lang w:val="zh-CN"/>
        </w:rPr>
        <w:t>.</w:t>
      </w:r>
      <w:r>
        <w:rPr>
          <w:rFonts w:eastAsia="黑体" w:hint="eastAsia"/>
          <w:b w:val="0"/>
          <w:color w:val="000000"/>
          <w:sz w:val="24"/>
          <w:lang w:val="zh-CN"/>
        </w:rPr>
        <w:t>3</w:t>
      </w:r>
      <w:r>
        <w:rPr>
          <w:rFonts w:eastAsia="黑体"/>
          <w:b w:val="0"/>
          <w:color w:val="000000"/>
          <w:sz w:val="24"/>
          <w:lang w:val="zh-CN"/>
        </w:rPr>
        <w:t>.</w:t>
      </w:r>
      <w:r>
        <w:rPr>
          <w:rFonts w:eastAsia="黑体" w:hint="eastAsia"/>
          <w:b w:val="0"/>
          <w:color w:val="000000"/>
          <w:sz w:val="24"/>
          <w:lang w:val="zh-CN"/>
        </w:rPr>
        <w:t>4</w:t>
      </w:r>
      <w:r>
        <w:rPr>
          <w:rFonts w:eastAsia="黑体"/>
          <w:b w:val="0"/>
          <w:color w:val="000000"/>
          <w:sz w:val="24"/>
          <w:lang w:val="zh-CN"/>
        </w:rPr>
        <w:t xml:space="preserve"> </w:t>
      </w:r>
      <w:r>
        <w:rPr>
          <w:rFonts w:eastAsia="黑体"/>
          <w:b w:val="0"/>
          <w:color w:val="000000"/>
          <w:sz w:val="24"/>
          <w:lang w:val="zh-CN"/>
        </w:rPr>
        <w:t>荔枝虫害诊断</w:t>
      </w:r>
      <w:bookmarkEnd w:id="195"/>
      <w:bookmarkEnd w:id="196"/>
      <w:bookmarkEnd w:id="197"/>
      <w:bookmarkEnd w:id="198"/>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能否有效的诊断并预防荔枝虫害直接影响着其果实的质量高低，本文根据相关文献的专家知识经验，归纳出荔枝虫害诊断模块</w:t>
      </w:r>
      <w:r>
        <w:rPr>
          <w:rFonts w:hint="eastAsia"/>
          <w:bCs/>
          <w:color w:val="000000"/>
          <w:sz w:val="24"/>
        </w:rPr>
        <w:t>（陈元洪，等，</w:t>
      </w:r>
      <w:r>
        <w:rPr>
          <w:rFonts w:hint="eastAsia"/>
          <w:bCs/>
          <w:color w:val="000000"/>
          <w:sz w:val="24"/>
        </w:rPr>
        <w:t>1999</w:t>
      </w:r>
      <w:r>
        <w:rPr>
          <w:rFonts w:hint="eastAsia"/>
          <w:bCs/>
          <w:color w:val="000000"/>
          <w:sz w:val="24"/>
        </w:rPr>
        <w:t>；李敦松，</w:t>
      </w:r>
      <w:r>
        <w:rPr>
          <w:rFonts w:hint="eastAsia"/>
          <w:bCs/>
          <w:color w:val="000000"/>
          <w:sz w:val="24"/>
        </w:rPr>
        <w:t>2000</w:t>
      </w:r>
      <w:r>
        <w:rPr>
          <w:rFonts w:hint="eastAsia"/>
          <w:bCs/>
          <w:color w:val="000000"/>
          <w:sz w:val="24"/>
        </w:rPr>
        <w:t>；杨银桥，</w:t>
      </w:r>
      <w:r>
        <w:rPr>
          <w:rFonts w:hint="eastAsia"/>
          <w:bCs/>
          <w:color w:val="000000"/>
          <w:sz w:val="24"/>
        </w:rPr>
        <w:t>2010</w:t>
      </w:r>
      <w:r>
        <w:rPr>
          <w:rFonts w:hint="eastAsia"/>
          <w:bCs/>
          <w:color w:val="000000"/>
          <w:sz w:val="24"/>
        </w:rPr>
        <w:t>；普云，</w:t>
      </w:r>
      <w:r>
        <w:rPr>
          <w:rFonts w:hint="eastAsia"/>
          <w:bCs/>
          <w:color w:val="000000"/>
          <w:sz w:val="24"/>
        </w:rPr>
        <w:t>2014</w:t>
      </w:r>
      <w:r>
        <w:rPr>
          <w:rFonts w:hint="eastAsia"/>
          <w:bCs/>
          <w:color w:val="000000"/>
          <w:sz w:val="24"/>
        </w:rPr>
        <w:t>；陈广全，等，</w:t>
      </w:r>
      <w:r>
        <w:rPr>
          <w:rFonts w:hint="eastAsia"/>
          <w:bCs/>
          <w:color w:val="000000"/>
          <w:sz w:val="24"/>
        </w:rPr>
        <w:t>2015</w:t>
      </w:r>
      <w:r>
        <w:rPr>
          <w:rFonts w:hint="eastAsia"/>
          <w:bCs/>
          <w:color w:val="000000"/>
          <w:sz w:val="24"/>
        </w:rPr>
        <w:t>；钟艳秋，</w:t>
      </w:r>
      <w:r>
        <w:rPr>
          <w:rFonts w:hint="eastAsia"/>
          <w:bCs/>
          <w:color w:val="000000"/>
          <w:sz w:val="24"/>
        </w:rPr>
        <w:t>2015</w:t>
      </w:r>
      <w:r>
        <w:rPr>
          <w:rFonts w:hint="eastAsia"/>
          <w:bCs/>
          <w:color w:val="000000"/>
          <w:sz w:val="24"/>
        </w:rPr>
        <w:t>），并根据虫害的发病部位，将荔枝虫害分为</w:t>
      </w:r>
      <w:r>
        <w:rPr>
          <w:rFonts w:hint="eastAsia"/>
          <w:bCs/>
          <w:color w:val="000000"/>
          <w:sz w:val="24"/>
        </w:rPr>
        <w:t>6</w:t>
      </w:r>
      <w:r>
        <w:rPr>
          <w:rFonts w:hint="eastAsia"/>
          <w:bCs/>
          <w:color w:val="000000"/>
          <w:sz w:val="24"/>
        </w:rPr>
        <w:t>类，为叶片虫害、花朵虫害、果实虫害、树枝病害、叶片果实综合虫害和叶片树枝综合病害。</w:t>
      </w:r>
    </w:p>
    <w:p w:rsidR="00000000" w:rsidRDefault="00077FBA">
      <w:pPr>
        <w:pStyle w:val="4"/>
        <w:spacing w:before="0" w:after="0" w:line="360" w:lineRule="auto"/>
        <w:rPr>
          <w:rFonts w:ascii="Times New Roman" w:hint="eastAsia"/>
          <w:b w:val="0"/>
          <w:color w:val="000000"/>
          <w:sz w:val="24"/>
        </w:rPr>
      </w:pPr>
      <w:r>
        <w:rPr>
          <w:rFonts w:ascii="Times New Roman" w:hAnsi="Times New Roman" w:hint="eastAsia"/>
          <w:b w:val="0"/>
          <w:color w:val="000000"/>
          <w:sz w:val="24"/>
        </w:rPr>
        <w:t>4</w:t>
      </w:r>
      <w:r>
        <w:rPr>
          <w:rFonts w:ascii="Times New Roman" w:hAnsi="Times New Roman"/>
          <w:b w:val="0"/>
          <w:color w:val="000000"/>
          <w:sz w:val="24"/>
        </w:rPr>
        <w:t>.</w:t>
      </w:r>
      <w:r>
        <w:rPr>
          <w:rFonts w:ascii="Times New Roman" w:hAnsi="Times New Roman" w:hint="eastAsia"/>
          <w:b w:val="0"/>
          <w:color w:val="000000"/>
          <w:sz w:val="24"/>
          <w:lang w:val="zh-CN"/>
        </w:rPr>
        <w:t>3</w:t>
      </w:r>
      <w:r>
        <w:rPr>
          <w:rFonts w:ascii="Times New Roman" w:hAnsi="Times New Roman"/>
          <w:b w:val="0"/>
          <w:color w:val="000000"/>
          <w:sz w:val="24"/>
          <w:lang w:val="zh-CN"/>
        </w:rPr>
        <w:t>.</w:t>
      </w:r>
      <w:r>
        <w:rPr>
          <w:rFonts w:ascii="Times New Roman" w:hAnsi="Times New Roman" w:hint="eastAsia"/>
          <w:b w:val="0"/>
          <w:color w:val="000000"/>
          <w:sz w:val="24"/>
          <w:lang w:val="zh-CN"/>
        </w:rPr>
        <w:t>4</w:t>
      </w:r>
      <w:r>
        <w:rPr>
          <w:rFonts w:ascii="Times New Roman" w:hAnsi="Times New Roman"/>
          <w:b w:val="0"/>
          <w:color w:val="000000"/>
          <w:sz w:val="24"/>
        </w:rPr>
        <w:t>.1</w:t>
      </w:r>
      <w:r>
        <w:rPr>
          <w:rFonts w:ascii="Times New Roman" w:hAnsi="Times New Roman" w:hint="eastAsia"/>
          <w:b w:val="0"/>
          <w:color w:val="000000"/>
          <w:sz w:val="24"/>
        </w:rPr>
        <w:t xml:space="preserve"> </w:t>
      </w:r>
      <w:r>
        <w:rPr>
          <w:rFonts w:ascii="Times New Roman" w:hint="eastAsia"/>
          <w:b w:val="0"/>
          <w:color w:val="000000"/>
          <w:sz w:val="24"/>
        </w:rPr>
        <w:t>叶片虫害</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叶片虫害决策规则共</w:t>
      </w:r>
      <w:r>
        <w:rPr>
          <w:rFonts w:hint="eastAsia"/>
          <w:bCs/>
          <w:color w:val="000000"/>
          <w:sz w:val="24"/>
        </w:rPr>
        <w:t>4</w:t>
      </w:r>
      <w:r>
        <w:rPr>
          <w:rFonts w:hint="eastAsia"/>
          <w:bCs/>
          <w:color w:val="000000"/>
          <w:sz w:val="24"/>
        </w:rPr>
        <w:t>条，分别如下：</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1</w:t>
      </w:r>
      <w:r>
        <w:rPr>
          <w:rFonts w:hint="eastAsia"/>
          <w:bCs/>
          <w:color w:val="000000"/>
          <w:sz w:val="24"/>
        </w:rPr>
        <w:t>：如果符合以下症状：</w:t>
      </w:r>
      <w:r>
        <w:rPr>
          <w:bCs/>
          <w:color w:val="000000"/>
          <w:sz w:val="24"/>
        </w:rPr>
        <w:fldChar w:fldCharType="begin"/>
      </w:r>
      <w:r>
        <w:rPr>
          <w:bCs/>
          <w:color w:val="000000"/>
          <w:sz w:val="24"/>
        </w:rPr>
        <w:instrText xml:space="preserve"> </w:instrText>
      </w:r>
      <w:r>
        <w:rPr>
          <w:rFonts w:hint="eastAsia"/>
          <w:bCs/>
          <w:color w:val="000000"/>
          <w:sz w:val="24"/>
        </w:rPr>
        <w:instrText>= 1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①</w:t>
      </w:r>
      <w:r>
        <w:rPr>
          <w:bCs/>
          <w:color w:val="000000"/>
          <w:sz w:val="24"/>
        </w:rPr>
        <w:fldChar w:fldCharType="end"/>
      </w:r>
      <w:r>
        <w:rPr>
          <w:rFonts w:hint="eastAsia"/>
          <w:bCs/>
          <w:color w:val="000000"/>
          <w:sz w:val="24"/>
        </w:rPr>
        <w:t>幼虫在刚刚孵化后，就缀结叶尖，上表皮和叶肉被藏在叶中的幼虫不断吸食，最后生长下表皮，使卷叶出现枯萎和薄薄薄的斑纹；</w:t>
      </w:r>
      <w:r>
        <w:rPr>
          <w:bCs/>
          <w:color w:val="000000"/>
          <w:sz w:val="24"/>
        </w:rPr>
        <w:fldChar w:fldCharType="begin"/>
      </w:r>
      <w:r>
        <w:rPr>
          <w:bCs/>
          <w:color w:val="000000"/>
          <w:sz w:val="24"/>
        </w:rPr>
        <w:instrText xml:space="preserve"> </w:instrText>
      </w:r>
      <w:r>
        <w:rPr>
          <w:rFonts w:hint="eastAsia"/>
          <w:bCs/>
          <w:color w:val="000000"/>
          <w:sz w:val="24"/>
        </w:rPr>
        <w:instrText>= 2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②</w:t>
      </w:r>
      <w:r>
        <w:rPr>
          <w:bCs/>
          <w:color w:val="000000"/>
          <w:sz w:val="24"/>
        </w:rPr>
        <w:fldChar w:fldCharType="end"/>
      </w:r>
      <w:r>
        <w:rPr>
          <w:bCs/>
          <w:color w:val="000000"/>
          <w:sz w:val="24"/>
        </w:rPr>
        <w:t>树</w:t>
      </w:r>
      <w:r>
        <w:rPr>
          <w:rFonts w:hint="eastAsia"/>
          <w:bCs/>
          <w:color w:val="000000"/>
          <w:sz w:val="24"/>
        </w:rPr>
        <w:t>叶被</w:t>
      </w:r>
      <w:r>
        <w:rPr>
          <w:rFonts w:hint="eastAsia"/>
          <w:bCs/>
          <w:color w:val="000000"/>
          <w:sz w:val="24"/>
        </w:rPr>
        <w:t>大龄幼虫咬食而出现孔洞；则该虫害为卷叶蛾。</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2</w:t>
      </w:r>
      <w:r>
        <w:rPr>
          <w:rFonts w:hint="eastAsia"/>
          <w:bCs/>
          <w:color w:val="000000"/>
          <w:sz w:val="24"/>
        </w:rPr>
        <w:t>：如果符合以下症状：叶片出现卷缩、枯萎，导致严重减产；则该虫害为蚜虫。</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3</w:t>
      </w:r>
      <w:r>
        <w:rPr>
          <w:rFonts w:hint="eastAsia"/>
          <w:bCs/>
          <w:color w:val="000000"/>
          <w:sz w:val="24"/>
        </w:rPr>
        <w:t>：如果符合以下症状：</w:t>
      </w:r>
      <w:r>
        <w:rPr>
          <w:bCs/>
          <w:color w:val="000000"/>
          <w:sz w:val="24"/>
        </w:rPr>
        <w:fldChar w:fldCharType="begin"/>
      </w:r>
      <w:r>
        <w:rPr>
          <w:bCs/>
          <w:color w:val="000000"/>
          <w:sz w:val="24"/>
        </w:rPr>
        <w:instrText xml:space="preserve"> </w:instrText>
      </w:r>
      <w:r>
        <w:rPr>
          <w:rFonts w:hint="eastAsia"/>
          <w:bCs/>
          <w:color w:val="000000"/>
          <w:sz w:val="24"/>
        </w:rPr>
        <w:instrText>= 1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①</w:t>
      </w:r>
      <w:r>
        <w:rPr>
          <w:bCs/>
          <w:color w:val="000000"/>
          <w:sz w:val="24"/>
        </w:rPr>
        <w:fldChar w:fldCharType="end"/>
      </w:r>
      <w:r>
        <w:rPr>
          <w:rFonts w:hint="eastAsia"/>
          <w:bCs/>
          <w:color w:val="000000"/>
          <w:sz w:val="24"/>
        </w:rPr>
        <w:t>幼叶时受害部位之一，叶背上会先长出黄绿色的斑块，斑块有凹处，此处会出现小绒毛，无色透明，慢慢变为乳白色；</w:t>
      </w:r>
      <w:r>
        <w:rPr>
          <w:bCs/>
          <w:color w:val="000000"/>
          <w:sz w:val="24"/>
        </w:rPr>
        <w:fldChar w:fldCharType="begin"/>
      </w:r>
      <w:r>
        <w:rPr>
          <w:bCs/>
          <w:color w:val="000000"/>
          <w:sz w:val="24"/>
        </w:rPr>
        <w:instrText xml:space="preserve"> </w:instrText>
      </w:r>
      <w:r>
        <w:rPr>
          <w:rFonts w:hint="eastAsia"/>
          <w:bCs/>
          <w:color w:val="000000"/>
          <w:sz w:val="24"/>
        </w:rPr>
        <w:instrText>= 2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②</w:t>
      </w:r>
      <w:r>
        <w:rPr>
          <w:bCs/>
          <w:color w:val="000000"/>
          <w:sz w:val="24"/>
        </w:rPr>
        <w:fldChar w:fldCharType="end"/>
      </w:r>
      <w:r>
        <w:rPr>
          <w:rFonts w:hint="eastAsia"/>
          <w:bCs/>
          <w:color w:val="000000"/>
          <w:sz w:val="24"/>
        </w:rPr>
        <w:t>随着瘿螨为害程度加深，感染部位绒毛加多，呈现黄褐色，最后变为深褐色；则该虫害为荔枝瘤瘿螨。</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4</w:t>
      </w:r>
      <w:r>
        <w:rPr>
          <w:rFonts w:hint="eastAsia"/>
          <w:bCs/>
          <w:color w:val="000000"/>
          <w:sz w:val="24"/>
        </w:rPr>
        <w:t>：如果符合以下症状：花瓣和叶片是成虫危害得最为频繁的部位，成虫把叶片吃得仅剩下叶脉，也以豆荚为食，</w:t>
      </w:r>
      <w:r>
        <w:rPr>
          <w:rFonts w:hint="eastAsia"/>
          <w:bCs/>
          <w:color w:val="000000"/>
          <w:sz w:val="24"/>
        </w:rPr>
        <w:t>严重影响荔枝产量；则该虫害为荔枝大斑芫菁。</w:t>
      </w:r>
    </w:p>
    <w:p w:rsidR="00000000" w:rsidRDefault="00077FBA">
      <w:pPr>
        <w:pStyle w:val="4"/>
        <w:spacing w:before="0" w:after="0" w:line="360" w:lineRule="auto"/>
        <w:rPr>
          <w:rFonts w:ascii="Times New Roman" w:hint="eastAsia"/>
          <w:b w:val="0"/>
          <w:color w:val="000000"/>
          <w:sz w:val="24"/>
        </w:rPr>
      </w:pPr>
      <w:r>
        <w:rPr>
          <w:rFonts w:ascii="Times New Roman" w:hAnsi="Times New Roman"/>
          <w:b w:val="0"/>
          <w:color w:val="000000"/>
          <w:sz w:val="24"/>
        </w:rPr>
        <w:t>4.</w:t>
      </w:r>
      <w:r>
        <w:rPr>
          <w:rFonts w:ascii="Times New Roman" w:hAnsi="Times New Roman" w:hint="eastAsia"/>
          <w:b w:val="0"/>
          <w:color w:val="000000"/>
          <w:sz w:val="24"/>
          <w:lang w:val="zh-CN"/>
        </w:rPr>
        <w:t>3</w:t>
      </w:r>
      <w:r>
        <w:rPr>
          <w:rFonts w:ascii="Times New Roman" w:hAnsi="Times New Roman"/>
          <w:b w:val="0"/>
          <w:color w:val="000000"/>
          <w:sz w:val="24"/>
          <w:lang w:val="zh-CN"/>
        </w:rPr>
        <w:t>.</w:t>
      </w:r>
      <w:r>
        <w:rPr>
          <w:rFonts w:ascii="Times New Roman" w:hAnsi="Times New Roman" w:hint="eastAsia"/>
          <w:b w:val="0"/>
          <w:color w:val="000000"/>
          <w:sz w:val="24"/>
          <w:lang w:val="zh-CN"/>
        </w:rPr>
        <w:t>4</w:t>
      </w:r>
      <w:r>
        <w:rPr>
          <w:rFonts w:ascii="Times New Roman" w:hAnsi="Times New Roman"/>
          <w:b w:val="0"/>
          <w:color w:val="000000"/>
          <w:sz w:val="24"/>
        </w:rPr>
        <w:t>.</w:t>
      </w:r>
      <w:r>
        <w:rPr>
          <w:rFonts w:ascii="Times New Roman" w:hAnsi="Times New Roman" w:hint="eastAsia"/>
          <w:b w:val="0"/>
          <w:color w:val="000000"/>
          <w:sz w:val="24"/>
        </w:rPr>
        <w:t xml:space="preserve">2 </w:t>
      </w:r>
      <w:r>
        <w:rPr>
          <w:rFonts w:ascii="Times New Roman" w:hint="eastAsia"/>
          <w:b w:val="0"/>
          <w:color w:val="000000"/>
          <w:sz w:val="24"/>
        </w:rPr>
        <w:t>花朵虫害</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叶片虫害决策规则共</w:t>
      </w:r>
      <w:r>
        <w:rPr>
          <w:rFonts w:hint="eastAsia"/>
          <w:bCs/>
          <w:color w:val="000000"/>
          <w:sz w:val="24"/>
        </w:rPr>
        <w:t>3</w:t>
      </w:r>
      <w:r>
        <w:rPr>
          <w:rFonts w:hint="eastAsia"/>
          <w:bCs/>
          <w:color w:val="000000"/>
          <w:sz w:val="24"/>
        </w:rPr>
        <w:t>条，分别如下：</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1</w:t>
      </w:r>
      <w:r>
        <w:rPr>
          <w:rFonts w:hint="eastAsia"/>
          <w:bCs/>
          <w:color w:val="000000"/>
          <w:sz w:val="24"/>
        </w:rPr>
        <w:t>：如果符合以下症状：</w:t>
      </w:r>
      <w:r>
        <w:rPr>
          <w:bCs/>
          <w:color w:val="000000"/>
          <w:sz w:val="24"/>
        </w:rPr>
        <w:fldChar w:fldCharType="begin"/>
      </w:r>
      <w:r>
        <w:rPr>
          <w:bCs/>
          <w:color w:val="000000"/>
          <w:sz w:val="24"/>
        </w:rPr>
        <w:instrText xml:space="preserve"> </w:instrText>
      </w:r>
      <w:r>
        <w:rPr>
          <w:rFonts w:hint="eastAsia"/>
          <w:bCs/>
          <w:color w:val="000000"/>
          <w:sz w:val="24"/>
        </w:rPr>
        <w:instrText>= 1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①</w:t>
      </w:r>
      <w:r>
        <w:rPr>
          <w:bCs/>
          <w:color w:val="000000"/>
          <w:sz w:val="24"/>
        </w:rPr>
        <w:fldChar w:fldCharType="end"/>
      </w:r>
      <w:r>
        <w:rPr>
          <w:bCs/>
          <w:color w:val="000000"/>
          <w:sz w:val="24"/>
        </w:rPr>
        <w:t>如果</w:t>
      </w:r>
      <w:r>
        <w:rPr>
          <w:rFonts w:hint="eastAsia"/>
          <w:bCs/>
          <w:color w:val="000000"/>
          <w:sz w:val="24"/>
        </w:rPr>
        <w:t>荔枝花穗和果柄的部位被荔枝蝽象咬食过，那么这些部位在变黑的同时，会产生一些白沫；</w:t>
      </w:r>
      <w:r>
        <w:rPr>
          <w:bCs/>
          <w:color w:val="000000"/>
          <w:sz w:val="24"/>
        </w:rPr>
        <w:fldChar w:fldCharType="begin"/>
      </w:r>
      <w:r>
        <w:rPr>
          <w:bCs/>
          <w:color w:val="000000"/>
          <w:sz w:val="24"/>
        </w:rPr>
        <w:instrText xml:space="preserve"> </w:instrText>
      </w:r>
      <w:r>
        <w:rPr>
          <w:rFonts w:hint="eastAsia"/>
          <w:bCs/>
          <w:color w:val="000000"/>
          <w:sz w:val="24"/>
        </w:rPr>
        <w:instrText>= 2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②</w:t>
      </w:r>
      <w:r>
        <w:rPr>
          <w:bCs/>
          <w:color w:val="000000"/>
          <w:sz w:val="24"/>
        </w:rPr>
        <w:fldChar w:fldCharType="end"/>
      </w:r>
      <w:r>
        <w:rPr>
          <w:bCs/>
          <w:color w:val="000000"/>
          <w:sz w:val="24"/>
        </w:rPr>
        <w:t>如果</w:t>
      </w:r>
      <w:r>
        <w:rPr>
          <w:rFonts w:hint="eastAsia"/>
          <w:bCs/>
          <w:color w:val="000000"/>
          <w:sz w:val="24"/>
        </w:rPr>
        <w:t>荔枝花穗和果柄的部位被荔枝蝽象的尿液喷射到，这些部位会呈现形状不规则的块斑；则该虫害为椿象。</w:t>
      </w:r>
    </w:p>
    <w:p w:rsidR="00000000" w:rsidRDefault="00077FBA">
      <w:pPr>
        <w:snapToGrid w:val="0"/>
        <w:spacing w:line="372" w:lineRule="auto"/>
        <w:ind w:firstLineChars="200" w:firstLine="480"/>
        <w:rPr>
          <w:rFonts w:hint="eastAsia"/>
          <w:bCs/>
          <w:color w:val="000000"/>
          <w:sz w:val="24"/>
        </w:rPr>
      </w:pPr>
      <w:r>
        <w:rPr>
          <w:rFonts w:hint="eastAsia"/>
          <w:bCs/>
          <w:color w:val="000000"/>
          <w:sz w:val="24"/>
        </w:rPr>
        <w:lastRenderedPageBreak/>
        <w:t>规则</w:t>
      </w:r>
      <w:r>
        <w:rPr>
          <w:rFonts w:hint="eastAsia"/>
          <w:bCs/>
          <w:color w:val="000000"/>
          <w:sz w:val="24"/>
        </w:rPr>
        <w:t>2</w:t>
      </w:r>
      <w:r>
        <w:rPr>
          <w:rFonts w:hint="eastAsia"/>
          <w:bCs/>
          <w:color w:val="000000"/>
          <w:sz w:val="24"/>
        </w:rPr>
        <w:t>：如果符合以下症状：</w:t>
      </w:r>
      <w:r>
        <w:rPr>
          <w:bCs/>
          <w:color w:val="000000"/>
          <w:sz w:val="24"/>
        </w:rPr>
        <w:fldChar w:fldCharType="begin"/>
      </w:r>
      <w:r>
        <w:rPr>
          <w:bCs/>
          <w:color w:val="000000"/>
          <w:sz w:val="24"/>
        </w:rPr>
        <w:instrText xml:space="preserve"> </w:instrText>
      </w:r>
      <w:r>
        <w:rPr>
          <w:rFonts w:hint="eastAsia"/>
          <w:bCs/>
          <w:color w:val="000000"/>
          <w:sz w:val="24"/>
        </w:rPr>
        <w:instrText>= 1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①</w:t>
      </w:r>
      <w:r>
        <w:rPr>
          <w:bCs/>
          <w:color w:val="000000"/>
          <w:sz w:val="24"/>
        </w:rPr>
        <w:fldChar w:fldCharType="end"/>
      </w:r>
      <w:r>
        <w:rPr>
          <w:rFonts w:hint="eastAsia"/>
          <w:bCs/>
          <w:color w:val="000000"/>
          <w:sz w:val="24"/>
        </w:rPr>
        <w:t>花穗尾部在花期时呈现异于常态的枯萎；</w:t>
      </w:r>
      <w:r>
        <w:rPr>
          <w:bCs/>
          <w:color w:val="000000"/>
          <w:sz w:val="24"/>
        </w:rPr>
        <w:fldChar w:fldCharType="begin"/>
      </w:r>
      <w:r>
        <w:rPr>
          <w:bCs/>
          <w:color w:val="000000"/>
          <w:sz w:val="24"/>
        </w:rPr>
        <w:instrText xml:space="preserve"> </w:instrText>
      </w:r>
      <w:r>
        <w:rPr>
          <w:rFonts w:hint="eastAsia"/>
          <w:bCs/>
          <w:color w:val="000000"/>
          <w:sz w:val="24"/>
        </w:rPr>
        <w:instrText>= 2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②</w:t>
      </w:r>
      <w:r>
        <w:rPr>
          <w:bCs/>
          <w:color w:val="000000"/>
          <w:sz w:val="24"/>
        </w:rPr>
        <w:fldChar w:fldCharType="end"/>
      </w:r>
      <w:r>
        <w:rPr>
          <w:rFonts w:hint="eastAsia"/>
          <w:bCs/>
          <w:color w:val="000000"/>
          <w:sz w:val="24"/>
        </w:rPr>
        <w:t>花穗中部</w:t>
      </w:r>
      <w:r>
        <w:rPr>
          <w:rFonts w:hint="eastAsia"/>
          <w:bCs/>
          <w:color w:val="000000"/>
          <w:sz w:val="24"/>
        </w:rPr>
        <w:t>或者下部在花期时会存在一些粉状虫粪并出现中空的现象；则该虫害为蒂蛀虫。</w:t>
      </w: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规则</w:t>
      </w:r>
      <w:r>
        <w:rPr>
          <w:rFonts w:hint="eastAsia"/>
          <w:bCs/>
          <w:color w:val="000000"/>
          <w:sz w:val="24"/>
        </w:rPr>
        <w:t>3</w:t>
      </w:r>
      <w:r>
        <w:rPr>
          <w:rFonts w:hint="eastAsia"/>
          <w:bCs/>
          <w:color w:val="000000"/>
          <w:sz w:val="24"/>
        </w:rPr>
        <w:t>：如果符合以下症状：花蕾、嫩叶和花朵在花期时完全被吃光，导致果实产量减少，幼根也受到幼虫的食害；则该虫害为金龟子。</w:t>
      </w:r>
    </w:p>
    <w:p w:rsidR="00000000" w:rsidRDefault="00077FBA">
      <w:pPr>
        <w:pStyle w:val="4"/>
        <w:spacing w:before="0" w:after="0" w:line="372" w:lineRule="auto"/>
        <w:rPr>
          <w:rFonts w:ascii="Times New Roman" w:hint="eastAsia"/>
          <w:b w:val="0"/>
          <w:color w:val="000000"/>
          <w:sz w:val="24"/>
        </w:rPr>
      </w:pPr>
      <w:r>
        <w:rPr>
          <w:rFonts w:ascii="Times New Roman" w:hAnsi="Times New Roman" w:hint="eastAsia"/>
          <w:b w:val="0"/>
          <w:color w:val="000000"/>
          <w:sz w:val="24"/>
        </w:rPr>
        <w:t>4</w:t>
      </w:r>
      <w:r>
        <w:rPr>
          <w:rFonts w:ascii="Times New Roman" w:hAnsi="Times New Roman"/>
          <w:b w:val="0"/>
          <w:color w:val="000000"/>
          <w:sz w:val="24"/>
        </w:rPr>
        <w:t>.</w:t>
      </w:r>
      <w:r>
        <w:rPr>
          <w:rFonts w:ascii="Times New Roman" w:hAnsi="Times New Roman" w:hint="eastAsia"/>
          <w:b w:val="0"/>
          <w:color w:val="000000"/>
          <w:sz w:val="24"/>
          <w:lang w:val="zh-CN"/>
        </w:rPr>
        <w:t>3</w:t>
      </w:r>
      <w:r>
        <w:rPr>
          <w:rFonts w:ascii="Times New Roman" w:hAnsi="Times New Roman"/>
          <w:b w:val="0"/>
          <w:color w:val="000000"/>
          <w:sz w:val="24"/>
          <w:lang w:val="zh-CN"/>
        </w:rPr>
        <w:t>.</w:t>
      </w:r>
      <w:r>
        <w:rPr>
          <w:rFonts w:ascii="Times New Roman" w:hAnsi="Times New Roman" w:hint="eastAsia"/>
          <w:b w:val="0"/>
          <w:color w:val="000000"/>
          <w:sz w:val="24"/>
          <w:lang w:val="zh-CN"/>
        </w:rPr>
        <w:t>4</w:t>
      </w:r>
      <w:r>
        <w:rPr>
          <w:rFonts w:ascii="Times New Roman" w:hAnsi="Times New Roman"/>
          <w:b w:val="0"/>
          <w:color w:val="000000"/>
          <w:sz w:val="24"/>
        </w:rPr>
        <w:t>.</w:t>
      </w:r>
      <w:r>
        <w:rPr>
          <w:rFonts w:ascii="Times New Roman" w:hAnsi="Times New Roman" w:hint="eastAsia"/>
          <w:b w:val="0"/>
          <w:color w:val="000000"/>
          <w:sz w:val="24"/>
        </w:rPr>
        <w:t xml:space="preserve">3 </w:t>
      </w:r>
      <w:r>
        <w:rPr>
          <w:rFonts w:ascii="Times New Roman" w:hint="eastAsia"/>
          <w:b w:val="0"/>
          <w:color w:val="000000"/>
          <w:sz w:val="24"/>
        </w:rPr>
        <w:t>果实虫害</w:t>
      </w: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叶片虫害决策规则共</w:t>
      </w:r>
      <w:r>
        <w:rPr>
          <w:rFonts w:hint="eastAsia"/>
          <w:bCs/>
          <w:color w:val="000000"/>
          <w:sz w:val="24"/>
        </w:rPr>
        <w:t>6</w:t>
      </w:r>
      <w:r>
        <w:rPr>
          <w:rFonts w:hint="eastAsia"/>
          <w:bCs/>
          <w:color w:val="000000"/>
          <w:sz w:val="24"/>
        </w:rPr>
        <w:t>条，分别如下：</w:t>
      </w: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规则</w:t>
      </w:r>
      <w:r>
        <w:rPr>
          <w:rFonts w:hint="eastAsia"/>
          <w:bCs/>
          <w:color w:val="000000"/>
          <w:sz w:val="24"/>
        </w:rPr>
        <w:t>1</w:t>
      </w:r>
      <w:r>
        <w:rPr>
          <w:rFonts w:hint="eastAsia"/>
          <w:bCs/>
          <w:color w:val="000000"/>
          <w:sz w:val="24"/>
        </w:rPr>
        <w:t>：如果符合以下症状：果实和叶背是受害部位之一，它们会变为古铜色，并且粗糙，黯淡无光，导致叶片枯萎掉落，果皮变黑；则该虫害为锈蜘蛛。</w:t>
      </w: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规则</w:t>
      </w:r>
      <w:r>
        <w:rPr>
          <w:rFonts w:hint="eastAsia"/>
          <w:bCs/>
          <w:color w:val="000000"/>
          <w:sz w:val="24"/>
        </w:rPr>
        <w:t>2</w:t>
      </w:r>
      <w:r>
        <w:rPr>
          <w:rFonts w:hint="eastAsia"/>
          <w:bCs/>
          <w:color w:val="000000"/>
          <w:sz w:val="24"/>
        </w:rPr>
        <w:t>：如果符合以下症状：</w:t>
      </w:r>
      <w:r>
        <w:rPr>
          <w:bCs/>
          <w:color w:val="000000"/>
          <w:sz w:val="24"/>
        </w:rPr>
        <w:fldChar w:fldCharType="begin"/>
      </w:r>
      <w:r>
        <w:rPr>
          <w:bCs/>
          <w:color w:val="000000"/>
          <w:sz w:val="24"/>
        </w:rPr>
        <w:instrText xml:space="preserve"> </w:instrText>
      </w:r>
      <w:r>
        <w:rPr>
          <w:rFonts w:hint="eastAsia"/>
          <w:bCs/>
          <w:color w:val="000000"/>
          <w:sz w:val="24"/>
        </w:rPr>
        <w:instrText>= 1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①</w:t>
      </w:r>
      <w:r>
        <w:rPr>
          <w:bCs/>
          <w:color w:val="000000"/>
          <w:sz w:val="24"/>
        </w:rPr>
        <w:fldChar w:fldCharType="end"/>
      </w:r>
      <w:r>
        <w:rPr>
          <w:rFonts w:hint="eastAsia"/>
          <w:bCs/>
          <w:color w:val="000000"/>
          <w:sz w:val="24"/>
        </w:rPr>
        <w:t>荔枝的嫩梢和果实主要受到成虫的危害，而果实受到的危害特别严重</w:t>
      </w:r>
      <w:r>
        <w:rPr>
          <w:rFonts w:hint="eastAsia"/>
          <w:bCs/>
          <w:color w:val="000000"/>
          <w:sz w:val="24"/>
        </w:rPr>
        <w:t>；</w:t>
      </w:r>
      <w:r>
        <w:rPr>
          <w:bCs/>
          <w:color w:val="000000"/>
          <w:sz w:val="24"/>
        </w:rPr>
        <w:fldChar w:fldCharType="begin"/>
      </w:r>
      <w:r>
        <w:rPr>
          <w:bCs/>
          <w:color w:val="000000"/>
          <w:sz w:val="24"/>
        </w:rPr>
        <w:instrText xml:space="preserve"> </w:instrText>
      </w:r>
      <w:r>
        <w:rPr>
          <w:rFonts w:hint="eastAsia"/>
          <w:bCs/>
          <w:color w:val="000000"/>
          <w:sz w:val="24"/>
        </w:rPr>
        <w:instrText>= 2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②</w:t>
      </w:r>
      <w:r>
        <w:rPr>
          <w:bCs/>
          <w:color w:val="000000"/>
          <w:sz w:val="24"/>
        </w:rPr>
        <w:fldChar w:fldCharType="end"/>
      </w:r>
      <w:r>
        <w:rPr>
          <w:rFonts w:hint="eastAsia"/>
          <w:bCs/>
          <w:color w:val="000000"/>
          <w:sz w:val="24"/>
        </w:rPr>
        <w:t>幼果受到危害后生长缓慢，严重的果实会掉落；则该虫害为介壳虫。</w:t>
      </w: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规则</w:t>
      </w:r>
      <w:r>
        <w:rPr>
          <w:rFonts w:hint="eastAsia"/>
          <w:bCs/>
          <w:color w:val="000000"/>
          <w:sz w:val="24"/>
        </w:rPr>
        <w:t>3</w:t>
      </w:r>
      <w:r>
        <w:rPr>
          <w:rFonts w:hint="eastAsia"/>
          <w:bCs/>
          <w:color w:val="000000"/>
          <w:sz w:val="24"/>
        </w:rPr>
        <w:t>：如果符合以下症状：果实受到危害后会变黄，但没有成熟，导致果实脱落，严重影响果实产量和质量；则该虫害为小实蝇。</w:t>
      </w: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规则</w:t>
      </w:r>
      <w:r>
        <w:rPr>
          <w:rFonts w:hint="eastAsia"/>
          <w:bCs/>
          <w:color w:val="000000"/>
          <w:sz w:val="24"/>
        </w:rPr>
        <w:t>4</w:t>
      </w:r>
      <w:r>
        <w:rPr>
          <w:rFonts w:hint="eastAsia"/>
          <w:bCs/>
          <w:color w:val="000000"/>
          <w:sz w:val="24"/>
        </w:rPr>
        <w:t>：如果符合以下症状：果实被幼虫危害，果实受到危害后，初期时会出现局部变黑，轻者果实变黑、形状变得不规则，重者整个果实会变干和变硬，但果实不会脱落；则该虫害为斑螟。</w:t>
      </w: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规则</w:t>
      </w:r>
      <w:r>
        <w:rPr>
          <w:rFonts w:hint="eastAsia"/>
          <w:bCs/>
          <w:color w:val="000000"/>
          <w:sz w:val="24"/>
        </w:rPr>
        <w:t>5</w:t>
      </w:r>
      <w:r>
        <w:rPr>
          <w:rFonts w:hint="eastAsia"/>
          <w:bCs/>
          <w:color w:val="000000"/>
          <w:sz w:val="24"/>
        </w:rPr>
        <w:t>：如果符合以下症状：果皮下是成虫产卵的场所，幼虫汇聚在果实里并咬噬果肉，导致果实收缩变臭；则该虫害为蛀果虫。</w:t>
      </w: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规则</w:t>
      </w:r>
      <w:r>
        <w:rPr>
          <w:rFonts w:hint="eastAsia"/>
          <w:bCs/>
          <w:color w:val="000000"/>
          <w:sz w:val="24"/>
        </w:rPr>
        <w:t>6</w:t>
      </w:r>
      <w:r>
        <w:rPr>
          <w:rFonts w:hint="eastAsia"/>
          <w:bCs/>
          <w:color w:val="000000"/>
          <w:sz w:val="24"/>
        </w:rPr>
        <w:t>：如果</w:t>
      </w:r>
      <w:r>
        <w:rPr>
          <w:rFonts w:hint="eastAsia"/>
          <w:bCs/>
          <w:color w:val="000000"/>
          <w:sz w:val="24"/>
        </w:rPr>
        <w:t>符合以下症状：成熟的果实被成虫咬食后会出现小孔，一两天后，该部位会出现圆形斑点，呈黑色，斑中还有果汁流出；则该虫害为吸果夜蛾。</w:t>
      </w:r>
    </w:p>
    <w:p w:rsidR="00000000" w:rsidRDefault="00077FBA">
      <w:pPr>
        <w:pStyle w:val="4"/>
        <w:spacing w:before="0" w:after="0" w:line="372" w:lineRule="auto"/>
        <w:rPr>
          <w:rFonts w:ascii="Times New Roman" w:hint="eastAsia"/>
          <w:b w:val="0"/>
          <w:color w:val="000000"/>
          <w:sz w:val="24"/>
        </w:rPr>
      </w:pPr>
      <w:r>
        <w:rPr>
          <w:rFonts w:ascii="Times New Roman" w:hAnsi="Times New Roman" w:hint="eastAsia"/>
          <w:b w:val="0"/>
          <w:color w:val="000000"/>
          <w:sz w:val="24"/>
        </w:rPr>
        <w:t>4</w:t>
      </w:r>
      <w:r>
        <w:rPr>
          <w:rFonts w:ascii="Times New Roman" w:hAnsi="Times New Roman"/>
          <w:b w:val="0"/>
          <w:color w:val="000000"/>
          <w:sz w:val="24"/>
        </w:rPr>
        <w:t>.</w:t>
      </w:r>
      <w:r>
        <w:rPr>
          <w:rFonts w:ascii="Times New Roman" w:hAnsi="Times New Roman" w:hint="eastAsia"/>
          <w:b w:val="0"/>
          <w:color w:val="000000"/>
          <w:sz w:val="24"/>
          <w:lang w:val="zh-CN"/>
        </w:rPr>
        <w:t>3</w:t>
      </w:r>
      <w:r>
        <w:rPr>
          <w:rFonts w:ascii="Times New Roman" w:hAnsi="Times New Roman"/>
          <w:b w:val="0"/>
          <w:color w:val="000000"/>
          <w:sz w:val="24"/>
          <w:lang w:val="zh-CN"/>
        </w:rPr>
        <w:t>.</w:t>
      </w:r>
      <w:r>
        <w:rPr>
          <w:rFonts w:ascii="Times New Roman" w:hAnsi="Times New Roman" w:hint="eastAsia"/>
          <w:b w:val="0"/>
          <w:color w:val="000000"/>
          <w:sz w:val="24"/>
          <w:lang w:val="zh-CN"/>
        </w:rPr>
        <w:t>4</w:t>
      </w:r>
      <w:r>
        <w:rPr>
          <w:rFonts w:ascii="Times New Roman" w:hAnsi="Times New Roman"/>
          <w:b w:val="0"/>
          <w:color w:val="000000"/>
          <w:sz w:val="24"/>
        </w:rPr>
        <w:t>.</w:t>
      </w:r>
      <w:r>
        <w:rPr>
          <w:rFonts w:ascii="Times New Roman" w:hAnsi="Times New Roman" w:hint="eastAsia"/>
          <w:b w:val="0"/>
          <w:color w:val="000000"/>
          <w:sz w:val="24"/>
        </w:rPr>
        <w:t xml:space="preserve">4 </w:t>
      </w:r>
      <w:r>
        <w:rPr>
          <w:rFonts w:ascii="Times New Roman" w:hint="eastAsia"/>
          <w:b w:val="0"/>
          <w:color w:val="000000"/>
          <w:sz w:val="24"/>
        </w:rPr>
        <w:t>树枝虫害</w:t>
      </w: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叶片虫害决策规则共</w:t>
      </w:r>
      <w:r>
        <w:rPr>
          <w:rFonts w:hint="eastAsia"/>
          <w:bCs/>
          <w:color w:val="000000"/>
          <w:sz w:val="24"/>
        </w:rPr>
        <w:t>2</w:t>
      </w:r>
      <w:r>
        <w:rPr>
          <w:rFonts w:hint="eastAsia"/>
          <w:bCs/>
          <w:color w:val="000000"/>
          <w:sz w:val="24"/>
        </w:rPr>
        <w:t>条，分别如下：</w:t>
      </w: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规则</w:t>
      </w:r>
      <w:r>
        <w:rPr>
          <w:rFonts w:hint="eastAsia"/>
          <w:bCs/>
          <w:color w:val="000000"/>
          <w:sz w:val="24"/>
        </w:rPr>
        <w:t>1</w:t>
      </w:r>
      <w:r>
        <w:rPr>
          <w:rFonts w:hint="eastAsia"/>
          <w:bCs/>
          <w:color w:val="000000"/>
          <w:sz w:val="24"/>
        </w:rPr>
        <w:t>：如果符合以下症状：</w:t>
      </w:r>
      <w:r>
        <w:rPr>
          <w:bCs/>
          <w:color w:val="000000"/>
          <w:sz w:val="24"/>
        </w:rPr>
        <w:fldChar w:fldCharType="begin"/>
      </w:r>
      <w:r>
        <w:rPr>
          <w:bCs/>
          <w:color w:val="000000"/>
          <w:sz w:val="24"/>
        </w:rPr>
        <w:instrText xml:space="preserve"> </w:instrText>
      </w:r>
      <w:r>
        <w:rPr>
          <w:rFonts w:hint="eastAsia"/>
          <w:bCs/>
          <w:color w:val="000000"/>
          <w:sz w:val="24"/>
        </w:rPr>
        <w:instrText>= 1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①</w:t>
      </w:r>
      <w:r>
        <w:rPr>
          <w:bCs/>
          <w:color w:val="000000"/>
          <w:sz w:val="24"/>
        </w:rPr>
        <w:fldChar w:fldCharType="end"/>
      </w:r>
      <w:r>
        <w:rPr>
          <w:rFonts w:hint="eastAsia"/>
          <w:bCs/>
          <w:color w:val="000000"/>
          <w:sz w:val="24"/>
        </w:rPr>
        <w:t>枝干被木蠹蛾幼虫吸食成坑道，该虫害食害枝干硬皮部，在树干外面通过虫丝缀连接虫粪与枝干皮屑的形式产生隧道；</w:t>
      </w:r>
      <w:r>
        <w:rPr>
          <w:bCs/>
          <w:color w:val="000000"/>
          <w:sz w:val="24"/>
        </w:rPr>
        <w:fldChar w:fldCharType="begin"/>
      </w:r>
      <w:r>
        <w:rPr>
          <w:bCs/>
          <w:color w:val="000000"/>
          <w:sz w:val="24"/>
        </w:rPr>
        <w:instrText xml:space="preserve"> </w:instrText>
      </w:r>
      <w:r>
        <w:rPr>
          <w:rFonts w:hint="eastAsia"/>
          <w:bCs/>
          <w:color w:val="000000"/>
          <w:sz w:val="24"/>
        </w:rPr>
        <w:instrText>= 2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②</w:t>
      </w:r>
      <w:r>
        <w:rPr>
          <w:bCs/>
          <w:color w:val="000000"/>
          <w:sz w:val="24"/>
        </w:rPr>
        <w:fldChar w:fldCharType="end"/>
      </w:r>
      <w:r>
        <w:rPr>
          <w:rFonts w:hint="eastAsia"/>
          <w:bCs/>
          <w:color w:val="000000"/>
          <w:sz w:val="24"/>
        </w:rPr>
        <w:t>白天幼虫会藏在坑道里，夜里会沿隧道爬行吃树皮，减弱树的长势，使荔枝产量降低；病情严重时，可使幼树枯萎至死；则该虫害为木蠹蛾。</w:t>
      </w: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规</w:t>
      </w:r>
      <w:r>
        <w:rPr>
          <w:rFonts w:hint="eastAsia"/>
          <w:bCs/>
          <w:color w:val="000000"/>
          <w:sz w:val="24"/>
        </w:rPr>
        <w:t>则</w:t>
      </w:r>
      <w:r>
        <w:rPr>
          <w:rFonts w:hint="eastAsia"/>
          <w:bCs/>
          <w:color w:val="000000"/>
          <w:sz w:val="24"/>
        </w:rPr>
        <w:t>2</w:t>
      </w:r>
      <w:r>
        <w:rPr>
          <w:rFonts w:hint="eastAsia"/>
          <w:bCs/>
          <w:color w:val="000000"/>
          <w:sz w:val="24"/>
        </w:rPr>
        <w:t>：如果符合以下症状：</w:t>
      </w:r>
      <w:r>
        <w:rPr>
          <w:bCs/>
          <w:color w:val="000000"/>
          <w:sz w:val="24"/>
        </w:rPr>
        <w:fldChar w:fldCharType="begin"/>
      </w:r>
      <w:r>
        <w:rPr>
          <w:bCs/>
          <w:color w:val="000000"/>
          <w:sz w:val="24"/>
        </w:rPr>
        <w:instrText xml:space="preserve"> </w:instrText>
      </w:r>
      <w:r>
        <w:rPr>
          <w:rFonts w:hint="eastAsia"/>
          <w:bCs/>
          <w:color w:val="000000"/>
          <w:sz w:val="24"/>
        </w:rPr>
        <w:instrText>= 1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①</w:t>
      </w:r>
      <w:r>
        <w:rPr>
          <w:bCs/>
          <w:color w:val="000000"/>
          <w:sz w:val="24"/>
        </w:rPr>
        <w:fldChar w:fldCharType="end"/>
      </w:r>
      <w:r>
        <w:rPr>
          <w:rFonts w:hint="eastAsia"/>
          <w:bCs/>
          <w:color w:val="000000"/>
          <w:sz w:val="24"/>
        </w:rPr>
        <w:t>树干受到星天牛幼虫的危害，导致水分和养分的传输受到影响；</w:t>
      </w:r>
      <w:r>
        <w:rPr>
          <w:bCs/>
          <w:color w:val="000000"/>
          <w:sz w:val="24"/>
        </w:rPr>
        <w:fldChar w:fldCharType="begin"/>
      </w:r>
      <w:r>
        <w:rPr>
          <w:bCs/>
          <w:color w:val="000000"/>
          <w:sz w:val="24"/>
        </w:rPr>
        <w:instrText xml:space="preserve"> </w:instrText>
      </w:r>
      <w:r>
        <w:rPr>
          <w:rFonts w:hint="eastAsia"/>
          <w:bCs/>
          <w:color w:val="000000"/>
          <w:sz w:val="24"/>
        </w:rPr>
        <w:instrText>= 2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②</w:t>
      </w:r>
      <w:r>
        <w:rPr>
          <w:bCs/>
          <w:color w:val="000000"/>
          <w:sz w:val="24"/>
        </w:rPr>
        <w:fldChar w:fldCharType="end"/>
      </w:r>
      <w:r>
        <w:rPr>
          <w:bCs/>
          <w:color w:val="000000"/>
          <w:sz w:val="24"/>
        </w:rPr>
        <w:t>整个</w:t>
      </w:r>
      <w:r>
        <w:rPr>
          <w:rFonts w:hint="eastAsia"/>
          <w:bCs/>
          <w:color w:val="000000"/>
          <w:sz w:val="24"/>
        </w:rPr>
        <w:t>植株会变黄，有些叶片会掉落，树生长的速度变慢，多数果树的树干受到这种虫的危害；则该虫害为天牛。</w:t>
      </w:r>
    </w:p>
    <w:p w:rsidR="00000000" w:rsidRDefault="00077FBA">
      <w:pPr>
        <w:pStyle w:val="4"/>
        <w:spacing w:before="0" w:after="0" w:line="360" w:lineRule="auto"/>
        <w:rPr>
          <w:rFonts w:ascii="Times New Roman" w:hint="eastAsia"/>
          <w:b w:val="0"/>
          <w:color w:val="000000"/>
          <w:sz w:val="24"/>
        </w:rPr>
      </w:pPr>
      <w:r>
        <w:rPr>
          <w:rFonts w:ascii="Times New Roman" w:hAnsi="Times New Roman" w:hint="eastAsia"/>
          <w:b w:val="0"/>
          <w:color w:val="000000"/>
          <w:sz w:val="24"/>
        </w:rPr>
        <w:lastRenderedPageBreak/>
        <w:t>4</w:t>
      </w:r>
      <w:r>
        <w:rPr>
          <w:rFonts w:ascii="Times New Roman" w:hAnsi="Times New Roman"/>
          <w:b w:val="0"/>
          <w:color w:val="000000"/>
          <w:sz w:val="24"/>
        </w:rPr>
        <w:t>.</w:t>
      </w:r>
      <w:r>
        <w:rPr>
          <w:rFonts w:ascii="Times New Roman" w:hAnsi="Times New Roman" w:hint="eastAsia"/>
          <w:b w:val="0"/>
          <w:color w:val="000000"/>
          <w:sz w:val="24"/>
          <w:lang w:val="zh-CN"/>
        </w:rPr>
        <w:t>3</w:t>
      </w:r>
      <w:r>
        <w:rPr>
          <w:rFonts w:ascii="Times New Roman" w:hAnsi="Times New Roman"/>
          <w:b w:val="0"/>
          <w:color w:val="000000"/>
          <w:sz w:val="24"/>
          <w:lang w:val="zh-CN"/>
        </w:rPr>
        <w:t>.</w:t>
      </w:r>
      <w:r>
        <w:rPr>
          <w:rFonts w:ascii="Times New Roman" w:hAnsi="Times New Roman" w:hint="eastAsia"/>
          <w:b w:val="0"/>
          <w:color w:val="000000"/>
          <w:sz w:val="24"/>
          <w:lang w:val="zh-CN"/>
        </w:rPr>
        <w:t>4</w:t>
      </w:r>
      <w:r>
        <w:rPr>
          <w:rFonts w:ascii="Times New Roman" w:hAnsi="Times New Roman"/>
          <w:b w:val="0"/>
          <w:color w:val="000000"/>
          <w:sz w:val="24"/>
        </w:rPr>
        <w:t>.</w:t>
      </w:r>
      <w:r>
        <w:rPr>
          <w:rFonts w:ascii="Times New Roman" w:hAnsi="Times New Roman" w:hint="eastAsia"/>
          <w:b w:val="0"/>
          <w:color w:val="000000"/>
          <w:sz w:val="24"/>
        </w:rPr>
        <w:t xml:space="preserve">5 </w:t>
      </w:r>
      <w:r>
        <w:rPr>
          <w:rFonts w:ascii="Times New Roman" w:hint="eastAsia"/>
          <w:b w:val="0"/>
          <w:color w:val="000000"/>
          <w:sz w:val="24"/>
        </w:rPr>
        <w:t>叶片果实综合虫害</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叶片虫害决策规则共</w:t>
      </w:r>
      <w:r>
        <w:rPr>
          <w:rFonts w:hint="eastAsia"/>
          <w:bCs/>
          <w:color w:val="000000"/>
          <w:sz w:val="24"/>
        </w:rPr>
        <w:t>3</w:t>
      </w:r>
      <w:r>
        <w:rPr>
          <w:rFonts w:hint="eastAsia"/>
          <w:bCs/>
          <w:color w:val="000000"/>
          <w:sz w:val="24"/>
        </w:rPr>
        <w:t>条，分别如下：</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1</w:t>
      </w:r>
      <w:r>
        <w:rPr>
          <w:rFonts w:hint="eastAsia"/>
          <w:bCs/>
          <w:color w:val="000000"/>
          <w:sz w:val="24"/>
        </w:rPr>
        <w:t>：如果符合以下症状：</w:t>
      </w:r>
      <w:r>
        <w:rPr>
          <w:bCs/>
          <w:color w:val="000000"/>
          <w:sz w:val="24"/>
        </w:rPr>
        <w:fldChar w:fldCharType="begin"/>
      </w:r>
      <w:r>
        <w:rPr>
          <w:bCs/>
          <w:color w:val="000000"/>
          <w:sz w:val="24"/>
        </w:rPr>
        <w:instrText xml:space="preserve"> </w:instrText>
      </w:r>
      <w:r>
        <w:rPr>
          <w:rFonts w:hint="eastAsia"/>
          <w:bCs/>
          <w:color w:val="000000"/>
          <w:sz w:val="24"/>
        </w:rPr>
        <w:instrText>= 1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①</w:t>
      </w:r>
      <w:r>
        <w:rPr>
          <w:bCs/>
          <w:color w:val="000000"/>
          <w:sz w:val="24"/>
        </w:rPr>
        <w:fldChar w:fldCharType="end"/>
      </w:r>
      <w:r>
        <w:rPr>
          <w:rFonts w:hint="eastAsia"/>
          <w:bCs/>
          <w:color w:val="000000"/>
          <w:sz w:val="24"/>
        </w:rPr>
        <w:t>叶片受到幼虫的危害出现孔洞；</w:t>
      </w:r>
      <w:r>
        <w:rPr>
          <w:bCs/>
          <w:color w:val="000000"/>
          <w:sz w:val="24"/>
        </w:rPr>
        <w:fldChar w:fldCharType="begin"/>
      </w:r>
      <w:r>
        <w:rPr>
          <w:bCs/>
          <w:color w:val="000000"/>
          <w:sz w:val="24"/>
        </w:rPr>
        <w:instrText xml:space="preserve"> </w:instrText>
      </w:r>
      <w:r>
        <w:rPr>
          <w:rFonts w:hint="eastAsia"/>
          <w:bCs/>
          <w:color w:val="000000"/>
          <w:sz w:val="24"/>
        </w:rPr>
        <w:instrText>= 2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②</w:t>
      </w:r>
      <w:r>
        <w:rPr>
          <w:bCs/>
          <w:color w:val="000000"/>
          <w:sz w:val="24"/>
        </w:rPr>
        <w:fldChar w:fldCharType="end"/>
      </w:r>
      <w:r>
        <w:rPr>
          <w:rFonts w:hint="eastAsia"/>
          <w:bCs/>
          <w:color w:val="000000"/>
          <w:sz w:val="24"/>
        </w:rPr>
        <w:t>成熟果实被成虫的虹吸式口器吸食汁液，会造成大部分果实腐烂和脱落；则该虫害为鸟嘴壶</w:t>
      </w:r>
      <w:r>
        <w:rPr>
          <w:rFonts w:hint="eastAsia"/>
          <w:bCs/>
          <w:color w:val="000000"/>
          <w:sz w:val="24"/>
        </w:rPr>
        <w:t>夜蛾。</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2</w:t>
      </w:r>
      <w:r>
        <w:rPr>
          <w:rFonts w:hint="eastAsia"/>
          <w:bCs/>
          <w:color w:val="000000"/>
          <w:sz w:val="24"/>
        </w:rPr>
        <w:t>：如果符合以下症状：</w:t>
      </w:r>
      <w:r>
        <w:rPr>
          <w:bCs/>
          <w:color w:val="000000"/>
          <w:sz w:val="24"/>
        </w:rPr>
        <w:fldChar w:fldCharType="begin"/>
      </w:r>
      <w:r>
        <w:rPr>
          <w:bCs/>
          <w:color w:val="000000"/>
          <w:sz w:val="24"/>
        </w:rPr>
        <w:instrText xml:space="preserve"> </w:instrText>
      </w:r>
      <w:r>
        <w:rPr>
          <w:rFonts w:hint="eastAsia"/>
          <w:bCs/>
          <w:color w:val="000000"/>
          <w:sz w:val="24"/>
        </w:rPr>
        <w:instrText>= 1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①</w:t>
      </w:r>
      <w:r>
        <w:rPr>
          <w:bCs/>
          <w:color w:val="000000"/>
          <w:sz w:val="24"/>
        </w:rPr>
        <w:fldChar w:fldCharType="end"/>
      </w:r>
      <w:r>
        <w:rPr>
          <w:rFonts w:hint="eastAsia"/>
          <w:bCs/>
          <w:color w:val="000000"/>
          <w:sz w:val="24"/>
        </w:rPr>
        <w:t>花、叶片和果实等植株幼嫩组织被蓟马成虫和若虫锉吸其汁液；</w:t>
      </w:r>
      <w:r>
        <w:rPr>
          <w:bCs/>
          <w:color w:val="000000"/>
          <w:sz w:val="24"/>
        </w:rPr>
        <w:fldChar w:fldCharType="begin"/>
      </w:r>
      <w:r>
        <w:rPr>
          <w:bCs/>
          <w:color w:val="000000"/>
          <w:sz w:val="24"/>
        </w:rPr>
        <w:instrText xml:space="preserve"> </w:instrText>
      </w:r>
      <w:r>
        <w:rPr>
          <w:rFonts w:hint="eastAsia"/>
          <w:bCs/>
          <w:color w:val="000000"/>
          <w:sz w:val="24"/>
        </w:rPr>
        <w:instrText>= 2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②</w:t>
      </w:r>
      <w:r>
        <w:rPr>
          <w:bCs/>
          <w:color w:val="000000"/>
          <w:sz w:val="24"/>
        </w:rPr>
        <w:fldChar w:fldCharType="end"/>
      </w:r>
      <w:r>
        <w:rPr>
          <w:rFonts w:hint="eastAsia"/>
          <w:bCs/>
          <w:color w:val="000000"/>
          <w:sz w:val="24"/>
        </w:rPr>
        <w:t>被害的嫩叶和树枝变得僵化卷曲枯萎，叶的表面出现浓密的小斑点，呈白色，植株长势减弱；</w:t>
      </w:r>
      <w:r>
        <w:rPr>
          <w:bCs/>
          <w:color w:val="000000"/>
          <w:sz w:val="24"/>
        </w:rPr>
        <w:fldChar w:fldCharType="begin"/>
      </w:r>
      <w:r>
        <w:rPr>
          <w:bCs/>
          <w:color w:val="000000"/>
          <w:sz w:val="24"/>
        </w:rPr>
        <w:instrText xml:space="preserve"> </w:instrText>
      </w:r>
      <w:r>
        <w:rPr>
          <w:rFonts w:hint="eastAsia"/>
          <w:bCs/>
          <w:color w:val="000000"/>
          <w:sz w:val="24"/>
        </w:rPr>
        <w:instrText>= 3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③</w:t>
      </w:r>
      <w:r>
        <w:rPr>
          <w:bCs/>
          <w:color w:val="000000"/>
          <w:sz w:val="24"/>
        </w:rPr>
        <w:fldChar w:fldCharType="end"/>
      </w:r>
      <w:r>
        <w:rPr>
          <w:rFonts w:hint="eastAsia"/>
          <w:bCs/>
          <w:color w:val="000000"/>
          <w:sz w:val="24"/>
        </w:rPr>
        <w:t>被害幼嫩果实将变硬，甚至造成果实脱落；该虫害为蓟马。</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3</w:t>
      </w:r>
      <w:r>
        <w:rPr>
          <w:rFonts w:hint="eastAsia"/>
          <w:bCs/>
          <w:color w:val="000000"/>
          <w:sz w:val="24"/>
        </w:rPr>
        <w:t>：如果符合以下症状：荔枝嫩梢、树叶和果实的表面被成虫刺吸汁液，使树叶变得枯萎，导致树叶和果实都脱落；则该虫害为红蜘蛛。</w:t>
      </w:r>
    </w:p>
    <w:p w:rsidR="00000000" w:rsidRDefault="00077FBA">
      <w:pPr>
        <w:pStyle w:val="4"/>
        <w:spacing w:before="0" w:after="0" w:line="360" w:lineRule="auto"/>
        <w:rPr>
          <w:rFonts w:ascii="Times New Roman" w:hint="eastAsia"/>
          <w:b w:val="0"/>
          <w:color w:val="000000"/>
          <w:sz w:val="24"/>
        </w:rPr>
      </w:pPr>
      <w:r>
        <w:rPr>
          <w:rFonts w:ascii="Times New Roman" w:hAnsi="Times New Roman" w:hint="eastAsia"/>
          <w:b w:val="0"/>
          <w:color w:val="000000"/>
          <w:sz w:val="24"/>
        </w:rPr>
        <w:t>4</w:t>
      </w:r>
      <w:r>
        <w:rPr>
          <w:rFonts w:ascii="Times New Roman" w:hAnsi="Times New Roman"/>
          <w:b w:val="0"/>
          <w:color w:val="000000"/>
          <w:sz w:val="24"/>
        </w:rPr>
        <w:t>.</w:t>
      </w:r>
      <w:r>
        <w:rPr>
          <w:rFonts w:ascii="Times New Roman" w:hAnsi="Times New Roman" w:hint="eastAsia"/>
          <w:b w:val="0"/>
          <w:color w:val="000000"/>
          <w:sz w:val="24"/>
          <w:lang w:val="zh-CN"/>
        </w:rPr>
        <w:t>3</w:t>
      </w:r>
      <w:r>
        <w:rPr>
          <w:rFonts w:ascii="Times New Roman" w:hAnsi="Times New Roman"/>
          <w:b w:val="0"/>
          <w:color w:val="000000"/>
          <w:sz w:val="24"/>
          <w:lang w:val="zh-CN"/>
        </w:rPr>
        <w:t>.</w:t>
      </w:r>
      <w:r>
        <w:rPr>
          <w:rFonts w:ascii="Times New Roman" w:hAnsi="Times New Roman" w:hint="eastAsia"/>
          <w:b w:val="0"/>
          <w:color w:val="000000"/>
          <w:sz w:val="24"/>
          <w:lang w:val="zh-CN"/>
        </w:rPr>
        <w:t>4</w:t>
      </w:r>
      <w:r>
        <w:rPr>
          <w:rFonts w:ascii="Times New Roman" w:hAnsi="Times New Roman"/>
          <w:b w:val="0"/>
          <w:color w:val="000000"/>
          <w:sz w:val="24"/>
        </w:rPr>
        <w:t>.</w:t>
      </w:r>
      <w:r>
        <w:rPr>
          <w:rFonts w:ascii="Times New Roman" w:hAnsi="Times New Roman" w:hint="eastAsia"/>
          <w:b w:val="0"/>
          <w:color w:val="000000"/>
          <w:sz w:val="24"/>
        </w:rPr>
        <w:t xml:space="preserve">6 </w:t>
      </w:r>
      <w:r>
        <w:rPr>
          <w:rFonts w:ascii="Times New Roman" w:hint="eastAsia"/>
          <w:b w:val="0"/>
          <w:color w:val="000000"/>
          <w:sz w:val="24"/>
        </w:rPr>
        <w:t>叶片树枝综合虫害</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叶片虫害决策规则共</w:t>
      </w:r>
      <w:r>
        <w:rPr>
          <w:rFonts w:hint="eastAsia"/>
          <w:bCs/>
          <w:color w:val="000000"/>
          <w:sz w:val="24"/>
        </w:rPr>
        <w:t>2</w:t>
      </w:r>
      <w:r>
        <w:rPr>
          <w:rFonts w:hint="eastAsia"/>
          <w:bCs/>
          <w:color w:val="000000"/>
          <w:sz w:val="24"/>
        </w:rPr>
        <w:t>条，分别如</w:t>
      </w:r>
      <w:r>
        <w:rPr>
          <w:rFonts w:hint="eastAsia"/>
          <w:bCs/>
          <w:color w:val="000000"/>
          <w:sz w:val="24"/>
        </w:rPr>
        <w:t>下：</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1</w:t>
      </w:r>
      <w:r>
        <w:rPr>
          <w:rFonts w:hint="eastAsia"/>
          <w:bCs/>
          <w:color w:val="000000"/>
          <w:sz w:val="24"/>
        </w:rPr>
        <w:t>：如果符合以下症状：</w:t>
      </w:r>
      <w:r>
        <w:rPr>
          <w:bCs/>
          <w:color w:val="000000"/>
          <w:sz w:val="24"/>
        </w:rPr>
        <w:fldChar w:fldCharType="begin"/>
      </w:r>
      <w:r>
        <w:rPr>
          <w:bCs/>
          <w:color w:val="000000"/>
          <w:sz w:val="24"/>
        </w:rPr>
        <w:instrText xml:space="preserve"> </w:instrText>
      </w:r>
      <w:r>
        <w:rPr>
          <w:rFonts w:hint="eastAsia"/>
          <w:bCs/>
          <w:color w:val="000000"/>
          <w:sz w:val="24"/>
        </w:rPr>
        <w:instrText>= 1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①</w:t>
      </w:r>
      <w:r>
        <w:rPr>
          <w:bCs/>
          <w:color w:val="000000"/>
          <w:sz w:val="24"/>
        </w:rPr>
        <w:fldChar w:fldCharType="end"/>
      </w:r>
      <w:r>
        <w:rPr>
          <w:rFonts w:hint="eastAsia"/>
          <w:bCs/>
          <w:color w:val="000000"/>
          <w:sz w:val="24"/>
        </w:rPr>
        <w:t>幼虫通过吸食树干造成危害和孔道；</w:t>
      </w:r>
      <w:r>
        <w:rPr>
          <w:bCs/>
          <w:color w:val="000000"/>
          <w:sz w:val="24"/>
        </w:rPr>
        <w:fldChar w:fldCharType="begin"/>
      </w:r>
      <w:r>
        <w:rPr>
          <w:bCs/>
          <w:color w:val="000000"/>
          <w:sz w:val="24"/>
        </w:rPr>
        <w:instrText xml:space="preserve"> </w:instrText>
      </w:r>
      <w:r>
        <w:rPr>
          <w:rFonts w:hint="eastAsia"/>
          <w:bCs/>
          <w:color w:val="000000"/>
          <w:sz w:val="24"/>
        </w:rPr>
        <w:instrText>= 2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②</w:t>
      </w:r>
      <w:r>
        <w:rPr>
          <w:bCs/>
          <w:color w:val="000000"/>
          <w:sz w:val="24"/>
        </w:rPr>
        <w:fldChar w:fldCharType="end"/>
      </w:r>
      <w:r>
        <w:rPr>
          <w:rFonts w:hint="eastAsia"/>
          <w:bCs/>
          <w:color w:val="000000"/>
          <w:sz w:val="24"/>
        </w:rPr>
        <w:t>成虫咬食鲜嫩的树叶、树枝和果实，导致果实腐烂；则该虫害为荔枝独角仙。</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规则</w:t>
      </w:r>
      <w:r>
        <w:rPr>
          <w:rFonts w:hint="eastAsia"/>
          <w:bCs/>
          <w:color w:val="000000"/>
          <w:sz w:val="24"/>
        </w:rPr>
        <w:t>2</w:t>
      </w:r>
      <w:r>
        <w:rPr>
          <w:rFonts w:hint="eastAsia"/>
          <w:bCs/>
          <w:color w:val="000000"/>
          <w:sz w:val="24"/>
        </w:rPr>
        <w:t>：如果符合以下症状：</w:t>
      </w:r>
      <w:r>
        <w:rPr>
          <w:bCs/>
          <w:color w:val="000000"/>
          <w:sz w:val="24"/>
        </w:rPr>
        <w:fldChar w:fldCharType="begin"/>
      </w:r>
      <w:r>
        <w:rPr>
          <w:bCs/>
          <w:color w:val="000000"/>
          <w:sz w:val="24"/>
        </w:rPr>
        <w:instrText xml:space="preserve"> </w:instrText>
      </w:r>
      <w:r>
        <w:rPr>
          <w:rFonts w:hint="eastAsia"/>
          <w:bCs/>
          <w:color w:val="000000"/>
          <w:sz w:val="24"/>
        </w:rPr>
        <w:instrText>= 1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①</w:t>
      </w:r>
      <w:r>
        <w:rPr>
          <w:bCs/>
          <w:color w:val="000000"/>
          <w:sz w:val="24"/>
        </w:rPr>
        <w:fldChar w:fldCharType="end"/>
      </w:r>
      <w:r>
        <w:rPr>
          <w:rFonts w:hint="eastAsia"/>
          <w:bCs/>
          <w:color w:val="000000"/>
          <w:sz w:val="24"/>
        </w:rPr>
        <w:t>苗木是被害部位之一，菟丝子盘缠树枝导致缢痕丛生，树枝长势缓慢，苗木质量较差，病情较重者会枯萎而死；</w:t>
      </w:r>
      <w:r>
        <w:rPr>
          <w:bCs/>
          <w:color w:val="000000"/>
          <w:sz w:val="24"/>
        </w:rPr>
        <w:fldChar w:fldCharType="begin"/>
      </w:r>
      <w:r>
        <w:rPr>
          <w:bCs/>
          <w:color w:val="000000"/>
          <w:sz w:val="24"/>
        </w:rPr>
        <w:instrText xml:space="preserve"> </w:instrText>
      </w:r>
      <w:r>
        <w:rPr>
          <w:rFonts w:hint="eastAsia"/>
          <w:bCs/>
          <w:color w:val="000000"/>
          <w:sz w:val="24"/>
        </w:rPr>
        <w:instrText>= 2 \* GB3</w:instrText>
      </w:r>
      <w:r>
        <w:rPr>
          <w:bCs/>
          <w:color w:val="000000"/>
          <w:sz w:val="24"/>
        </w:rPr>
        <w:instrText xml:space="preserve"> </w:instrText>
      </w:r>
      <w:r>
        <w:rPr>
          <w:bCs/>
          <w:color w:val="000000"/>
          <w:sz w:val="24"/>
        </w:rPr>
        <w:fldChar w:fldCharType="separate"/>
      </w:r>
      <w:r>
        <w:rPr>
          <w:rFonts w:hint="eastAsia"/>
          <w:bCs/>
          <w:color w:val="000000"/>
          <w:sz w:val="24"/>
          <w:lang w:val="en-US" w:eastAsia="zh-CN"/>
        </w:rPr>
        <w:t>②</w:t>
      </w:r>
      <w:r>
        <w:rPr>
          <w:bCs/>
          <w:color w:val="000000"/>
          <w:sz w:val="24"/>
        </w:rPr>
        <w:fldChar w:fldCharType="end"/>
      </w:r>
      <w:r>
        <w:rPr>
          <w:rFonts w:hint="eastAsia"/>
          <w:bCs/>
          <w:color w:val="000000"/>
          <w:sz w:val="24"/>
        </w:rPr>
        <w:t>果园植株受害，菟丝子的迅速繁殖导致树冠被覆盖，枝叶的生长受到影响，导致叶片枯萎和掉落，树的生长缓慢，严重整棵树株枯萎而死；则该</w:t>
      </w:r>
      <w:r>
        <w:rPr>
          <w:rFonts w:hint="eastAsia"/>
          <w:bCs/>
          <w:color w:val="000000"/>
          <w:sz w:val="24"/>
        </w:rPr>
        <w:t>虫害为荔枝菟丝子。</w:t>
      </w:r>
    </w:p>
    <w:p w:rsidR="00000000" w:rsidRDefault="00077FBA">
      <w:pPr>
        <w:pStyle w:val="2"/>
        <w:spacing w:before="0" w:after="0" w:line="360" w:lineRule="auto"/>
        <w:rPr>
          <w:rFonts w:ascii="Times New Roman" w:hAnsi="Times New Roman"/>
          <w:b w:val="0"/>
          <w:bCs w:val="0"/>
          <w:color w:val="000000"/>
          <w:sz w:val="28"/>
        </w:rPr>
      </w:pPr>
      <w:bookmarkStart w:id="199" w:name="_Toc478382282"/>
      <w:bookmarkStart w:id="200" w:name="_Toc480896021"/>
      <w:r>
        <w:rPr>
          <w:rFonts w:ascii="Times New Roman" w:hAnsi="Times New Roman" w:hint="eastAsia"/>
          <w:b w:val="0"/>
          <w:bCs w:val="0"/>
          <w:color w:val="000000"/>
          <w:sz w:val="28"/>
        </w:rPr>
        <w:t>4</w:t>
      </w:r>
      <w:r>
        <w:rPr>
          <w:rFonts w:ascii="Times New Roman" w:hAnsi="Times New Roman"/>
          <w:b w:val="0"/>
          <w:bCs w:val="0"/>
          <w:color w:val="000000"/>
          <w:sz w:val="28"/>
        </w:rPr>
        <w:t>.</w:t>
      </w:r>
      <w:r>
        <w:rPr>
          <w:rFonts w:ascii="Times New Roman" w:hAnsi="Times New Roman" w:hint="eastAsia"/>
          <w:b w:val="0"/>
          <w:bCs w:val="0"/>
          <w:color w:val="000000"/>
          <w:sz w:val="28"/>
        </w:rPr>
        <w:t xml:space="preserve">4 </w:t>
      </w:r>
      <w:r>
        <w:rPr>
          <w:rFonts w:ascii="Times New Roman"/>
          <w:b w:val="0"/>
          <w:bCs w:val="0"/>
          <w:color w:val="000000"/>
          <w:sz w:val="28"/>
        </w:rPr>
        <w:t>总体架构</w:t>
      </w:r>
      <w:bookmarkEnd w:id="199"/>
      <w:bookmarkEnd w:id="200"/>
    </w:p>
    <w:p w:rsidR="00000000" w:rsidRDefault="00077FBA">
      <w:pPr>
        <w:snapToGrid w:val="0"/>
        <w:spacing w:line="360" w:lineRule="auto"/>
        <w:ind w:firstLineChars="200" w:firstLine="480"/>
        <w:rPr>
          <w:rFonts w:hint="eastAsia"/>
          <w:bCs/>
          <w:color w:val="000000"/>
          <w:sz w:val="24"/>
        </w:rPr>
      </w:pPr>
      <w:r>
        <w:rPr>
          <w:rFonts w:hint="eastAsia"/>
          <w:bCs/>
          <w:color w:val="000000"/>
          <w:sz w:val="24"/>
        </w:rPr>
        <w:t>专家决策系统包括</w:t>
      </w:r>
      <w:r>
        <w:rPr>
          <w:rFonts w:hint="eastAsia"/>
          <w:bCs/>
          <w:color w:val="000000"/>
          <w:sz w:val="24"/>
        </w:rPr>
        <w:t xml:space="preserve"> 6</w:t>
      </w:r>
      <w:r>
        <w:rPr>
          <w:rFonts w:hint="eastAsia"/>
          <w:bCs/>
          <w:color w:val="000000"/>
          <w:sz w:val="24"/>
        </w:rPr>
        <w:t>个模块，分别为荔枝园基础设置、实时监控与报警、灌溉预测与决策、专家知识、专家建议与答疑和后台管理，具体结构如图</w:t>
      </w:r>
      <w:r>
        <w:rPr>
          <w:rFonts w:hint="eastAsia"/>
          <w:bCs/>
          <w:color w:val="000000"/>
          <w:sz w:val="24"/>
        </w:rPr>
        <w:t>4.2</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77FBA">
      <w:pPr>
        <w:pStyle w:val="41"/>
        <w:jc w:val="center"/>
        <w:rPr>
          <w:rFonts w:hint="eastAsia"/>
          <w:color w:val="000000"/>
        </w:rPr>
      </w:pPr>
      <w:r>
        <w:rPr>
          <w:color w:val="000000"/>
        </w:rPr>
        <w:object w:dxaOrig="8120" w:dyaOrig="4321">
          <v:shape id="对象 39" o:spid="_x0000_i1054" type="#_x0000_t75" style="width:318.75pt;height:169.5pt;mso-wrap-style:square;mso-position-horizontal-relative:page;mso-position-vertical-relative:page" o:ole="">
            <v:imagedata r:id="rId84" o:title=""/>
          </v:shape>
          <o:OLEObject Type="Embed" ProgID="Visio.Drawing.11" ShapeID="对象 39" DrawAspect="Content" ObjectID="_1613923908" r:id="rId85"/>
        </w:object>
      </w:r>
    </w:p>
    <w:p w:rsidR="00000000" w:rsidRDefault="00077FBA">
      <w:pPr>
        <w:spacing w:line="360" w:lineRule="auto"/>
        <w:jc w:val="center"/>
        <w:rPr>
          <w:rFonts w:hint="eastAsia"/>
          <w:bCs/>
          <w:color w:val="000000"/>
          <w:sz w:val="24"/>
        </w:rPr>
      </w:pPr>
      <w:r>
        <w:rPr>
          <w:bCs/>
          <w:color w:val="000000"/>
          <w:sz w:val="24"/>
        </w:rPr>
        <w:t>图</w:t>
      </w:r>
      <w:r>
        <w:rPr>
          <w:rFonts w:hint="eastAsia"/>
          <w:bCs/>
          <w:color w:val="000000"/>
          <w:sz w:val="24"/>
        </w:rPr>
        <w:t>4.2</w:t>
      </w:r>
      <w:r>
        <w:rPr>
          <w:bCs/>
          <w:color w:val="000000"/>
          <w:sz w:val="24"/>
        </w:rPr>
        <w:t xml:space="preserve">  </w:t>
      </w:r>
      <w:r>
        <w:rPr>
          <w:bCs/>
          <w:color w:val="000000"/>
          <w:sz w:val="24"/>
        </w:rPr>
        <w:t>专家决策系统结构图</w:t>
      </w:r>
    </w:p>
    <w:p w:rsidR="00000000" w:rsidRDefault="00077FBA">
      <w:pPr>
        <w:pStyle w:val="2"/>
        <w:spacing w:before="0" w:after="0" w:line="360" w:lineRule="auto"/>
        <w:rPr>
          <w:rFonts w:ascii="Times New Roman" w:hAnsi="Times New Roman"/>
          <w:b w:val="0"/>
          <w:bCs w:val="0"/>
          <w:color w:val="000000"/>
          <w:sz w:val="28"/>
        </w:rPr>
      </w:pPr>
      <w:bookmarkStart w:id="201" w:name="_Toc478382283"/>
      <w:bookmarkStart w:id="202" w:name="_Toc480896022"/>
      <w:r>
        <w:rPr>
          <w:rFonts w:ascii="Times New Roman" w:hAnsi="Times New Roman" w:hint="eastAsia"/>
          <w:b w:val="0"/>
          <w:bCs w:val="0"/>
          <w:color w:val="000000"/>
          <w:sz w:val="28"/>
        </w:rPr>
        <w:lastRenderedPageBreak/>
        <w:t>4</w:t>
      </w:r>
      <w:r>
        <w:rPr>
          <w:rFonts w:ascii="Times New Roman" w:hAnsi="Times New Roman"/>
          <w:b w:val="0"/>
          <w:bCs w:val="0"/>
          <w:color w:val="000000"/>
          <w:sz w:val="28"/>
        </w:rPr>
        <w:t>.</w:t>
      </w:r>
      <w:r>
        <w:rPr>
          <w:rFonts w:ascii="Times New Roman" w:hAnsi="Times New Roman" w:hint="eastAsia"/>
          <w:b w:val="0"/>
          <w:bCs w:val="0"/>
          <w:color w:val="000000"/>
          <w:sz w:val="28"/>
        </w:rPr>
        <w:t xml:space="preserve">5 </w:t>
      </w:r>
      <w:r>
        <w:rPr>
          <w:rFonts w:ascii="Times New Roman"/>
          <w:b w:val="0"/>
          <w:bCs w:val="0"/>
          <w:color w:val="000000"/>
          <w:sz w:val="28"/>
        </w:rPr>
        <w:t>功能模块设计</w:t>
      </w:r>
      <w:bookmarkEnd w:id="201"/>
      <w:bookmarkEnd w:id="202"/>
    </w:p>
    <w:p w:rsidR="00000000" w:rsidRDefault="00077FBA">
      <w:pPr>
        <w:pStyle w:val="3"/>
        <w:spacing w:before="0" w:after="0" w:line="360" w:lineRule="auto"/>
        <w:rPr>
          <w:rFonts w:eastAsia="黑体" w:hint="eastAsia"/>
          <w:b w:val="0"/>
          <w:color w:val="000000"/>
          <w:sz w:val="24"/>
          <w:lang w:val="zh-CN"/>
        </w:rPr>
      </w:pPr>
      <w:bookmarkStart w:id="203" w:name="_Toc478382284"/>
      <w:bookmarkStart w:id="204" w:name="_Toc478382996"/>
      <w:bookmarkStart w:id="205" w:name="_Toc478383261"/>
      <w:bookmarkStart w:id="206" w:name="_Toc480896023"/>
      <w:r>
        <w:rPr>
          <w:rFonts w:eastAsia="黑体" w:hint="eastAsia"/>
          <w:b w:val="0"/>
          <w:color w:val="000000"/>
          <w:sz w:val="24"/>
        </w:rPr>
        <w:t>4</w:t>
      </w:r>
      <w:r>
        <w:rPr>
          <w:rFonts w:eastAsia="黑体"/>
          <w:b w:val="0"/>
          <w:color w:val="000000"/>
          <w:sz w:val="24"/>
        </w:rPr>
        <w:t>.</w:t>
      </w:r>
      <w:r>
        <w:rPr>
          <w:rFonts w:eastAsia="黑体" w:hint="eastAsia"/>
          <w:b w:val="0"/>
          <w:color w:val="000000"/>
          <w:sz w:val="24"/>
        </w:rPr>
        <w:t>5</w:t>
      </w:r>
      <w:r>
        <w:rPr>
          <w:rFonts w:eastAsia="黑体"/>
          <w:b w:val="0"/>
          <w:color w:val="000000"/>
          <w:sz w:val="24"/>
        </w:rPr>
        <w:t>.1</w:t>
      </w:r>
      <w:r>
        <w:rPr>
          <w:rFonts w:eastAsia="黑体" w:hint="eastAsia"/>
          <w:b w:val="0"/>
          <w:color w:val="000000"/>
          <w:sz w:val="24"/>
        </w:rPr>
        <w:t xml:space="preserve"> </w:t>
      </w:r>
      <w:r>
        <w:rPr>
          <w:rFonts w:eastAsia="黑体" w:hint="eastAsia"/>
          <w:b w:val="0"/>
          <w:color w:val="000000"/>
          <w:sz w:val="24"/>
          <w:lang w:val="zh-CN"/>
        </w:rPr>
        <w:t>基础设置</w:t>
      </w:r>
      <w:bookmarkEnd w:id="203"/>
      <w:bookmarkEnd w:id="204"/>
      <w:bookmarkEnd w:id="205"/>
      <w:bookmarkEnd w:id="206"/>
    </w:p>
    <w:p w:rsidR="00000000" w:rsidRDefault="00077FBA">
      <w:pPr>
        <w:snapToGrid w:val="0"/>
        <w:spacing w:line="360" w:lineRule="auto"/>
        <w:ind w:firstLineChars="200" w:firstLine="480"/>
        <w:rPr>
          <w:rFonts w:hint="eastAsia"/>
          <w:color w:val="000000"/>
          <w:lang w:val="zh-CN"/>
        </w:rPr>
      </w:pPr>
      <w:r>
        <w:rPr>
          <w:rFonts w:hint="eastAsia"/>
          <w:bCs/>
          <w:color w:val="000000"/>
          <w:sz w:val="24"/>
        </w:rPr>
        <w:t>用户通过此模块中的添加荔枝园资料、添加气象资料、添加土壤特性和添加作物生长信息，为专家系统决策提供辅助事实数据。</w:t>
      </w:r>
    </w:p>
    <w:p w:rsidR="00000000" w:rsidRDefault="00077FBA">
      <w:pPr>
        <w:pStyle w:val="4"/>
        <w:spacing w:before="0" w:after="0" w:line="360" w:lineRule="auto"/>
        <w:rPr>
          <w:rFonts w:ascii="Times New Roman" w:hAnsi="Times New Roman"/>
          <w:color w:val="000000"/>
        </w:rPr>
      </w:pPr>
      <w:r>
        <w:rPr>
          <w:rFonts w:ascii="Times New Roman" w:hAnsi="Times New Roman" w:hint="eastAsia"/>
          <w:b w:val="0"/>
          <w:color w:val="000000"/>
          <w:sz w:val="24"/>
        </w:rPr>
        <w:t>4</w:t>
      </w:r>
      <w:r>
        <w:rPr>
          <w:rFonts w:ascii="Times New Roman" w:hAnsi="Times New Roman"/>
          <w:b w:val="0"/>
          <w:color w:val="000000"/>
          <w:sz w:val="24"/>
        </w:rPr>
        <w:t>.</w:t>
      </w:r>
      <w:r>
        <w:rPr>
          <w:rFonts w:ascii="Times New Roman" w:hAnsi="Times New Roman" w:hint="eastAsia"/>
          <w:b w:val="0"/>
          <w:color w:val="000000"/>
          <w:sz w:val="24"/>
        </w:rPr>
        <w:t>5</w:t>
      </w:r>
      <w:r>
        <w:rPr>
          <w:rFonts w:ascii="Times New Roman" w:hAnsi="Times New Roman"/>
          <w:b w:val="0"/>
          <w:color w:val="000000"/>
          <w:sz w:val="24"/>
        </w:rPr>
        <w:t>.1.</w:t>
      </w:r>
      <w:r>
        <w:rPr>
          <w:rFonts w:ascii="Times New Roman" w:hAnsi="Times New Roman" w:hint="eastAsia"/>
          <w:b w:val="0"/>
          <w:color w:val="000000"/>
          <w:sz w:val="24"/>
        </w:rPr>
        <w:t>1</w:t>
      </w:r>
      <w:r>
        <w:rPr>
          <w:rFonts w:ascii="Times New Roman" w:hAnsi="Times New Roman"/>
          <w:b w:val="0"/>
          <w:color w:val="000000"/>
          <w:sz w:val="24"/>
        </w:rPr>
        <w:t xml:space="preserve"> </w:t>
      </w:r>
      <w:r>
        <w:rPr>
          <w:rFonts w:ascii="Times New Roman"/>
          <w:b w:val="0"/>
          <w:color w:val="000000"/>
          <w:sz w:val="24"/>
        </w:rPr>
        <w:t>添加荔枝园资料</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用户分别输入荔枝园名称、省份、城市、气候带等信</w:t>
      </w:r>
      <w:r>
        <w:rPr>
          <w:rFonts w:hint="eastAsia"/>
          <w:bCs/>
          <w:color w:val="000000"/>
          <w:sz w:val="24"/>
        </w:rPr>
        <w:t>息，点击“提交”按钮，专家系统将这些基本资料保存综合数据库的荔枝园基础信息表中，其页面如图</w:t>
      </w:r>
      <w:r>
        <w:rPr>
          <w:rFonts w:hint="eastAsia"/>
          <w:bCs/>
          <w:color w:val="000000"/>
          <w:sz w:val="24"/>
        </w:rPr>
        <w:t>4.3</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82913">
      <w:pPr>
        <w:snapToGrid w:val="0"/>
        <w:spacing w:line="360" w:lineRule="auto"/>
        <w:jc w:val="center"/>
        <w:rPr>
          <w:rFonts w:hint="eastAsia"/>
          <w:bCs/>
          <w:color w:val="000000"/>
          <w:sz w:val="24"/>
        </w:rPr>
      </w:pPr>
      <w:r>
        <w:rPr>
          <w:b/>
          <w:noProof/>
          <w:color w:val="000000"/>
          <w:szCs w:val="21"/>
        </w:rPr>
        <w:drawing>
          <wp:inline distT="0" distB="0" distL="0" distR="0">
            <wp:extent cx="3952875" cy="1495425"/>
            <wp:effectExtent l="0" t="0" r="9525" b="9525"/>
            <wp:docPr id="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52875" cy="1495425"/>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bCs/>
          <w:color w:val="000000"/>
          <w:sz w:val="24"/>
        </w:rPr>
        <w:t>图</w:t>
      </w:r>
      <w:r>
        <w:rPr>
          <w:rFonts w:hint="eastAsia"/>
          <w:bCs/>
          <w:color w:val="000000"/>
          <w:sz w:val="24"/>
        </w:rPr>
        <w:t>4.3</w:t>
      </w:r>
      <w:r>
        <w:rPr>
          <w:bCs/>
          <w:color w:val="000000"/>
          <w:sz w:val="24"/>
        </w:rPr>
        <w:t xml:space="preserve">  </w:t>
      </w:r>
      <w:r>
        <w:rPr>
          <w:rFonts w:hint="eastAsia"/>
          <w:bCs/>
          <w:color w:val="000000"/>
          <w:sz w:val="24"/>
        </w:rPr>
        <w:t>添加荔枝园资料页面</w:t>
      </w:r>
    </w:p>
    <w:p w:rsidR="00000000" w:rsidRDefault="00077FBA">
      <w:pPr>
        <w:spacing w:line="360" w:lineRule="auto"/>
        <w:jc w:val="center"/>
        <w:rPr>
          <w:rFonts w:hint="eastAsia"/>
          <w:bCs/>
          <w:color w:val="000000"/>
          <w:sz w:val="24"/>
        </w:rPr>
      </w:pPr>
    </w:p>
    <w:p w:rsidR="00000000" w:rsidRDefault="00077FBA">
      <w:pPr>
        <w:pStyle w:val="4"/>
        <w:spacing w:before="0" w:after="0" w:line="360" w:lineRule="auto"/>
        <w:rPr>
          <w:rFonts w:ascii="Times New Roman" w:hAnsi="Times New Roman"/>
          <w:b w:val="0"/>
          <w:color w:val="000000"/>
          <w:sz w:val="24"/>
        </w:rPr>
      </w:pPr>
      <w:r>
        <w:rPr>
          <w:rFonts w:ascii="Times New Roman" w:hAnsi="Times New Roman" w:hint="eastAsia"/>
          <w:b w:val="0"/>
          <w:color w:val="000000"/>
          <w:sz w:val="24"/>
        </w:rPr>
        <w:t>4</w:t>
      </w:r>
      <w:r>
        <w:rPr>
          <w:rFonts w:ascii="Times New Roman" w:hAnsi="Times New Roman"/>
          <w:b w:val="0"/>
          <w:color w:val="000000"/>
          <w:sz w:val="24"/>
        </w:rPr>
        <w:t>.</w:t>
      </w:r>
      <w:r>
        <w:rPr>
          <w:rFonts w:ascii="Times New Roman" w:hAnsi="Times New Roman" w:hint="eastAsia"/>
          <w:b w:val="0"/>
          <w:color w:val="000000"/>
          <w:sz w:val="24"/>
        </w:rPr>
        <w:t>5</w:t>
      </w:r>
      <w:r>
        <w:rPr>
          <w:rFonts w:ascii="Times New Roman" w:hAnsi="Times New Roman"/>
          <w:b w:val="0"/>
          <w:color w:val="000000"/>
          <w:sz w:val="24"/>
        </w:rPr>
        <w:t>.1.</w:t>
      </w:r>
      <w:r>
        <w:rPr>
          <w:rFonts w:ascii="Times New Roman" w:hAnsi="Times New Roman" w:hint="eastAsia"/>
          <w:b w:val="0"/>
          <w:color w:val="000000"/>
          <w:sz w:val="24"/>
        </w:rPr>
        <w:t>2</w:t>
      </w:r>
      <w:r>
        <w:rPr>
          <w:rFonts w:ascii="Times New Roman" w:hAnsi="Times New Roman"/>
          <w:b w:val="0"/>
          <w:color w:val="000000"/>
          <w:sz w:val="24"/>
        </w:rPr>
        <w:t xml:space="preserve"> </w:t>
      </w:r>
      <w:r>
        <w:rPr>
          <w:rFonts w:ascii="Times New Roman"/>
          <w:b w:val="0"/>
          <w:color w:val="000000"/>
          <w:sz w:val="24"/>
        </w:rPr>
        <w:t>添加气象资料</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用户分别输入计算时段内最高气温、计算时段内最低气温、计算时段内</w:t>
      </w:r>
      <w:r>
        <w:rPr>
          <w:bCs/>
          <w:color w:val="000000"/>
          <w:sz w:val="24"/>
        </w:rPr>
        <w:t>2m</w:t>
      </w:r>
      <w:r>
        <w:rPr>
          <w:rFonts w:hint="eastAsia"/>
          <w:bCs/>
          <w:color w:val="000000"/>
          <w:sz w:val="24"/>
        </w:rPr>
        <w:t>出平均风速、计算时段内平均气温等信息，点击“提交”按钮，专家系统将这些资料保存到综合数据库的荔枝园气象信息表中，添加气象资料页面如图</w:t>
      </w:r>
      <w:r>
        <w:rPr>
          <w:rFonts w:hint="eastAsia"/>
          <w:bCs/>
          <w:color w:val="000000"/>
          <w:sz w:val="24"/>
        </w:rPr>
        <w:t>4.4</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82913">
      <w:pPr>
        <w:snapToGrid w:val="0"/>
        <w:spacing w:line="360" w:lineRule="auto"/>
        <w:jc w:val="center"/>
        <w:rPr>
          <w:rFonts w:hint="eastAsia"/>
          <w:b/>
          <w:color w:val="000000"/>
          <w:szCs w:val="21"/>
        </w:rPr>
      </w:pPr>
      <w:r>
        <w:rPr>
          <w:b/>
          <w:noProof/>
          <w:color w:val="000000"/>
          <w:szCs w:val="21"/>
        </w:rPr>
        <w:drawing>
          <wp:inline distT="0" distB="0" distL="0" distR="0">
            <wp:extent cx="3981450" cy="2428875"/>
            <wp:effectExtent l="0" t="0" r="0" b="9525"/>
            <wp:docPr id="4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81450" cy="2428875"/>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bCs/>
          <w:color w:val="000000"/>
          <w:sz w:val="24"/>
        </w:rPr>
        <w:t>图</w:t>
      </w:r>
      <w:r>
        <w:rPr>
          <w:rFonts w:hint="eastAsia"/>
          <w:bCs/>
          <w:color w:val="000000"/>
          <w:sz w:val="24"/>
        </w:rPr>
        <w:t>4.4</w:t>
      </w:r>
      <w:r>
        <w:rPr>
          <w:bCs/>
          <w:color w:val="000000"/>
          <w:sz w:val="24"/>
        </w:rPr>
        <w:t xml:space="preserve">  </w:t>
      </w:r>
      <w:r>
        <w:rPr>
          <w:rFonts w:hint="eastAsia"/>
          <w:bCs/>
          <w:color w:val="000000"/>
          <w:sz w:val="24"/>
        </w:rPr>
        <w:t>添加气象资料页面</w:t>
      </w:r>
    </w:p>
    <w:p w:rsidR="00000000" w:rsidRDefault="00077FBA">
      <w:pPr>
        <w:pStyle w:val="4"/>
        <w:spacing w:before="0" w:after="0" w:line="360" w:lineRule="auto"/>
        <w:rPr>
          <w:rFonts w:ascii="Times New Roman" w:hAnsi="Times New Roman"/>
          <w:b w:val="0"/>
          <w:color w:val="000000"/>
          <w:sz w:val="24"/>
        </w:rPr>
      </w:pPr>
      <w:r>
        <w:rPr>
          <w:rFonts w:ascii="Times New Roman" w:hAnsi="Times New Roman" w:hint="eastAsia"/>
          <w:b w:val="0"/>
          <w:color w:val="000000"/>
          <w:sz w:val="24"/>
        </w:rPr>
        <w:lastRenderedPageBreak/>
        <w:t>4</w:t>
      </w:r>
      <w:r>
        <w:rPr>
          <w:rFonts w:ascii="Times New Roman" w:hAnsi="Times New Roman"/>
          <w:b w:val="0"/>
          <w:color w:val="000000"/>
          <w:sz w:val="24"/>
        </w:rPr>
        <w:t>.</w:t>
      </w:r>
      <w:r>
        <w:rPr>
          <w:rFonts w:ascii="Times New Roman" w:hAnsi="Times New Roman" w:hint="eastAsia"/>
          <w:b w:val="0"/>
          <w:color w:val="000000"/>
          <w:sz w:val="24"/>
        </w:rPr>
        <w:t>5</w:t>
      </w:r>
      <w:r>
        <w:rPr>
          <w:rFonts w:ascii="Times New Roman" w:hAnsi="Times New Roman"/>
          <w:b w:val="0"/>
          <w:color w:val="000000"/>
          <w:sz w:val="24"/>
        </w:rPr>
        <w:t>.1.</w:t>
      </w:r>
      <w:r>
        <w:rPr>
          <w:rFonts w:ascii="Times New Roman" w:hAnsi="Times New Roman" w:hint="eastAsia"/>
          <w:b w:val="0"/>
          <w:color w:val="000000"/>
          <w:sz w:val="24"/>
        </w:rPr>
        <w:t>3</w:t>
      </w:r>
      <w:r>
        <w:rPr>
          <w:rFonts w:ascii="Times New Roman" w:hAnsi="Times New Roman"/>
          <w:b w:val="0"/>
          <w:color w:val="000000"/>
          <w:sz w:val="24"/>
        </w:rPr>
        <w:t xml:space="preserve"> </w:t>
      </w:r>
      <w:r>
        <w:rPr>
          <w:rFonts w:ascii="Times New Roman"/>
          <w:b w:val="0"/>
          <w:color w:val="000000"/>
          <w:sz w:val="24"/>
        </w:rPr>
        <w:t>添加土壤特性</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用户分别输入荔枝品种、荔枝所处生育期、土壤质地类别、地下水埋</w:t>
      </w:r>
      <w:r>
        <w:rPr>
          <w:rFonts w:hint="eastAsia"/>
          <w:bCs/>
          <w:color w:val="000000"/>
          <w:sz w:val="24"/>
        </w:rPr>
        <w:t>深和土壤干容量等信息，点击“提交”按钮，专家系统将这些资料保存到综合数据库的荔枝园土壤特性表中，添加土壤特性资料页面如图</w:t>
      </w:r>
      <w:r>
        <w:rPr>
          <w:rFonts w:hint="eastAsia"/>
          <w:bCs/>
          <w:color w:val="000000"/>
          <w:sz w:val="24"/>
        </w:rPr>
        <w:t>4.5</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82913">
      <w:pPr>
        <w:snapToGrid w:val="0"/>
        <w:spacing w:line="360" w:lineRule="auto"/>
        <w:jc w:val="center"/>
        <w:rPr>
          <w:rFonts w:hint="eastAsia"/>
          <w:b/>
          <w:color w:val="000000"/>
          <w:szCs w:val="21"/>
        </w:rPr>
      </w:pPr>
      <w:r>
        <w:rPr>
          <w:b/>
          <w:noProof/>
          <w:color w:val="000000"/>
          <w:szCs w:val="21"/>
        </w:rPr>
        <w:drawing>
          <wp:inline distT="0" distB="0" distL="0" distR="0">
            <wp:extent cx="4581525" cy="1990725"/>
            <wp:effectExtent l="0" t="0" r="9525" b="9525"/>
            <wp:docPr id="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81525" cy="1990725"/>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bCs/>
          <w:color w:val="000000"/>
          <w:sz w:val="24"/>
        </w:rPr>
        <w:t>图</w:t>
      </w:r>
      <w:r>
        <w:rPr>
          <w:rFonts w:hint="eastAsia"/>
          <w:bCs/>
          <w:color w:val="000000"/>
          <w:sz w:val="24"/>
        </w:rPr>
        <w:t>4.5</w:t>
      </w:r>
      <w:r>
        <w:rPr>
          <w:bCs/>
          <w:color w:val="000000"/>
          <w:sz w:val="24"/>
        </w:rPr>
        <w:t xml:space="preserve">  </w:t>
      </w:r>
      <w:r>
        <w:rPr>
          <w:rFonts w:hint="eastAsia"/>
          <w:bCs/>
          <w:color w:val="000000"/>
          <w:sz w:val="24"/>
        </w:rPr>
        <w:t>添加土壤特性页面</w:t>
      </w:r>
    </w:p>
    <w:p w:rsidR="00000000" w:rsidRDefault="00077FBA">
      <w:pPr>
        <w:snapToGrid w:val="0"/>
        <w:spacing w:line="360" w:lineRule="auto"/>
        <w:jc w:val="center"/>
        <w:rPr>
          <w:rFonts w:hint="eastAsia"/>
          <w:color w:val="000000"/>
        </w:rPr>
      </w:pPr>
    </w:p>
    <w:p w:rsidR="00000000" w:rsidRDefault="00077FBA">
      <w:pPr>
        <w:pStyle w:val="4"/>
        <w:spacing w:before="0" w:after="0" w:line="360" w:lineRule="auto"/>
        <w:rPr>
          <w:rFonts w:ascii="Times New Roman" w:hAnsi="Times New Roman"/>
          <w:b w:val="0"/>
          <w:color w:val="000000"/>
          <w:sz w:val="24"/>
        </w:rPr>
      </w:pPr>
      <w:r>
        <w:rPr>
          <w:rFonts w:ascii="Times New Roman" w:hAnsi="Times New Roman" w:hint="eastAsia"/>
          <w:b w:val="0"/>
          <w:color w:val="000000"/>
          <w:sz w:val="24"/>
        </w:rPr>
        <w:t>4</w:t>
      </w:r>
      <w:r>
        <w:rPr>
          <w:rFonts w:ascii="Times New Roman" w:hAnsi="Times New Roman"/>
          <w:b w:val="0"/>
          <w:color w:val="000000"/>
          <w:sz w:val="24"/>
        </w:rPr>
        <w:t>.</w:t>
      </w:r>
      <w:r>
        <w:rPr>
          <w:rFonts w:ascii="Times New Roman" w:hAnsi="Times New Roman" w:hint="eastAsia"/>
          <w:b w:val="0"/>
          <w:color w:val="000000"/>
          <w:sz w:val="24"/>
        </w:rPr>
        <w:t>5</w:t>
      </w:r>
      <w:r>
        <w:rPr>
          <w:rFonts w:ascii="Times New Roman" w:hAnsi="Times New Roman"/>
          <w:b w:val="0"/>
          <w:color w:val="000000"/>
          <w:sz w:val="24"/>
        </w:rPr>
        <w:t>.1.</w:t>
      </w:r>
      <w:r>
        <w:rPr>
          <w:rFonts w:ascii="Times New Roman" w:hAnsi="Times New Roman" w:hint="eastAsia"/>
          <w:b w:val="0"/>
          <w:color w:val="000000"/>
          <w:sz w:val="24"/>
        </w:rPr>
        <w:t>4</w:t>
      </w:r>
      <w:r>
        <w:rPr>
          <w:rFonts w:ascii="Times New Roman" w:hAnsi="Times New Roman"/>
          <w:b w:val="0"/>
          <w:color w:val="000000"/>
          <w:sz w:val="24"/>
        </w:rPr>
        <w:t xml:space="preserve"> </w:t>
      </w:r>
      <w:r>
        <w:rPr>
          <w:rFonts w:ascii="Times New Roman"/>
          <w:b w:val="0"/>
          <w:color w:val="000000"/>
          <w:sz w:val="24"/>
        </w:rPr>
        <w:t>添加作物生长信息</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用户分别输入荔枝品种、荔枝所处生育期、该品种荔枝根系活动层深度等信息，点击“提交”按钮，专家系统将这些资料保存到综合数据库的荔枝信息表中，添加作物生长信息页面如图</w:t>
      </w:r>
      <w:r>
        <w:rPr>
          <w:rFonts w:hint="eastAsia"/>
          <w:bCs/>
          <w:color w:val="000000"/>
          <w:sz w:val="24"/>
        </w:rPr>
        <w:t>4.6</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82913">
      <w:pPr>
        <w:snapToGrid w:val="0"/>
        <w:spacing w:line="360" w:lineRule="auto"/>
        <w:jc w:val="center"/>
        <w:rPr>
          <w:rFonts w:hint="eastAsia"/>
          <w:bCs/>
          <w:color w:val="000000"/>
          <w:sz w:val="24"/>
        </w:rPr>
      </w:pPr>
      <w:r>
        <w:rPr>
          <w:b/>
          <w:noProof/>
          <w:color w:val="000000"/>
          <w:szCs w:val="21"/>
        </w:rPr>
        <w:drawing>
          <wp:inline distT="0" distB="0" distL="0" distR="0">
            <wp:extent cx="4543425" cy="1476375"/>
            <wp:effectExtent l="0" t="0" r="9525" b="9525"/>
            <wp:docPr id="5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43425" cy="1476375"/>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bCs/>
          <w:color w:val="000000"/>
          <w:sz w:val="24"/>
        </w:rPr>
        <w:t>图</w:t>
      </w:r>
      <w:r>
        <w:rPr>
          <w:rFonts w:hint="eastAsia"/>
          <w:bCs/>
          <w:color w:val="000000"/>
          <w:sz w:val="24"/>
        </w:rPr>
        <w:t>4.6</w:t>
      </w:r>
      <w:r>
        <w:rPr>
          <w:bCs/>
          <w:color w:val="000000"/>
          <w:sz w:val="24"/>
        </w:rPr>
        <w:t xml:space="preserve">  </w:t>
      </w:r>
      <w:r>
        <w:rPr>
          <w:rFonts w:hint="eastAsia"/>
          <w:bCs/>
          <w:color w:val="000000"/>
          <w:sz w:val="24"/>
        </w:rPr>
        <w:t>添加作物生长信息页面</w:t>
      </w:r>
    </w:p>
    <w:p w:rsidR="00000000" w:rsidRDefault="00077FBA">
      <w:pPr>
        <w:snapToGrid w:val="0"/>
        <w:spacing w:line="360" w:lineRule="auto"/>
        <w:jc w:val="center"/>
        <w:rPr>
          <w:rFonts w:hint="eastAsia"/>
          <w:color w:val="000000"/>
        </w:rPr>
      </w:pPr>
    </w:p>
    <w:p w:rsidR="00000000" w:rsidRDefault="00077FBA">
      <w:pPr>
        <w:pStyle w:val="3"/>
        <w:spacing w:before="0" w:after="0" w:line="360" w:lineRule="auto"/>
        <w:rPr>
          <w:rFonts w:eastAsia="黑体" w:hint="eastAsia"/>
          <w:b w:val="0"/>
          <w:color w:val="000000"/>
          <w:sz w:val="24"/>
          <w:lang w:val="zh-CN"/>
        </w:rPr>
      </w:pPr>
      <w:bookmarkStart w:id="207" w:name="_Toc478382285"/>
      <w:bookmarkStart w:id="208" w:name="_Toc478382997"/>
      <w:bookmarkStart w:id="209" w:name="_Toc478383262"/>
      <w:bookmarkStart w:id="210" w:name="_Toc480896024"/>
      <w:r>
        <w:rPr>
          <w:rFonts w:eastAsia="黑体" w:hint="eastAsia"/>
          <w:b w:val="0"/>
          <w:color w:val="000000"/>
          <w:sz w:val="24"/>
        </w:rPr>
        <w:t>4</w:t>
      </w:r>
      <w:r>
        <w:rPr>
          <w:rFonts w:eastAsia="黑体"/>
          <w:b w:val="0"/>
          <w:color w:val="000000"/>
          <w:sz w:val="24"/>
        </w:rPr>
        <w:t>.</w:t>
      </w:r>
      <w:r>
        <w:rPr>
          <w:rFonts w:eastAsia="黑体" w:hint="eastAsia"/>
          <w:b w:val="0"/>
          <w:color w:val="000000"/>
          <w:sz w:val="24"/>
        </w:rPr>
        <w:t>5</w:t>
      </w:r>
      <w:r>
        <w:rPr>
          <w:rFonts w:eastAsia="黑体"/>
          <w:b w:val="0"/>
          <w:color w:val="000000"/>
          <w:sz w:val="24"/>
        </w:rPr>
        <w:t>.</w:t>
      </w:r>
      <w:r>
        <w:rPr>
          <w:rFonts w:eastAsia="黑体" w:hint="eastAsia"/>
          <w:b w:val="0"/>
          <w:color w:val="000000"/>
          <w:sz w:val="24"/>
        </w:rPr>
        <w:t xml:space="preserve">2 </w:t>
      </w:r>
      <w:r>
        <w:rPr>
          <w:rFonts w:eastAsia="黑体" w:hint="eastAsia"/>
          <w:b w:val="0"/>
          <w:color w:val="000000"/>
          <w:sz w:val="24"/>
          <w:lang w:val="zh-CN"/>
        </w:rPr>
        <w:t>实时监控与报警</w:t>
      </w:r>
      <w:bookmarkEnd w:id="207"/>
      <w:bookmarkEnd w:id="208"/>
      <w:bookmarkEnd w:id="209"/>
      <w:bookmarkEnd w:id="210"/>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该模块该模块表格形式显示荔枝园实时环境信息，该模块每隔</w:t>
      </w:r>
      <w:r>
        <w:rPr>
          <w:rFonts w:hint="eastAsia"/>
          <w:bCs/>
          <w:color w:val="000000"/>
          <w:sz w:val="24"/>
        </w:rPr>
        <w:t>1</w:t>
      </w:r>
      <w:r>
        <w:rPr>
          <w:rFonts w:hint="eastAsia"/>
          <w:bCs/>
          <w:color w:val="000000"/>
          <w:sz w:val="24"/>
        </w:rPr>
        <w:t>小时</w:t>
      </w:r>
      <w:r>
        <w:rPr>
          <w:rFonts w:hint="eastAsia"/>
          <w:bCs/>
          <w:color w:val="000000"/>
          <w:sz w:val="24"/>
        </w:rPr>
        <w:t>从综合数据库中的荔枝园实时监测表中读取模块号、监测数据接收时间、数据包号、温度、湿度、光照度、土壤含水率、电池电压和电磁阀状态等信息，并将最新数据填充在界面的表</w:t>
      </w:r>
      <w:r>
        <w:rPr>
          <w:rFonts w:hint="eastAsia"/>
          <w:bCs/>
          <w:color w:val="000000"/>
          <w:sz w:val="24"/>
        </w:rPr>
        <w:lastRenderedPageBreak/>
        <w:t>格中。当土壤含水率超过设定阈值时，专家系统会自动发送报警短信到预存在系统中的手机号码上。实时监控与报警界面图</w:t>
      </w:r>
      <w:r>
        <w:rPr>
          <w:rFonts w:hint="eastAsia"/>
          <w:bCs/>
          <w:color w:val="000000"/>
          <w:sz w:val="24"/>
        </w:rPr>
        <w:t>4.7</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82913">
      <w:pPr>
        <w:snapToGrid w:val="0"/>
        <w:spacing w:line="360" w:lineRule="auto"/>
        <w:jc w:val="center"/>
        <w:rPr>
          <w:rFonts w:hint="eastAsia"/>
          <w:b/>
          <w:color w:val="000000"/>
          <w:lang w:val="en-US" w:eastAsia="zh-CN"/>
        </w:rPr>
      </w:pPr>
      <w:r>
        <w:rPr>
          <w:b/>
          <w:noProof/>
          <w:color w:val="000000"/>
        </w:rPr>
        <w:drawing>
          <wp:inline distT="0" distB="0" distL="0" distR="0">
            <wp:extent cx="4610100" cy="1619250"/>
            <wp:effectExtent l="0" t="0" r="0" b="0"/>
            <wp:docPr id="51" name="图片 57" descr="实时数据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descr="实时数据查看"/>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10100" cy="1619250"/>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4.7</w:t>
      </w:r>
      <w:r>
        <w:rPr>
          <w:bCs/>
          <w:color w:val="000000"/>
          <w:sz w:val="24"/>
        </w:rPr>
        <w:t xml:space="preserve"> </w:t>
      </w:r>
      <w:r>
        <w:rPr>
          <w:rFonts w:hint="eastAsia"/>
          <w:bCs/>
          <w:color w:val="000000"/>
          <w:sz w:val="24"/>
        </w:rPr>
        <w:t>实时监控与报警界面</w:t>
      </w:r>
    </w:p>
    <w:p w:rsidR="00000000" w:rsidRDefault="00077FBA">
      <w:pPr>
        <w:snapToGrid w:val="0"/>
        <w:spacing w:line="360" w:lineRule="auto"/>
        <w:rPr>
          <w:rFonts w:hint="eastAsia"/>
          <w:bCs/>
          <w:color w:val="000000"/>
          <w:sz w:val="24"/>
        </w:rPr>
      </w:pPr>
    </w:p>
    <w:p w:rsidR="00000000" w:rsidRDefault="00077FBA">
      <w:pPr>
        <w:pStyle w:val="3"/>
        <w:spacing w:before="0" w:after="0" w:line="360" w:lineRule="auto"/>
        <w:rPr>
          <w:rFonts w:eastAsia="黑体" w:hint="eastAsia"/>
          <w:b w:val="0"/>
          <w:color w:val="000000"/>
          <w:sz w:val="24"/>
          <w:lang w:val="zh-CN"/>
        </w:rPr>
      </w:pPr>
      <w:bookmarkStart w:id="211" w:name="_Toc478382286"/>
      <w:bookmarkStart w:id="212" w:name="_Toc478382998"/>
      <w:bookmarkStart w:id="213" w:name="_Toc478383263"/>
      <w:bookmarkStart w:id="214" w:name="_Toc480896025"/>
      <w:r>
        <w:rPr>
          <w:rFonts w:eastAsia="黑体" w:hint="eastAsia"/>
          <w:b w:val="0"/>
          <w:color w:val="000000"/>
          <w:sz w:val="24"/>
        </w:rPr>
        <w:t>4</w:t>
      </w:r>
      <w:r>
        <w:rPr>
          <w:rFonts w:eastAsia="黑体"/>
          <w:b w:val="0"/>
          <w:color w:val="000000"/>
          <w:sz w:val="24"/>
        </w:rPr>
        <w:t>.</w:t>
      </w:r>
      <w:r>
        <w:rPr>
          <w:rFonts w:eastAsia="黑体" w:hint="eastAsia"/>
          <w:b w:val="0"/>
          <w:color w:val="000000"/>
          <w:sz w:val="24"/>
        </w:rPr>
        <w:t>5</w:t>
      </w:r>
      <w:r>
        <w:rPr>
          <w:rFonts w:eastAsia="黑体"/>
          <w:b w:val="0"/>
          <w:color w:val="000000"/>
          <w:sz w:val="24"/>
        </w:rPr>
        <w:t>.</w:t>
      </w:r>
      <w:r>
        <w:rPr>
          <w:rFonts w:eastAsia="黑体" w:hint="eastAsia"/>
          <w:b w:val="0"/>
          <w:color w:val="000000"/>
          <w:sz w:val="24"/>
        </w:rPr>
        <w:t xml:space="preserve">3 </w:t>
      </w:r>
      <w:r>
        <w:rPr>
          <w:rFonts w:eastAsia="黑体" w:hint="eastAsia"/>
          <w:b w:val="0"/>
          <w:color w:val="000000"/>
          <w:sz w:val="24"/>
          <w:lang w:val="zh-CN"/>
        </w:rPr>
        <w:t>灌溉预测与决策</w:t>
      </w:r>
      <w:bookmarkEnd w:id="211"/>
      <w:bookmarkEnd w:id="212"/>
      <w:bookmarkEnd w:id="213"/>
      <w:bookmarkEnd w:id="214"/>
    </w:p>
    <w:p w:rsidR="00000000" w:rsidRDefault="00077FBA">
      <w:pPr>
        <w:snapToGrid w:val="0"/>
        <w:spacing w:line="360" w:lineRule="auto"/>
        <w:ind w:firstLineChars="200" w:firstLine="480"/>
        <w:rPr>
          <w:rFonts w:hint="eastAsia"/>
          <w:bCs/>
          <w:color w:val="000000"/>
          <w:sz w:val="24"/>
        </w:rPr>
      </w:pPr>
      <w:r>
        <w:rPr>
          <w:rFonts w:hint="eastAsia"/>
          <w:bCs/>
          <w:color w:val="000000"/>
          <w:sz w:val="24"/>
        </w:rPr>
        <w:t>此模块是专家系统中比较重要的部分，包括计算需水量、灌溉预测、灌溉决策和施肥决策，智能化辅助用户管理荔枝园。</w:t>
      </w:r>
    </w:p>
    <w:p w:rsidR="00000000" w:rsidRDefault="00077FBA">
      <w:pPr>
        <w:pStyle w:val="4"/>
        <w:spacing w:before="0" w:after="0" w:line="360" w:lineRule="auto"/>
        <w:rPr>
          <w:rFonts w:ascii="Times New Roman" w:hAnsi="Times New Roman"/>
          <w:color w:val="000000"/>
          <w:lang w:val="zh-CN"/>
        </w:rPr>
      </w:pPr>
      <w:r>
        <w:rPr>
          <w:rFonts w:ascii="Times New Roman" w:eastAsia="黑体" w:hAnsi="Times New Roman" w:hint="eastAsia"/>
          <w:b w:val="0"/>
          <w:color w:val="000000"/>
          <w:sz w:val="24"/>
        </w:rPr>
        <w:t>4</w:t>
      </w:r>
      <w:r>
        <w:rPr>
          <w:rFonts w:ascii="Times New Roman" w:eastAsia="黑体" w:hAnsi="Times New Roman"/>
          <w:b w:val="0"/>
          <w:color w:val="000000"/>
          <w:sz w:val="24"/>
        </w:rPr>
        <w:t>.</w:t>
      </w:r>
      <w:r>
        <w:rPr>
          <w:rFonts w:ascii="Times New Roman" w:eastAsia="黑体" w:hAnsi="Times New Roman" w:hint="eastAsia"/>
          <w:b w:val="0"/>
          <w:color w:val="000000"/>
          <w:sz w:val="24"/>
        </w:rPr>
        <w:t>5</w:t>
      </w:r>
      <w:r>
        <w:rPr>
          <w:rFonts w:ascii="Times New Roman" w:eastAsia="黑体" w:hAnsi="Times New Roman"/>
          <w:b w:val="0"/>
          <w:color w:val="000000"/>
          <w:sz w:val="24"/>
        </w:rPr>
        <w:t>.3</w:t>
      </w:r>
      <w:r>
        <w:rPr>
          <w:rFonts w:ascii="Times New Roman" w:hAnsi="Times New Roman"/>
          <w:b w:val="0"/>
          <w:color w:val="000000"/>
          <w:sz w:val="24"/>
        </w:rPr>
        <w:t xml:space="preserve">.1 </w:t>
      </w:r>
      <w:r>
        <w:rPr>
          <w:rFonts w:ascii="Times New Roman"/>
          <w:b w:val="0"/>
          <w:color w:val="000000"/>
          <w:sz w:val="24"/>
        </w:rPr>
        <w:t>计算需水量</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1</w:t>
      </w:r>
      <w:r>
        <w:rPr>
          <w:rFonts w:hint="eastAsia"/>
          <w:bCs/>
          <w:color w:val="000000"/>
          <w:sz w:val="24"/>
        </w:rPr>
        <w:t>）彭曼公式说明：此页面包</w:t>
      </w:r>
      <w:r>
        <w:rPr>
          <w:rFonts w:hint="eastAsia"/>
          <w:bCs/>
          <w:color w:val="000000"/>
          <w:sz w:val="24"/>
        </w:rPr>
        <w:t>含</w:t>
      </w:r>
      <w:r>
        <w:rPr>
          <w:bCs/>
          <w:color w:val="000000"/>
          <w:sz w:val="24"/>
        </w:rPr>
        <w:t>Penman-Monteith</w:t>
      </w:r>
      <w:r>
        <w:rPr>
          <w:rFonts w:hint="eastAsia"/>
          <w:bCs/>
          <w:color w:val="000000"/>
          <w:sz w:val="24"/>
        </w:rPr>
        <w:t>公式说明、各参数意义和计算以及需水量公式说明三个部分，其中，需水量公式说明如图</w:t>
      </w:r>
      <w:r>
        <w:rPr>
          <w:rFonts w:hint="eastAsia"/>
          <w:bCs/>
          <w:color w:val="000000"/>
          <w:sz w:val="24"/>
        </w:rPr>
        <w:t>4.8</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82913">
      <w:pPr>
        <w:snapToGrid w:val="0"/>
        <w:spacing w:line="360" w:lineRule="auto"/>
        <w:jc w:val="center"/>
        <w:rPr>
          <w:rFonts w:hint="eastAsia"/>
          <w:bCs/>
          <w:color w:val="000000"/>
          <w:sz w:val="24"/>
        </w:rPr>
      </w:pPr>
      <w:r>
        <w:rPr>
          <w:b/>
          <w:noProof/>
          <w:color w:val="000000"/>
          <w:szCs w:val="21"/>
        </w:rPr>
        <w:drawing>
          <wp:inline distT="0" distB="0" distL="0" distR="0">
            <wp:extent cx="4448175" cy="1552575"/>
            <wp:effectExtent l="0" t="0" r="9525" b="9525"/>
            <wp:docPr id="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48175" cy="1552575"/>
                    </a:xfrm>
                    <a:prstGeom prst="rect">
                      <a:avLst/>
                    </a:prstGeom>
                    <a:noFill/>
                    <a:ln>
                      <a:noFill/>
                    </a:ln>
                  </pic:spPr>
                </pic:pic>
              </a:graphicData>
            </a:graphic>
          </wp:inline>
        </w:drawing>
      </w:r>
    </w:p>
    <w:p w:rsidR="00000000" w:rsidRDefault="00077FBA">
      <w:pPr>
        <w:spacing w:line="360" w:lineRule="auto"/>
        <w:jc w:val="center"/>
        <w:rPr>
          <w:bCs/>
          <w:color w:val="000000"/>
          <w:sz w:val="24"/>
        </w:rPr>
      </w:pPr>
      <w:r>
        <w:rPr>
          <w:rFonts w:hint="eastAsia"/>
          <w:bCs/>
          <w:color w:val="000000"/>
          <w:sz w:val="24"/>
        </w:rPr>
        <w:t>图</w:t>
      </w:r>
      <w:r>
        <w:rPr>
          <w:rFonts w:hint="eastAsia"/>
          <w:bCs/>
          <w:color w:val="000000"/>
          <w:sz w:val="24"/>
        </w:rPr>
        <w:t>4.8</w:t>
      </w:r>
      <w:r>
        <w:rPr>
          <w:bCs/>
          <w:color w:val="000000"/>
          <w:sz w:val="24"/>
        </w:rPr>
        <w:t xml:space="preserve"> </w:t>
      </w:r>
      <w:r>
        <w:rPr>
          <w:rFonts w:hint="eastAsia"/>
          <w:bCs/>
          <w:color w:val="000000"/>
          <w:sz w:val="24"/>
        </w:rPr>
        <w:t>需水量公式说明页面</w:t>
      </w: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2</w:t>
      </w:r>
      <w:r>
        <w:rPr>
          <w:rFonts w:hint="eastAsia"/>
          <w:bCs/>
          <w:color w:val="000000"/>
          <w:sz w:val="24"/>
        </w:rPr>
        <w:t>）计算参考作物蒸腾量：</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用户选择荔枝园名称、年份和月份，输入纬度、海拔、该月某次降雨总量、计算时段内最高气温等信息，点击“计算</w:t>
      </w:r>
      <w:r>
        <w:rPr>
          <w:rFonts w:hint="eastAsia"/>
          <w:bCs/>
          <w:color w:val="000000"/>
          <w:sz w:val="24"/>
        </w:rPr>
        <w:t>ET</w:t>
      </w:r>
      <w:r>
        <w:rPr>
          <w:rFonts w:hint="eastAsia"/>
          <w:bCs/>
          <w:color w:val="000000"/>
          <w:sz w:val="24"/>
          <w:vertAlign w:val="subscript"/>
        </w:rPr>
        <w:t>0</w:t>
      </w:r>
      <w:r>
        <w:rPr>
          <w:rFonts w:hint="eastAsia"/>
          <w:bCs/>
          <w:color w:val="000000"/>
          <w:sz w:val="24"/>
        </w:rPr>
        <w:t>”按钮，即可得出参考作物蒸腾量</w:t>
      </w:r>
      <w:r>
        <w:rPr>
          <w:rFonts w:hint="eastAsia"/>
          <w:bCs/>
          <w:color w:val="000000"/>
          <w:sz w:val="24"/>
        </w:rPr>
        <w:t>ET</w:t>
      </w:r>
      <w:r>
        <w:rPr>
          <w:rFonts w:hint="eastAsia"/>
          <w:bCs/>
          <w:color w:val="000000"/>
          <w:sz w:val="24"/>
          <w:vertAlign w:val="subscript"/>
        </w:rPr>
        <w:t>0</w:t>
      </w:r>
      <w:r>
        <w:rPr>
          <w:rFonts w:hint="eastAsia"/>
          <w:bCs/>
          <w:color w:val="000000"/>
          <w:sz w:val="24"/>
        </w:rPr>
        <w:t>，其界面如图</w:t>
      </w:r>
      <w:r>
        <w:rPr>
          <w:rFonts w:hint="eastAsia"/>
          <w:bCs/>
          <w:color w:val="000000"/>
          <w:sz w:val="24"/>
        </w:rPr>
        <w:t>4.9</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82913">
      <w:pPr>
        <w:snapToGrid w:val="0"/>
        <w:spacing w:line="360" w:lineRule="auto"/>
        <w:jc w:val="center"/>
        <w:rPr>
          <w:rFonts w:hint="eastAsia"/>
          <w:bCs/>
          <w:color w:val="000000"/>
          <w:sz w:val="24"/>
        </w:rPr>
      </w:pPr>
      <w:r>
        <w:rPr>
          <w:b/>
          <w:noProof/>
          <w:color w:val="000000"/>
          <w:szCs w:val="21"/>
        </w:rPr>
        <w:lastRenderedPageBreak/>
        <w:drawing>
          <wp:inline distT="0" distB="0" distL="0" distR="0">
            <wp:extent cx="4019550" cy="2552700"/>
            <wp:effectExtent l="0" t="0" r="0" b="0"/>
            <wp:docPr id="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19550" cy="2552700"/>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4.9</w:t>
      </w:r>
      <w:r>
        <w:rPr>
          <w:bCs/>
          <w:color w:val="000000"/>
          <w:sz w:val="24"/>
        </w:rPr>
        <w:t xml:space="preserve"> </w:t>
      </w:r>
      <w:r>
        <w:rPr>
          <w:rFonts w:hint="eastAsia"/>
          <w:bCs/>
          <w:color w:val="000000"/>
          <w:sz w:val="24"/>
        </w:rPr>
        <w:t>计算参考作物蒸腾量页面</w:t>
      </w: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3</w:t>
      </w:r>
      <w:r>
        <w:rPr>
          <w:rFonts w:hint="eastAsia"/>
          <w:bCs/>
          <w:color w:val="000000"/>
          <w:sz w:val="24"/>
        </w:rPr>
        <w:t>）计算需水量：用户选择荔枝园名称、荔枝品种、荔枝生长周期、年份和月份，输入</w:t>
      </w:r>
      <w:r>
        <w:rPr>
          <w:rFonts w:hint="eastAsia"/>
          <w:bCs/>
          <w:color w:val="000000"/>
          <w:sz w:val="24"/>
        </w:rPr>
        <w:t>Kc</w:t>
      </w:r>
      <w:r>
        <w:rPr>
          <w:rFonts w:hint="eastAsia"/>
          <w:bCs/>
          <w:color w:val="000000"/>
          <w:sz w:val="24"/>
        </w:rPr>
        <w:t>值等信息，点击“计算需水量”</w:t>
      </w:r>
      <w:r>
        <w:rPr>
          <w:rFonts w:hint="eastAsia"/>
          <w:bCs/>
          <w:color w:val="000000"/>
          <w:sz w:val="24"/>
        </w:rPr>
        <w:t>，可计算需水量，其界面如图</w:t>
      </w:r>
      <w:r>
        <w:rPr>
          <w:rFonts w:hint="eastAsia"/>
          <w:bCs/>
          <w:color w:val="000000"/>
          <w:sz w:val="24"/>
        </w:rPr>
        <w:t>4.10</w:t>
      </w:r>
      <w:r>
        <w:rPr>
          <w:rFonts w:hint="eastAsia"/>
          <w:bCs/>
          <w:color w:val="000000"/>
          <w:sz w:val="24"/>
        </w:rPr>
        <w:t>所示。</w:t>
      </w:r>
    </w:p>
    <w:p w:rsidR="00000000" w:rsidRDefault="00077FBA">
      <w:pPr>
        <w:snapToGrid w:val="0"/>
        <w:spacing w:line="360" w:lineRule="auto"/>
        <w:jc w:val="center"/>
        <w:rPr>
          <w:rFonts w:hint="eastAsia"/>
          <w:color w:val="000000"/>
        </w:rPr>
      </w:pPr>
    </w:p>
    <w:p w:rsidR="00000000" w:rsidRDefault="00082913">
      <w:pPr>
        <w:snapToGrid w:val="0"/>
        <w:spacing w:line="360" w:lineRule="auto"/>
        <w:jc w:val="center"/>
        <w:rPr>
          <w:rFonts w:hint="eastAsia"/>
          <w:bCs/>
          <w:color w:val="000000"/>
          <w:sz w:val="24"/>
        </w:rPr>
      </w:pPr>
      <w:r>
        <w:rPr>
          <w:b/>
          <w:noProof/>
          <w:color w:val="000000"/>
          <w:szCs w:val="21"/>
        </w:rPr>
        <w:drawing>
          <wp:inline distT="0" distB="0" distL="0" distR="0">
            <wp:extent cx="4181475" cy="1866900"/>
            <wp:effectExtent l="0" t="0" r="9525" b="0"/>
            <wp:docPr id="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81475" cy="1866900"/>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4.10</w:t>
      </w:r>
      <w:r>
        <w:rPr>
          <w:bCs/>
          <w:color w:val="000000"/>
          <w:sz w:val="24"/>
        </w:rPr>
        <w:t xml:space="preserve"> </w:t>
      </w:r>
      <w:r>
        <w:rPr>
          <w:rFonts w:hint="eastAsia"/>
          <w:bCs/>
          <w:color w:val="000000"/>
          <w:sz w:val="24"/>
        </w:rPr>
        <w:t>计算需水量页面</w:t>
      </w:r>
    </w:p>
    <w:p w:rsidR="00000000" w:rsidRDefault="00077FBA">
      <w:pPr>
        <w:spacing w:line="360" w:lineRule="auto"/>
        <w:jc w:val="center"/>
        <w:rPr>
          <w:rFonts w:hint="eastAsia"/>
          <w:bCs/>
          <w:color w:val="000000"/>
          <w:sz w:val="24"/>
        </w:rPr>
      </w:pPr>
    </w:p>
    <w:p w:rsidR="00000000" w:rsidRDefault="00077FBA">
      <w:pPr>
        <w:pStyle w:val="4"/>
        <w:spacing w:before="0" w:after="0" w:line="360" w:lineRule="auto"/>
        <w:rPr>
          <w:rFonts w:ascii="Times New Roman" w:hAnsi="Times New Roman"/>
          <w:color w:val="000000"/>
        </w:rPr>
      </w:pPr>
      <w:r>
        <w:rPr>
          <w:rFonts w:ascii="Times New Roman" w:eastAsia="黑体" w:hAnsi="Times New Roman" w:hint="eastAsia"/>
          <w:b w:val="0"/>
          <w:color w:val="000000"/>
          <w:sz w:val="24"/>
        </w:rPr>
        <w:t>4</w:t>
      </w:r>
      <w:r>
        <w:rPr>
          <w:rFonts w:ascii="Times New Roman" w:eastAsia="黑体" w:hAnsi="Times New Roman"/>
          <w:b w:val="0"/>
          <w:color w:val="000000"/>
          <w:sz w:val="24"/>
        </w:rPr>
        <w:t>.</w:t>
      </w:r>
      <w:r>
        <w:rPr>
          <w:rFonts w:ascii="Times New Roman" w:eastAsia="黑体" w:hAnsi="Times New Roman" w:hint="eastAsia"/>
          <w:b w:val="0"/>
          <w:color w:val="000000"/>
          <w:sz w:val="24"/>
        </w:rPr>
        <w:t>5</w:t>
      </w:r>
      <w:r>
        <w:rPr>
          <w:rFonts w:ascii="Times New Roman" w:eastAsia="黑体" w:hAnsi="Times New Roman"/>
          <w:b w:val="0"/>
          <w:color w:val="000000"/>
          <w:sz w:val="24"/>
        </w:rPr>
        <w:t>.3</w:t>
      </w:r>
      <w:r>
        <w:rPr>
          <w:rFonts w:ascii="Times New Roman" w:hAnsi="Times New Roman"/>
          <w:b w:val="0"/>
          <w:color w:val="000000"/>
          <w:sz w:val="24"/>
        </w:rPr>
        <w:t xml:space="preserve">.2 </w:t>
      </w:r>
      <w:r>
        <w:rPr>
          <w:rFonts w:ascii="Times New Roman"/>
          <w:b w:val="0"/>
          <w:color w:val="000000"/>
          <w:sz w:val="24"/>
        </w:rPr>
        <w:t>灌溉预测</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1</w:t>
      </w:r>
      <w:r>
        <w:rPr>
          <w:rFonts w:hint="eastAsia"/>
          <w:bCs/>
          <w:color w:val="000000"/>
          <w:sz w:val="24"/>
        </w:rPr>
        <w:t>）水平衡方程说明：</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此页面包含水平衡公式说明、简化的水平衡公式和灌溉时间间隔说明三个部分，其中，水平衡公式说明如图</w:t>
      </w:r>
      <w:r>
        <w:rPr>
          <w:rFonts w:hint="eastAsia"/>
          <w:bCs/>
          <w:color w:val="000000"/>
          <w:sz w:val="24"/>
        </w:rPr>
        <w:t>4.11</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2</w:t>
      </w:r>
      <w:r>
        <w:rPr>
          <w:rFonts w:hint="eastAsia"/>
          <w:bCs/>
          <w:color w:val="000000"/>
          <w:sz w:val="24"/>
        </w:rPr>
        <w:t>）灌溉时间间隔：</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用户选择土壤特性，输入作物蒸发蒸腾量</w:t>
      </w:r>
      <w:r>
        <w:rPr>
          <w:rFonts w:hint="eastAsia"/>
          <w:bCs/>
          <w:color w:val="000000"/>
          <w:sz w:val="24"/>
        </w:rPr>
        <w:t>Etc</w:t>
      </w:r>
      <w:r>
        <w:rPr>
          <w:rFonts w:hint="eastAsia"/>
          <w:bCs/>
          <w:color w:val="000000"/>
          <w:sz w:val="24"/>
        </w:rPr>
        <w:t>、地下水补给量</w:t>
      </w:r>
      <w:r>
        <w:rPr>
          <w:rFonts w:hint="eastAsia"/>
          <w:bCs/>
          <w:color w:val="000000"/>
          <w:sz w:val="24"/>
        </w:rPr>
        <w:t>Ge</w:t>
      </w:r>
      <w:r>
        <w:rPr>
          <w:rFonts w:hint="eastAsia"/>
          <w:bCs/>
          <w:color w:val="000000"/>
          <w:sz w:val="24"/>
        </w:rPr>
        <w:t>等信息，点击“计算灌溉时间间隔”按钮，即可计算灌溉时间间隔，其界面如图</w:t>
      </w:r>
      <w:r>
        <w:rPr>
          <w:rFonts w:hint="eastAsia"/>
          <w:bCs/>
          <w:color w:val="000000"/>
          <w:sz w:val="24"/>
        </w:rPr>
        <w:t>4.12</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82913">
      <w:pPr>
        <w:snapToGrid w:val="0"/>
        <w:spacing w:line="360" w:lineRule="auto"/>
        <w:jc w:val="center"/>
        <w:rPr>
          <w:rFonts w:hint="eastAsia"/>
          <w:bCs/>
          <w:color w:val="000000"/>
          <w:sz w:val="24"/>
        </w:rPr>
      </w:pPr>
      <w:r>
        <w:rPr>
          <w:b/>
          <w:noProof/>
          <w:color w:val="000000"/>
          <w:szCs w:val="21"/>
        </w:rPr>
        <w:lastRenderedPageBreak/>
        <w:drawing>
          <wp:inline distT="0" distB="0" distL="0" distR="0">
            <wp:extent cx="4162425" cy="2152650"/>
            <wp:effectExtent l="0" t="0" r="9525" b="0"/>
            <wp:docPr id="5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62425" cy="2152650"/>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4.11</w:t>
      </w:r>
      <w:r>
        <w:rPr>
          <w:bCs/>
          <w:color w:val="000000"/>
          <w:sz w:val="24"/>
        </w:rPr>
        <w:t xml:space="preserve"> </w:t>
      </w:r>
      <w:r>
        <w:rPr>
          <w:rFonts w:hint="eastAsia"/>
          <w:bCs/>
          <w:color w:val="000000"/>
          <w:sz w:val="24"/>
        </w:rPr>
        <w:t>水平衡公式说明页面</w:t>
      </w:r>
    </w:p>
    <w:p w:rsidR="00000000" w:rsidRDefault="00077FBA">
      <w:pPr>
        <w:snapToGrid w:val="0"/>
        <w:spacing w:line="360" w:lineRule="auto"/>
        <w:ind w:firstLineChars="200" w:firstLine="480"/>
        <w:rPr>
          <w:rFonts w:hint="eastAsia"/>
          <w:bCs/>
          <w:color w:val="000000"/>
          <w:sz w:val="24"/>
        </w:rPr>
      </w:pPr>
    </w:p>
    <w:p w:rsidR="00000000" w:rsidRDefault="00082913">
      <w:pPr>
        <w:snapToGrid w:val="0"/>
        <w:spacing w:line="360" w:lineRule="auto"/>
        <w:jc w:val="center"/>
        <w:rPr>
          <w:rFonts w:hint="eastAsia"/>
          <w:color w:val="000000"/>
        </w:rPr>
      </w:pPr>
      <w:r>
        <w:rPr>
          <w:noProof/>
          <w:color w:val="000000"/>
        </w:rPr>
        <w:drawing>
          <wp:inline distT="0" distB="0" distL="0" distR="0">
            <wp:extent cx="4619625" cy="2190750"/>
            <wp:effectExtent l="0" t="0" r="9525" b="0"/>
            <wp:docPr id="56" name="图片 56" descr="计算灌溉时间间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descr="计算灌溉时间间隔"/>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19625" cy="2190750"/>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4.12</w:t>
      </w:r>
      <w:r>
        <w:rPr>
          <w:bCs/>
          <w:color w:val="000000"/>
          <w:sz w:val="24"/>
        </w:rPr>
        <w:t xml:space="preserve"> </w:t>
      </w:r>
      <w:r>
        <w:rPr>
          <w:rFonts w:hint="eastAsia"/>
          <w:bCs/>
          <w:color w:val="000000"/>
          <w:sz w:val="24"/>
        </w:rPr>
        <w:t>计算灌溉时间间隔页面</w:t>
      </w:r>
    </w:p>
    <w:p w:rsidR="00000000" w:rsidRDefault="00077FBA">
      <w:pPr>
        <w:snapToGrid w:val="0"/>
        <w:spacing w:line="360" w:lineRule="auto"/>
        <w:ind w:firstLineChars="200" w:firstLine="480"/>
        <w:rPr>
          <w:rFonts w:hint="eastAsia"/>
          <w:bCs/>
          <w:color w:val="000000"/>
          <w:sz w:val="24"/>
        </w:rPr>
      </w:pPr>
    </w:p>
    <w:p w:rsidR="00000000" w:rsidRDefault="00077FBA">
      <w:pPr>
        <w:pStyle w:val="4"/>
        <w:spacing w:before="0" w:after="0" w:line="360" w:lineRule="auto"/>
        <w:rPr>
          <w:rFonts w:ascii="Times New Roman" w:hAnsi="Times New Roman"/>
          <w:b w:val="0"/>
          <w:color w:val="000000"/>
          <w:sz w:val="24"/>
        </w:rPr>
      </w:pPr>
      <w:r>
        <w:rPr>
          <w:rFonts w:ascii="Times New Roman" w:eastAsia="黑体" w:hAnsi="Times New Roman" w:hint="eastAsia"/>
          <w:b w:val="0"/>
          <w:color w:val="000000"/>
          <w:sz w:val="24"/>
        </w:rPr>
        <w:t>4</w:t>
      </w:r>
      <w:r>
        <w:rPr>
          <w:rFonts w:ascii="Times New Roman" w:eastAsia="黑体" w:hAnsi="Times New Roman"/>
          <w:b w:val="0"/>
          <w:color w:val="000000"/>
          <w:sz w:val="24"/>
        </w:rPr>
        <w:t>.</w:t>
      </w:r>
      <w:r>
        <w:rPr>
          <w:rFonts w:ascii="Times New Roman" w:eastAsia="黑体" w:hAnsi="Times New Roman" w:hint="eastAsia"/>
          <w:b w:val="0"/>
          <w:color w:val="000000"/>
          <w:sz w:val="24"/>
        </w:rPr>
        <w:t>5</w:t>
      </w:r>
      <w:r>
        <w:rPr>
          <w:rFonts w:ascii="Times New Roman" w:eastAsia="黑体" w:hAnsi="Times New Roman"/>
          <w:b w:val="0"/>
          <w:color w:val="000000"/>
          <w:sz w:val="24"/>
        </w:rPr>
        <w:t>.3</w:t>
      </w:r>
      <w:r>
        <w:rPr>
          <w:rFonts w:ascii="Times New Roman" w:hAnsi="Times New Roman"/>
          <w:b w:val="0"/>
          <w:color w:val="000000"/>
          <w:sz w:val="24"/>
        </w:rPr>
        <w:t xml:space="preserve">.3 </w:t>
      </w:r>
      <w:r>
        <w:rPr>
          <w:rFonts w:ascii="Times New Roman"/>
          <w:b w:val="0"/>
          <w:color w:val="000000"/>
          <w:sz w:val="24"/>
        </w:rPr>
        <w:t>灌溉决策</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1</w:t>
      </w:r>
      <w:r>
        <w:rPr>
          <w:rFonts w:hint="eastAsia"/>
          <w:bCs/>
          <w:color w:val="000000"/>
          <w:sz w:val="24"/>
        </w:rPr>
        <w:t>）灌溉制度决策：用户选择选择荔枝园，荔枝品种、荔枝所处生育期等信息，点击“根据灌溉制度决策”，可计算出灌水定额，灌溉制度决策界面如图</w:t>
      </w:r>
      <w:r>
        <w:rPr>
          <w:rFonts w:hint="eastAsia"/>
          <w:bCs/>
          <w:color w:val="000000"/>
          <w:sz w:val="24"/>
        </w:rPr>
        <w:t>4.13</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82913">
      <w:pPr>
        <w:snapToGrid w:val="0"/>
        <w:spacing w:line="360" w:lineRule="auto"/>
        <w:jc w:val="center"/>
        <w:rPr>
          <w:rFonts w:hint="eastAsia"/>
          <w:bCs/>
          <w:color w:val="000000"/>
          <w:sz w:val="24"/>
        </w:rPr>
      </w:pPr>
      <w:r>
        <w:rPr>
          <w:bCs/>
          <w:noProof/>
          <w:color w:val="000000"/>
          <w:sz w:val="24"/>
        </w:rPr>
        <w:drawing>
          <wp:inline distT="0" distB="0" distL="0" distR="0">
            <wp:extent cx="4819650" cy="1762125"/>
            <wp:effectExtent l="0" t="0" r="0" b="9525"/>
            <wp:docPr id="57" name="图片 51" descr="根据灌溉制度决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根据灌溉制度决策"/>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19650" cy="1762125"/>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4.13</w:t>
      </w:r>
      <w:r>
        <w:rPr>
          <w:bCs/>
          <w:color w:val="000000"/>
          <w:sz w:val="24"/>
        </w:rPr>
        <w:t xml:space="preserve"> </w:t>
      </w:r>
      <w:r>
        <w:rPr>
          <w:rFonts w:hint="eastAsia"/>
          <w:bCs/>
          <w:color w:val="000000"/>
          <w:sz w:val="24"/>
        </w:rPr>
        <w:t>根据灌溉制度决策页面</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lastRenderedPageBreak/>
        <w:t>（</w:t>
      </w:r>
      <w:r>
        <w:rPr>
          <w:rFonts w:hint="eastAsia"/>
          <w:bCs/>
          <w:color w:val="000000"/>
          <w:sz w:val="24"/>
        </w:rPr>
        <w:t>2</w:t>
      </w:r>
      <w:r>
        <w:rPr>
          <w:rFonts w:hint="eastAsia"/>
          <w:bCs/>
          <w:color w:val="000000"/>
          <w:sz w:val="24"/>
        </w:rPr>
        <w:t>）灌溉定量决策：用户选择荔枝园、荔枝品种和相应的生育期，输入计算需水量的土壤深度、田间持水量等信息，点击“根据灌溉量”按钮，即可计算出灌溉量，灌溉定量决策界面如图</w:t>
      </w:r>
      <w:r>
        <w:rPr>
          <w:rFonts w:hint="eastAsia"/>
          <w:bCs/>
          <w:color w:val="000000"/>
          <w:sz w:val="24"/>
        </w:rPr>
        <w:t>4.14</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82913">
      <w:pPr>
        <w:snapToGrid w:val="0"/>
        <w:spacing w:line="360" w:lineRule="auto"/>
        <w:jc w:val="center"/>
        <w:rPr>
          <w:rFonts w:hint="eastAsia"/>
          <w:bCs/>
          <w:color w:val="000000"/>
          <w:sz w:val="24"/>
        </w:rPr>
      </w:pPr>
      <w:r>
        <w:rPr>
          <w:bCs/>
          <w:noProof/>
          <w:color w:val="000000"/>
          <w:sz w:val="24"/>
        </w:rPr>
        <w:drawing>
          <wp:inline distT="0" distB="0" distL="0" distR="0">
            <wp:extent cx="4505325" cy="1981200"/>
            <wp:effectExtent l="0" t="0" r="9525" b="0"/>
            <wp:docPr id="58" name="图片 52" descr="灌溉定量决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descr="灌溉定量决策"/>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05325" cy="1981200"/>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4.14</w:t>
      </w:r>
      <w:r>
        <w:rPr>
          <w:bCs/>
          <w:color w:val="000000"/>
          <w:sz w:val="24"/>
        </w:rPr>
        <w:t xml:space="preserve"> </w:t>
      </w:r>
      <w:r>
        <w:rPr>
          <w:rFonts w:hint="eastAsia"/>
          <w:bCs/>
          <w:color w:val="000000"/>
          <w:sz w:val="24"/>
        </w:rPr>
        <w:t>灌溉定量决策页面</w:t>
      </w:r>
    </w:p>
    <w:p w:rsidR="00000000" w:rsidRDefault="00077FBA">
      <w:pPr>
        <w:spacing w:line="360" w:lineRule="auto"/>
        <w:jc w:val="center"/>
        <w:rPr>
          <w:rFonts w:hint="eastAsia"/>
          <w:bCs/>
          <w:color w:val="000000"/>
          <w:sz w:val="24"/>
        </w:rPr>
      </w:pP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w:t>
      </w:r>
      <w:r>
        <w:rPr>
          <w:rFonts w:hint="eastAsia"/>
          <w:bCs/>
          <w:color w:val="000000"/>
          <w:sz w:val="24"/>
        </w:rPr>
        <w:t>3</w:t>
      </w:r>
      <w:r>
        <w:rPr>
          <w:rFonts w:hint="eastAsia"/>
          <w:bCs/>
          <w:color w:val="000000"/>
          <w:sz w:val="24"/>
        </w:rPr>
        <w:t>）智能灌溉决策：用户选择选择荔枝园，荔枝品种、荔枝所处生育期等信息，点击“智能灌溉决策”按钮，即</w:t>
      </w:r>
      <w:r>
        <w:rPr>
          <w:rFonts w:hint="eastAsia"/>
          <w:bCs/>
          <w:color w:val="000000"/>
          <w:sz w:val="24"/>
        </w:rPr>
        <w:t>可得出出干旱指数和决策结果说明，智能灌溉决策界面如图</w:t>
      </w:r>
      <w:r>
        <w:rPr>
          <w:rFonts w:hint="eastAsia"/>
          <w:bCs/>
          <w:color w:val="000000"/>
          <w:sz w:val="24"/>
        </w:rPr>
        <w:t>4.15</w:t>
      </w:r>
      <w:r>
        <w:rPr>
          <w:rFonts w:hint="eastAsia"/>
          <w:bCs/>
          <w:color w:val="000000"/>
          <w:sz w:val="24"/>
        </w:rPr>
        <w:t>所示。</w:t>
      </w:r>
    </w:p>
    <w:p w:rsidR="00000000" w:rsidRDefault="00077FBA">
      <w:pPr>
        <w:snapToGrid w:val="0"/>
        <w:spacing w:line="360" w:lineRule="auto"/>
        <w:rPr>
          <w:rFonts w:hint="eastAsia"/>
          <w:bCs/>
          <w:color w:val="000000"/>
          <w:sz w:val="24"/>
        </w:rPr>
      </w:pPr>
    </w:p>
    <w:p w:rsidR="00000000" w:rsidRDefault="00082913">
      <w:pPr>
        <w:snapToGrid w:val="0"/>
        <w:spacing w:line="360" w:lineRule="auto"/>
        <w:jc w:val="center"/>
        <w:rPr>
          <w:rFonts w:hint="eastAsia"/>
          <w:bCs/>
          <w:color w:val="000000"/>
          <w:sz w:val="24"/>
        </w:rPr>
      </w:pPr>
      <w:r>
        <w:rPr>
          <w:bCs/>
          <w:noProof/>
          <w:color w:val="000000"/>
          <w:sz w:val="24"/>
        </w:rPr>
        <w:drawing>
          <wp:inline distT="0" distB="0" distL="0" distR="0">
            <wp:extent cx="4371975" cy="2857500"/>
            <wp:effectExtent l="0" t="0" r="9525" b="0"/>
            <wp:docPr id="59" name="图片 53" descr="智能灌溉决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descr="智能灌溉决策"/>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71975" cy="2857500"/>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4.15</w:t>
      </w:r>
      <w:r>
        <w:rPr>
          <w:bCs/>
          <w:color w:val="000000"/>
          <w:sz w:val="24"/>
        </w:rPr>
        <w:t xml:space="preserve"> </w:t>
      </w:r>
      <w:r>
        <w:rPr>
          <w:bCs/>
          <w:color w:val="000000"/>
          <w:sz w:val="24"/>
        </w:rPr>
        <w:t>智能</w:t>
      </w:r>
      <w:r>
        <w:rPr>
          <w:rFonts w:hint="eastAsia"/>
          <w:bCs/>
          <w:color w:val="000000"/>
          <w:sz w:val="24"/>
        </w:rPr>
        <w:t>灌溉决策页面</w:t>
      </w:r>
    </w:p>
    <w:p w:rsidR="00000000" w:rsidRDefault="00077FBA">
      <w:pPr>
        <w:spacing w:line="360" w:lineRule="auto"/>
        <w:jc w:val="center"/>
        <w:rPr>
          <w:rFonts w:hint="eastAsia"/>
          <w:bCs/>
          <w:color w:val="000000"/>
          <w:sz w:val="24"/>
        </w:rPr>
      </w:pPr>
    </w:p>
    <w:p w:rsidR="00000000" w:rsidRDefault="00077FBA">
      <w:pPr>
        <w:pStyle w:val="4"/>
        <w:spacing w:before="0" w:after="0" w:line="372" w:lineRule="auto"/>
        <w:rPr>
          <w:rFonts w:ascii="Times New Roman" w:hAnsi="Times New Roman"/>
          <w:b w:val="0"/>
          <w:color w:val="000000"/>
          <w:sz w:val="24"/>
        </w:rPr>
      </w:pPr>
      <w:r>
        <w:rPr>
          <w:rFonts w:ascii="Times New Roman" w:eastAsia="黑体" w:hAnsi="Times New Roman" w:hint="eastAsia"/>
          <w:b w:val="0"/>
          <w:color w:val="000000"/>
          <w:sz w:val="24"/>
        </w:rPr>
        <w:lastRenderedPageBreak/>
        <w:t>4</w:t>
      </w:r>
      <w:r>
        <w:rPr>
          <w:rFonts w:ascii="Times New Roman" w:eastAsia="黑体" w:hAnsi="Times New Roman"/>
          <w:b w:val="0"/>
          <w:color w:val="000000"/>
          <w:sz w:val="24"/>
        </w:rPr>
        <w:t>.</w:t>
      </w:r>
      <w:r>
        <w:rPr>
          <w:rFonts w:ascii="Times New Roman" w:eastAsia="黑体" w:hAnsi="Times New Roman" w:hint="eastAsia"/>
          <w:b w:val="0"/>
          <w:color w:val="000000"/>
          <w:sz w:val="24"/>
        </w:rPr>
        <w:t>5</w:t>
      </w:r>
      <w:r>
        <w:rPr>
          <w:rFonts w:ascii="Times New Roman" w:eastAsia="黑体" w:hAnsi="Times New Roman"/>
          <w:b w:val="0"/>
          <w:color w:val="000000"/>
          <w:sz w:val="24"/>
        </w:rPr>
        <w:t>.3</w:t>
      </w:r>
      <w:r>
        <w:rPr>
          <w:rFonts w:ascii="Times New Roman" w:hAnsi="Times New Roman"/>
          <w:b w:val="0"/>
          <w:color w:val="000000"/>
          <w:sz w:val="24"/>
        </w:rPr>
        <w:t xml:space="preserve">.4 </w:t>
      </w:r>
      <w:r>
        <w:rPr>
          <w:rFonts w:ascii="Times New Roman"/>
          <w:b w:val="0"/>
          <w:color w:val="000000"/>
          <w:sz w:val="24"/>
        </w:rPr>
        <w:t>施肥决策</w:t>
      </w:r>
    </w:p>
    <w:p w:rsidR="00000000" w:rsidRDefault="00077FBA">
      <w:pPr>
        <w:snapToGrid w:val="0"/>
        <w:spacing w:line="372" w:lineRule="auto"/>
        <w:ind w:firstLineChars="200" w:firstLine="480"/>
        <w:rPr>
          <w:rFonts w:hint="eastAsia"/>
          <w:bCs/>
          <w:color w:val="000000"/>
          <w:sz w:val="24"/>
        </w:rPr>
      </w:pPr>
      <w:r>
        <w:rPr>
          <w:rFonts w:hint="eastAsia"/>
          <w:bCs/>
          <w:color w:val="000000"/>
          <w:sz w:val="24"/>
        </w:rPr>
        <w:t>（</w:t>
      </w:r>
      <w:r>
        <w:rPr>
          <w:rFonts w:hint="eastAsia"/>
          <w:bCs/>
          <w:color w:val="000000"/>
          <w:sz w:val="24"/>
        </w:rPr>
        <w:t>1</w:t>
      </w:r>
      <w:r>
        <w:rPr>
          <w:rFonts w:hint="eastAsia"/>
          <w:bCs/>
          <w:color w:val="000000"/>
          <w:sz w:val="24"/>
        </w:rPr>
        <w:t>）一般施肥方案决策：用户选择荔枝的树龄信息，点击“进行决策”按钮，即可得到决策报告，一般施肥方案决策界面如图</w:t>
      </w:r>
      <w:r>
        <w:rPr>
          <w:rFonts w:hint="eastAsia"/>
          <w:bCs/>
          <w:color w:val="000000"/>
          <w:sz w:val="24"/>
        </w:rPr>
        <w:t>4.16</w:t>
      </w:r>
      <w:r>
        <w:rPr>
          <w:rFonts w:hint="eastAsia"/>
          <w:bCs/>
          <w:color w:val="000000"/>
          <w:sz w:val="24"/>
        </w:rPr>
        <w:t>所示。</w:t>
      </w:r>
    </w:p>
    <w:p w:rsidR="00000000" w:rsidRDefault="00077FBA">
      <w:pPr>
        <w:snapToGrid w:val="0"/>
        <w:spacing w:line="360" w:lineRule="auto"/>
        <w:ind w:firstLineChars="200" w:firstLine="480"/>
        <w:rPr>
          <w:bCs/>
          <w:color w:val="000000"/>
          <w:sz w:val="24"/>
        </w:rPr>
      </w:pPr>
    </w:p>
    <w:p w:rsidR="00000000" w:rsidRDefault="00082913">
      <w:pPr>
        <w:spacing w:line="360" w:lineRule="auto"/>
        <w:jc w:val="center"/>
        <w:rPr>
          <w:b/>
          <w:color w:val="000000"/>
          <w:szCs w:val="21"/>
        </w:rPr>
      </w:pPr>
      <w:r>
        <w:rPr>
          <w:b/>
          <w:noProof/>
          <w:color w:val="000000"/>
          <w:szCs w:val="21"/>
        </w:rPr>
        <w:drawing>
          <wp:inline distT="0" distB="0" distL="0" distR="0">
            <wp:extent cx="4210050" cy="2247900"/>
            <wp:effectExtent l="0" t="0" r="0" b="0"/>
            <wp:docPr id="60" name="图片 54" descr="一般施肥决策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一般施肥决策界面"/>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10050" cy="2247900"/>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4.16</w:t>
      </w:r>
      <w:r>
        <w:rPr>
          <w:bCs/>
          <w:color w:val="000000"/>
          <w:sz w:val="24"/>
        </w:rPr>
        <w:t xml:space="preserve"> </w:t>
      </w:r>
      <w:r>
        <w:rPr>
          <w:rFonts w:hint="eastAsia"/>
          <w:bCs/>
          <w:color w:val="000000"/>
          <w:sz w:val="24"/>
        </w:rPr>
        <w:t>一般施肥决策页面</w:t>
      </w:r>
    </w:p>
    <w:p w:rsidR="00000000" w:rsidRDefault="00077FBA">
      <w:pPr>
        <w:spacing w:line="360" w:lineRule="auto"/>
        <w:rPr>
          <w:color w:val="000000"/>
          <w:szCs w:val="21"/>
        </w:rPr>
      </w:pP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2</w:t>
      </w:r>
      <w:r>
        <w:rPr>
          <w:rFonts w:hint="eastAsia"/>
          <w:bCs/>
          <w:color w:val="000000"/>
          <w:sz w:val="24"/>
        </w:rPr>
        <w:t>）目标产量施肥决策：用户选择荔枝的树龄信息，输入目标产量，点击“进行决策”按钮，即可得到决策报告，目标产量施肥决策界面如图</w:t>
      </w:r>
      <w:r>
        <w:rPr>
          <w:rFonts w:hint="eastAsia"/>
          <w:bCs/>
          <w:color w:val="000000"/>
          <w:sz w:val="24"/>
        </w:rPr>
        <w:t>4.17</w:t>
      </w:r>
      <w:r>
        <w:rPr>
          <w:rFonts w:hint="eastAsia"/>
          <w:bCs/>
          <w:color w:val="000000"/>
          <w:sz w:val="24"/>
        </w:rPr>
        <w:t>所示。</w:t>
      </w:r>
    </w:p>
    <w:p w:rsidR="00000000" w:rsidRDefault="00077FBA">
      <w:pPr>
        <w:snapToGrid w:val="0"/>
        <w:spacing w:line="360" w:lineRule="auto"/>
        <w:ind w:firstLineChars="200" w:firstLine="480"/>
        <w:rPr>
          <w:bCs/>
          <w:color w:val="000000"/>
          <w:sz w:val="24"/>
        </w:rPr>
      </w:pPr>
    </w:p>
    <w:p w:rsidR="00000000" w:rsidRDefault="00082913">
      <w:pPr>
        <w:spacing w:line="360" w:lineRule="auto"/>
        <w:jc w:val="center"/>
        <w:rPr>
          <w:b/>
          <w:color w:val="000000"/>
          <w:szCs w:val="21"/>
        </w:rPr>
      </w:pPr>
      <w:r>
        <w:rPr>
          <w:b/>
          <w:noProof/>
          <w:color w:val="000000"/>
          <w:szCs w:val="21"/>
        </w:rPr>
        <w:drawing>
          <wp:inline distT="0" distB="0" distL="0" distR="0">
            <wp:extent cx="3743325" cy="1771650"/>
            <wp:effectExtent l="0" t="0" r="9525" b="0"/>
            <wp:docPr id="61" name="图片 55" descr="目标产量施肥决策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目标产量施肥决策界面"/>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43325" cy="1771650"/>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4.17</w:t>
      </w:r>
      <w:r>
        <w:rPr>
          <w:bCs/>
          <w:color w:val="000000"/>
          <w:sz w:val="24"/>
        </w:rPr>
        <w:t xml:space="preserve"> </w:t>
      </w:r>
      <w:r>
        <w:rPr>
          <w:rFonts w:hint="eastAsia"/>
          <w:bCs/>
          <w:color w:val="000000"/>
          <w:sz w:val="24"/>
        </w:rPr>
        <w:t>目标产量施肥决策页面</w:t>
      </w:r>
    </w:p>
    <w:p w:rsidR="00000000" w:rsidRDefault="00077FBA">
      <w:pPr>
        <w:snapToGrid w:val="0"/>
        <w:spacing w:line="360" w:lineRule="auto"/>
        <w:jc w:val="center"/>
        <w:rPr>
          <w:rFonts w:hint="eastAsia"/>
          <w:bCs/>
          <w:color w:val="000000"/>
          <w:sz w:val="24"/>
        </w:rPr>
      </w:pPr>
    </w:p>
    <w:p w:rsidR="00000000" w:rsidRDefault="00077FBA">
      <w:pPr>
        <w:pStyle w:val="3"/>
        <w:spacing w:before="0" w:after="0" w:line="360" w:lineRule="auto"/>
        <w:rPr>
          <w:rFonts w:eastAsia="黑体" w:hint="eastAsia"/>
          <w:b w:val="0"/>
          <w:color w:val="000000"/>
          <w:sz w:val="24"/>
          <w:lang w:val="zh-CN"/>
        </w:rPr>
      </w:pPr>
      <w:bookmarkStart w:id="215" w:name="_Toc478382287"/>
      <w:bookmarkStart w:id="216" w:name="_Toc478382999"/>
      <w:bookmarkStart w:id="217" w:name="_Toc478383264"/>
      <w:bookmarkStart w:id="218" w:name="_Toc480896026"/>
      <w:r>
        <w:rPr>
          <w:rFonts w:eastAsia="黑体" w:hint="eastAsia"/>
          <w:b w:val="0"/>
          <w:color w:val="000000"/>
          <w:sz w:val="24"/>
        </w:rPr>
        <w:t>4</w:t>
      </w:r>
      <w:r>
        <w:rPr>
          <w:rFonts w:eastAsia="黑体"/>
          <w:b w:val="0"/>
          <w:color w:val="000000"/>
          <w:sz w:val="24"/>
        </w:rPr>
        <w:t>.</w:t>
      </w:r>
      <w:r>
        <w:rPr>
          <w:rFonts w:eastAsia="黑体" w:hint="eastAsia"/>
          <w:b w:val="0"/>
          <w:color w:val="000000"/>
          <w:sz w:val="24"/>
        </w:rPr>
        <w:t>6</w:t>
      </w:r>
      <w:r>
        <w:rPr>
          <w:rFonts w:eastAsia="黑体"/>
          <w:b w:val="0"/>
          <w:color w:val="000000"/>
          <w:sz w:val="24"/>
        </w:rPr>
        <w:t>.</w:t>
      </w:r>
      <w:r>
        <w:rPr>
          <w:rFonts w:eastAsia="黑体" w:hint="eastAsia"/>
          <w:b w:val="0"/>
          <w:color w:val="000000"/>
          <w:sz w:val="24"/>
        </w:rPr>
        <w:t xml:space="preserve">4 </w:t>
      </w:r>
      <w:r>
        <w:rPr>
          <w:rFonts w:eastAsia="黑体" w:hint="eastAsia"/>
          <w:b w:val="0"/>
          <w:color w:val="000000"/>
          <w:sz w:val="24"/>
          <w:lang w:val="zh-CN"/>
        </w:rPr>
        <w:t>专家知识</w:t>
      </w:r>
      <w:bookmarkEnd w:id="215"/>
      <w:bookmarkEnd w:id="216"/>
      <w:bookmarkEnd w:id="217"/>
      <w:bookmarkEnd w:id="218"/>
    </w:p>
    <w:p w:rsidR="00000000" w:rsidRDefault="00077FBA">
      <w:pPr>
        <w:snapToGrid w:val="0"/>
        <w:spacing w:line="360" w:lineRule="auto"/>
        <w:ind w:firstLineChars="200" w:firstLine="480"/>
        <w:rPr>
          <w:rFonts w:hint="eastAsia"/>
          <w:bCs/>
          <w:color w:val="000000"/>
          <w:sz w:val="24"/>
        </w:rPr>
      </w:pPr>
      <w:r>
        <w:rPr>
          <w:rFonts w:hint="eastAsia"/>
          <w:bCs/>
          <w:color w:val="000000"/>
          <w:sz w:val="24"/>
        </w:rPr>
        <w:t>用户可以</w:t>
      </w:r>
      <w:r>
        <w:rPr>
          <w:rFonts w:hint="eastAsia"/>
          <w:bCs/>
          <w:color w:val="000000"/>
          <w:sz w:val="24"/>
        </w:rPr>
        <w:t>通过该模块获知荔枝病、虫害的相关知识，根据相关的症状诊断诊断出对应的荔枝病、虫害，并得知应该如何采取相应的防治措施；该模块可以实时获取专家们由人机交互界面输入的荔枝种植和病、虫害防治方面等相关知识，知识获取模块会将这些专家知识存储或更新到数据库里，体现出该专家系统能不断更新知识库。</w:t>
      </w:r>
    </w:p>
    <w:p w:rsidR="00000000" w:rsidRDefault="00077FBA">
      <w:pPr>
        <w:pStyle w:val="4"/>
        <w:spacing w:before="0" w:after="0" w:line="360" w:lineRule="auto"/>
        <w:rPr>
          <w:rFonts w:ascii="Times New Roman" w:hAnsi="Times New Roman"/>
          <w:b w:val="0"/>
          <w:color w:val="000000"/>
          <w:sz w:val="24"/>
        </w:rPr>
      </w:pPr>
      <w:r>
        <w:rPr>
          <w:rFonts w:ascii="Times New Roman" w:eastAsia="黑体" w:hAnsi="Times New Roman" w:hint="eastAsia"/>
          <w:b w:val="0"/>
          <w:color w:val="000000"/>
          <w:sz w:val="24"/>
        </w:rPr>
        <w:lastRenderedPageBreak/>
        <w:t>4</w:t>
      </w:r>
      <w:r>
        <w:rPr>
          <w:rFonts w:ascii="Times New Roman" w:eastAsia="黑体" w:hAnsi="Times New Roman"/>
          <w:b w:val="0"/>
          <w:color w:val="000000"/>
          <w:sz w:val="24"/>
        </w:rPr>
        <w:t>.</w:t>
      </w:r>
      <w:r>
        <w:rPr>
          <w:rFonts w:ascii="Times New Roman" w:eastAsia="黑体" w:hAnsi="Times New Roman" w:hint="eastAsia"/>
          <w:b w:val="0"/>
          <w:color w:val="000000"/>
          <w:sz w:val="24"/>
        </w:rPr>
        <w:t>5</w:t>
      </w:r>
      <w:r>
        <w:rPr>
          <w:rFonts w:ascii="Times New Roman" w:eastAsia="黑体" w:hAnsi="Times New Roman"/>
          <w:b w:val="0"/>
          <w:color w:val="000000"/>
          <w:sz w:val="24"/>
        </w:rPr>
        <w:t>.4</w:t>
      </w:r>
      <w:r>
        <w:rPr>
          <w:rFonts w:ascii="Times New Roman" w:hAnsi="Times New Roman"/>
          <w:b w:val="0"/>
          <w:color w:val="000000"/>
          <w:sz w:val="24"/>
        </w:rPr>
        <w:t xml:space="preserve">.1 </w:t>
      </w:r>
      <w:r>
        <w:rPr>
          <w:rFonts w:ascii="Times New Roman"/>
          <w:b w:val="0"/>
          <w:color w:val="000000"/>
          <w:sz w:val="24"/>
        </w:rPr>
        <w:t>荔枝种植知识</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1</w:t>
      </w:r>
      <w:r>
        <w:rPr>
          <w:rFonts w:hint="eastAsia"/>
          <w:bCs/>
          <w:color w:val="000000"/>
          <w:sz w:val="24"/>
        </w:rPr>
        <w:t>）添加种植知识：用户输入荔枝品种、荔枝所处生育期、标题和详细内容后，点击“确定添加”按钮，即可添加荔枝种植知识，其界面如图</w:t>
      </w:r>
      <w:r>
        <w:rPr>
          <w:rFonts w:hint="eastAsia"/>
          <w:bCs/>
          <w:color w:val="000000"/>
          <w:sz w:val="24"/>
        </w:rPr>
        <w:t>4.18</w:t>
      </w:r>
      <w:r>
        <w:rPr>
          <w:rFonts w:hint="eastAsia"/>
          <w:bCs/>
          <w:color w:val="000000"/>
          <w:sz w:val="24"/>
        </w:rPr>
        <w:t>所示。</w:t>
      </w:r>
    </w:p>
    <w:p w:rsidR="00000000" w:rsidRDefault="00077FBA">
      <w:pPr>
        <w:snapToGrid w:val="0"/>
        <w:spacing w:line="360" w:lineRule="auto"/>
        <w:ind w:firstLineChars="200" w:firstLine="480"/>
        <w:rPr>
          <w:bCs/>
          <w:color w:val="000000"/>
          <w:sz w:val="24"/>
        </w:rPr>
      </w:pPr>
    </w:p>
    <w:p w:rsidR="00000000" w:rsidRDefault="00082913">
      <w:pPr>
        <w:spacing w:line="360" w:lineRule="auto"/>
        <w:jc w:val="center"/>
        <w:rPr>
          <w:b/>
          <w:color w:val="000000"/>
          <w:szCs w:val="21"/>
        </w:rPr>
      </w:pPr>
      <w:r>
        <w:rPr>
          <w:b/>
          <w:noProof/>
          <w:color w:val="000000"/>
          <w:szCs w:val="21"/>
        </w:rPr>
        <w:drawing>
          <wp:inline distT="0" distB="0" distL="0" distR="0">
            <wp:extent cx="3771900" cy="2457450"/>
            <wp:effectExtent l="0" t="0" r="0" b="0"/>
            <wp:docPr id="6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71900" cy="2457450"/>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4.18</w:t>
      </w:r>
      <w:r>
        <w:rPr>
          <w:bCs/>
          <w:color w:val="000000"/>
          <w:sz w:val="24"/>
        </w:rPr>
        <w:t xml:space="preserve"> </w:t>
      </w:r>
      <w:r>
        <w:rPr>
          <w:rFonts w:hint="eastAsia"/>
          <w:bCs/>
          <w:color w:val="000000"/>
          <w:sz w:val="24"/>
        </w:rPr>
        <w:t>添加荔枝种植知识页面</w:t>
      </w:r>
    </w:p>
    <w:p w:rsidR="00000000" w:rsidRDefault="00077FBA">
      <w:pPr>
        <w:spacing w:line="360" w:lineRule="auto"/>
        <w:jc w:val="center"/>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2</w:t>
      </w:r>
      <w:r>
        <w:rPr>
          <w:rFonts w:hint="eastAsia"/>
          <w:bCs/>
          <w:color w:val="000000"/>
          <w:sz w:val="24"/>
        </w:rPr>
        <w:t>）查看种植</w:t>
      </w:r>
      <w:r>
        <w:rPr>
          <w:rFonts w:hint="eastAsia"/>
          <w:bCs/>
          <w:color w:val="000000"/>
          <w:sz w:val="24"/>
        </w:rPr>
        <w:t>知识：用户可以查看荔枝种植知识列表，点击相应的“查看”按钮，即查看相应标题所对应的详细内容，其界面如图</w:t>
      </w:r>
      <w:r>
        <w:rPr>
          <w:rFonts w:hint="eastAsia"/>
          <w:bCs/>
          <w:color w:val="000000"/>
          <w:sz w:val="24"/>
        </w:rPr>
        <w:t>4.19</w:t>
      </w:r>
      <w:r>
        <w:rPr>
          <w:rFonts w:hint="eastAsia"/>
          <w:bCs/>
          <w:color w:val="000000"/>
          <w:sz w:val="24"/>
        </w:rPr>
        <w:t>所示。</w:t>
      </w:r>
    </w:p>
    <w:p w:rsidR="00000000" w:rsidRDefault="00077FBA">
      <w:pPr>
        <w:spacing w:line="360" w:lineRule="auto"/>
        <w:rPr>
          <w:rFonts w:hint="eastAsia"/>
          <w:bCs/>
          <w:color w:val="000000"/>
          <w:sz w:val="24"/>
        </w:rPr>
      </w:pPr>
    </w:p>
    <w:p w:rsidR="00000000" w:rsidRDefault="00082913">
      <w:pPr>
        <w:spacing w:line="360" w:lineRule="auto"/>
        <w:jc w:val="center"/>
        <w:rPr>
          <w:b/>
          <w:color w:val="000000"/>
          <w:szCs w:val="21"/>
        </w:rPr>
      </w:pPr>
      <w:r>
        <w:rPr>
          <w:b/>
          <w:noProof/>
          <w:color w:val="000000"/>
          <w:szCs w:val="21"/>
        </w:rPr>
        <w:drawing>
          <wp:inline distT="0" distB="0" distL="0" distR="0">
            <wp:extent cx="4533900" cy="1276350"/>
            <wp:effectExtent l="0" t="0" r="0" b="0"/>
            <wp:docPr id="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33900" cy="1276350"/>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4.19</w:t>
      </w:r>
      <w:r>
        <w:rPr>
          <w:bCs/>
          <w:color w:val="000000"/>
          <w:sz w:val="24"/>
        </w:rPr>
        <w:t xml:space="preserve"> </w:t>
      </w:r>
      <w:r>
        <w:rPr>
          <w:rFonts w:hint="eastAsia"/>
          <w:bCs/>
          <w:color w:val="000000"/>
          <w:sz w:val="24"/>
        </w:rPr>
        <w:t>查看荔枝种植知识页面</w:t>
      </w:r>
    </w:p>
    <w:p w:rsidR="00000000" w:rsidRDefault="00077FBA">
      <w:pPr>
        <w:rPr>
          <w:rFonts w:hint="eastAsia"/>
          <w:color w:val="000000"/>
        </w:rPr>
      </w:pPr>
    </w:p>
    <w:p w:rsidR="00000000" w:rsidRDefault="00077FBA">
      <w:pPr>
        <w:pStyle w:val="4"/>
        <w:spacing w:before="0" w:after="0" w:line="360" w:lineRule="auto"/>
        <w:rPr>
          <w:rFonts w:ascii="Times New Roman" w:hAnsi="Times New Roman"/>
          <w:color w:val="000000"/>
          <w:lang w:val="zh-CN"/>
        </w:rPr>
      </w:pPr>
      <w:r>
        <w:rPr>
          <w:rFonts w:ascii="Times New Roman" w:eastAsia="黑体" w:hAnsi="Times New Roman" w:hint="eastAsia"/>
          <w:b w:val="0"/>
          <w:color w:val="000000"/>
          <w:sz w:val="24"/>
        </w:rPr>
        <w:t>4</w:t>
      </w:r>
      <w:r>
        <w:rPr>
          <w:rFonts w:ascii="Times New Roman" w:eastAsia="黑体" w:hAnsi="Times New Roman"/>
          <w:b w:val="0"/>
          <w:color w:val="000000"/>
          <w:sz w:val="24"/>
        </w:rPr>
        <w:t>.</w:t>
      </w:r>
      <w:r>
        <w:rPr>
          <w:rFonts w:ascii="Times New Roman" w:eastAsia="黑体" w:hAnsi="Times New Roman" w:hint="eastAsia"/>
          <w:b w:val="0"/>
          <w:color w:val="000000"/>
          <w:sz w:val="24"/>
        </w:rPr>
        <w:t>5</w:t>
      </w:r>
      <w:r>
        <w:rPr>
          <w:rFonts w:ascii="Times New Roman" w:eastAsia="黑体" w:hAnsi="Times New Roman"/>
          <w:b w:val="0"/>
          <w:color w:val="000000"/>
          <w:sz w:val="24"/>
        </w:rPr>
        <w:t>.4</w:t>
      </w:r>
      <w:r>
        <w:rPr>
          <w:rFonts w:ascii="Times New Roman" w:hAnsi="Times New Roman"/>
          <w:b w:val="0"/>
          <w:color w:val="000000"/>
          <w:sz w:val="24"/>
        </w:rPr>
        <w:t xml:space="preserve">.2 </w:t>
      </w:r>
      <w:r>
        <w:rPr>
          <w:rFonts w:ascii="Times New Roman"/>
          <w:b w:val="0"/>
          <w:color w:val="000000"/>
          <w:sz w:val="24"/>
        </w:rPr>
        <w:t>病虫害知识</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1</w:t>
      </w:r>
      <w:r>
        <w:rPr>
          <w:rFonts w:hint="eastAsia"/>
          <w:bCs/>
          <w:color w:val="000000"/>
          <w:sz w:val="24"/>
        </w:rPr>
        <w:t>）添加病虫害知识：用户输入病虫害标题和关于该病害或虫害的详细内容后，点击“确定添加”按钮，即可添加病虫害知识，其界面如图</w:t>
      </w:r>
      <w:r>
        <w:rPr>
          <w:rFonts w:hint="eastAsia"/>
          <w:bCs/>
          <w:color w:val="000000"/>
          <w:sz w:val="24"/>
        </w:rPr>
        <w:t>4.20</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2</w:t>
      </w:r>
      <w:r>
        <w:rPr>
          <w:rFonts w:hint="eastAsia"/>
          <w:bCs/>
          <w:color w:val="000000"/>
          <w:sz w:val="24"/>
        </w:rPr>
        <w:t>）查看病虫害知识：用户可以查看病虫害知识列表，点击相应的“查看”按钮，即查看相应标题所对应的详细内容，其界面如图</w:t>
      </w:r>
      <w:r>
        <w:rPr>
          <w:rFonts w:hint="eastAsia"/>
          <w:bCs/>
          <w:color w:val="000000"/>
          <w:sz w:val="24"/>
        </w:rPr>
        <w:t>4.21</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82913">
      <w:pPr>
        <w:spacing w:line="360" w:lineRule="auto"/>
        <w:jc w:val="center"/>
        <w:rPr>
          <w:b/>
          <w:color w:val="000000"/>
          <w:szCs w:val="21"/>
        </w:rPr>
      </w:pPr>
      <w:r>
        <w:rPr>
          <w:b/>
          <w:noProof/>
          <w:color w:val="000000"/>
          <w:szCs w:val="21"/>
        </w:rPr>
        <w:lastRenderedPageBreak/>
        <w:drawing>
          <wp:inline distT="0" distB="0" distL="0" distR="0">
            <wp:extent cx="3762375" cy="2266950"/>
            <wp:effectExtent l="0" t="0" r="9525" b="0"/>
            <wp:docPr id="6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762375" cy="2266950"/>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4.20</w:t>
      </w:r>
      <w:r>
        <w:rPr>
          <w:bCs/>
          <w:color w:val="000000"/>
          <w:sz w:val="24"/>
        </w:rPr>
        <w:t xml:space="preserve"> </w:t>
      </w:r>
      <w:r>
        <w:rPr>
          <w:rFonts w:hint="eastAsia"/>
          <w:bCs/>
          <w:color w:val="000000"/>
          <w:sz w:val="24"/>
        </w:rPr>
        <w:t>添加病虫害知识页面</w:t>
      </w:r>
    </w:p>
    <w:p w:rsidR="00000000" w:rsidRDefault="00077FBA">
      <w:pPr>
        <w:snapToGrid w:val="0"/>
        <w:spacing w:line="360" w:lineRule="auto"/>
        <w:ind w:firstLineChars="200" w:firstLine="480"/>
        <w:rPr>
          <w:rFonts w:hint="eastAsia"/>
          <w:bCs/>
          <w:color w:val="000000"/>
          <w:sz w:val="24"/>
        </w:rPr>
      </w:pPr>
    </w:p>
    <w:p w:rsidR="00000000" w:rsidRDefault="00082913">
      <w:pPr>
        <w:jc w:val="center"/>
        <w:rPr>
          <w:color w:val="000000"/>
        </w:rPr>
      </w:pPr>
      <w:r>
        <w:rPr>
          <w:noProof/>
          <w:color w:val="000000"/>
        </w:rPr>
        <w:drawing>
          <wp:inline distT="0" distB="0" distL="0" distR="0">
            <wp:extent cx="4219575" cy="1314450"/>
            <wp:effectExtent l="0" t="0" r="9525" b="0"/>
            <wp:docPr id="6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19575" cy="1314450"/>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4.2</w:t>
      </w:r>
      <w:r>
        <w:rPr>
          <w:rFonts w:hint="eastAsia"/>
          <w:bCs/>
          <w:color w:val="000000"/>
          <w:sz w:val="24"/>
        </w:rPr>
        <w:t>1</w:t>
      </w:r>
      <w:r>
        <w:rPr>
          <w:bCs/>
          <w:color w:val="000000"/>
          <w:sz w:val="24"/>
        </w:rPr>
        <w:t xml:space="preserve"> </w:t>
      </w:r>
      <w:r>
        <w:rPr>
          <w:rFonts w:hint="eastAsia"/>
          <w:bCs/>
          <w:color w:val="000000"/>
          <w:sz w:val="24"/>
        </w:rPr>
        <w:t>查看病虫害知识页面</w:t>
      </w:r>
    </w:p>
    <w:p w:rsidR="00000000" w:rsidRDefault="00077FBA">
      <w:pPr>
        <w:spacing w:line="360" w:lineRule="auto"/>
        <w:jc w:val="center"/>
        <w:rPr>
          <w:rFonts w:hint="eastAsia"/>
          <w:bCs/>
          <w:color w:val="000000"/>
          <w:sz w:val="24"/>
        </w:rPr>
      </w:pPr>
    </w:p>
    <w:p w:rsidR="00000000" w:rsidRDefault="00077FBA">
      <w:pPr>
        <w:pStyle w:val="4"/>
        <w:spacing w:before="0" w:after="0" w:line="360" w:lineRule="auto"/>
        <w:rPr>
          <w:rFonts w:ascii="Times New Roman" w:hint="eastAsia"/>
          <w:b w:val="0"/>
          <w:color w:val="000000"/>
          <w:sz w:val="24"/>
        </w:rPr>
      </w:pPr>
      <w:r>
        <w:rPr>
          <w:rFonts w:ascii="Times New Roman" w:eastAsia="黑体" w:hAnsi="Times New Roman" w:hint="eastAsia"/>
          <w:b w:val="0"/>
          <w:color w:val="000000"/>
          <w:sz w:val="24"/>
        </w:rPr>
        <w:t>4</w:t>
      </w:r>
      <w:r>
        <w:rPr>
          <w:rFonts w:ascii="Times New Roman" w:eastAsia="黑体" w:hAnsi="Times New Roman"/>
          <w:b w:val="0"/>
          <w:color w:val="000000"/>
          <w:sz w:val="24"/>
        </w:rPr>
        <w:t>.</w:t>
      </w:r>
      <w:r>
        <w:rPr>
          <w:rFonts w:ascii="Times New Roman" w:eastAsia="黑体" w:hAnsi="Times New Roman" w:hint="eastAsia"/>
          <w:b w:val="0"/>
          <w:color w:val="000000"/>
          <w:sz w:val="24"/>
        </w:rPr>
        <w:t>5</w:t>
      </w:r>
      <w:r>
        <w:rPr>
          <w:rFonts w:ascii="Times New Roman" w:eastAsia="黑体" w:hAnsi="Times New Roman"/>
          <w:b w:val="0"/>
          <w:color w:val="000000"/>
          <w:sz w:val="24"/>
        </w:rPr>
        <w:t>.4</w:t>
      </w:r>
      <w:r>
        <w:rPr>
          <w:rFonts w:ascii="Times New Roman" w:hAnsi="Times New Roman"/>
          <w:b w:val="0"/>
          <w:color w:val="000000"/>
          <w:sz w:val="24"/>
        </w:rPr>
        <w:t>.</w:t>
      </w:r>
      <w:r>
        <w:rPr>
          <w:rFonts w:ascii="Times New Roman" w:hAnsi="Times New Roman" w:hint="eastAsia"/>
          <w:b w:val="0"/>
          <w:color w:val="000000"/>
          <w:sz w:val="24"/>
        </w:rPr>
        <w:t>3</w:t>
      </w:r>
      <w:r>
        <w:rPr>
          <w:rFonts w:ascii="Times New Roman" w:hAnsi="Times New Roman"/>
          <w:b w:val="0"/>
          <w:color w:val="000000"/>
          <w:sz w:val="24"/>
        </w:rPr>
        <w:t xml:space="preserve"> </w:t>
      </w:r>
      <w:r>
        <w:rPr>
          <w:rFonts w:ascii="Times New Roman" w:hAnsi="Times New Roman"/>
          <w:b w:val="0"/>
          <w:color w:val="000000"/>
          <w:sz w:val="24"/>
        </w:rPr>
        <w:t>诊断荔枝</w:t>
      </w:r>
      <w:r>
        <w:rPr>
          <w:rFonts w:ascii="Times New Roman"/>
          <w:b w:val="0"/>
          <w:color w:val="000000"/>
          <w:sz w:val="24"/>
        </w:rPr>
        <w:t>病害</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用户勾选荔枝病害特征选项，点击“荔枝病害诊断”按钮，专家系统将用户选择的荔枝病害特征与知识库中荔枝病害决策规则表中的病害特征一一比较，如果完全匹配某病害所对应的所有病害特征，则输出该荔枝病害名称，其界面如图</w:t>
      </w:r>
      <w:r>
        <w:rPr>
          <w:rFonts w:hint="eastAsia"/>
          <w:bCs/>
          <w:color w:val="000000"/>
          <w:sz w:val="24"/>
        </w:rPr>
        <w:t>4.22</w:t>
      </w:r>
      <w:r>
        <w:rPr>
          <w:rFonts w:hint="eastAsia"/>
          <w:bCs/>
          <w:color w:val="000000"/>
          <w:sz w:val="24"/>
        </w:rPr>
        <w:t>所示：</w:t>
      </w:r>
    </w:p>
    <w:p w:rsidR="00000000" w:rsidRDefault="00077FBA">
      <w:pPr>
        <w:snapToGrid w:val="0"/>
        <w:spacing w:line="360" w:lineRule="auto"/>
        <w:ind w:firstLineChars="200" w:firstLine="480"/>
        <w:rPr>
          <w:bCs/>
          <w:color w:val="000000"/>
          <w:sz w:val="24"/>
        </w:rPr>
      </w:pPr>
    </w:p>
    <w:p w:rsidR="00000000" w:rsidRDefault="00082913">
      <w:pPr>
        <w:spacing w:line="360" w:lineRule="auto"/>
        <w:jc w:val="center"/>
        <w:rPr>
          <w:b/>
          <w:color w:val="000000"/>
          <w:szCs w:val="21"/>
        </w:rPr>
      </w:pPr>
      <w:r>
        <w:rPr>
          <w:b/>
          <w:noProof/>
          <w:color w:val="000000"/>
          <w:szCs w:val="21"/>
        </w:rPr>
        <w:drawing>
          <wp:inline distT="0" distB="0" distL="0" distR="0">
            <wp:extent cx="4219575" cy="1943100"/>
            <wp:effectExtent l="0" t="0" r="9525" b="0"/>
            <wp:docPr id="6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19575" cy="1943100"/>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4.22</w:t>
      </w:r>
      <w:r>
        <w:rPr>
          <w:bCs/>
          <w:color w:val="000000"/>
          <w:sz w:val="24"/>
        </w:rPr>
        <w:t xml:space="preserve"> </w:t>
      </w:r>
      <w:r>
        <w:rPr>
          <w:rFonts w:hint="eastAsia"/>
          <w:bCs/>
          <w:color w:val="000000"/>
          <w:sz w:val="24"/>
        </w:rPr>
        <w:t>荔枝病害诊断页面</w:t>
      </w:r>
    </w:p>
    <w:p w:rsidR="00000000" w:rsidRDefault="00077FBA">
      <w:pPr>
        <w:rPr>
          <w:color w:val="000000"/>
        </w:rPr>
      </w:pPr>
    </w:p>
    <w:p w:rsidR="00000000" w:rsidRDefault="00077FBA">
      <w:pPr>
        <w:pStyle w:val="4"/>
        <w:spacing w:before="0" w:after="0" w:line="360" w:lineRule="auto"/>
        <w:rPr>
          <w:rFonts w:ascii="Times New Roman" w:hAnsi="Times New Roman"/>
          <w:color w:val="000000"/>
          <w:lang w:val="zh-CN"/>
        </w:rPr>
      </w:pPr>
      <w:r>
        <w:rPr>
          <w:rFonts w:ascii="Times New Roman" w:eastAsia="黑体" w:hAnsi="Times New Roman" w:hint="eastAsia"/>
          <w:b w:val="0"/>
          <w:color w:val="000000"/>
          <w:sz w:val="24"/>
        </w:rPr>
        <w:lastRenderedPageBreak/>
        <w:t>4</w:t>
      </w:r>
      <w:r>
        <w:rPr>
          <w:rFonts w:ascii="Times New Roman" w:eastAsia="黑体" w:hAnsi="Times New Roman"/>
          <w:b w:val="0"/>
          <w:color w:val="000000"/>
          <w:sz w:val="24"/>
        </w:rPr>
        <w:t>.</w:t>
      </w:r>
      <w:r>
        <w:rPr>
          <w:rFonts w:ascii="Times New Roman" w:eastAsia="黑体" w:hAnsi="Times New Roman" w:hint="eastAsia"/>
          <w:b w:val="0"/>
          <w:color w:val="000000"/>
          <w:sz w:val="24"/>
        </w:rPr>
        <w:t>5</w:t>
      </w:r>
      <w:r>
        <w:rPr>
          <w:rFonts w:ascii="Times New Roman" w:eastAsia="黑体" w:hAnsi="Times New Roman"/>
          <w:b w:val="0"/>
          <w:color w:val="000000"/>
          <w:sz w:val="24"/>
        </w:rPr>
        <w:t>.4</w:t>
      </w:r>
      <w:r>
        <w:rPr>
          <w:rFonts w:ascii="Times New Roman" w:hAnsi="Times New Roman"/>
          <w:b w:val="0"/>
          <w:color w:val="000000"/>
          <w:sz w:val="24"/>
        </w:rPr>
        <w:t>.</w:t>
      </w:r>
      <w:r>
        <w:rPr>
          <w:rFonts w:ascii="Times New Roman" w:hAnsi="Times New Roman" w:hint="eastAsia"/>
          <w:b w:val="0"/>
          <w:color w:val="000000"/>
          <w:sz w:val="24"/>
        </w:rPr>
        <w:t>4</w:t>
      </w:r>
      <w:r>
        <w:rPr>
          <w:rFonts w:ascii="Times New Roman" w:hAnsi="Times New Roman"/>
          <w:b w:val="0"/>
          <w:color w:val="000000"/>
          <w:sz w:val="24"/>
        </w:rPr>
        <w:t xml:space="preserve"> </w:t>
      </w:r>
      <w:r>
        <w:rPr>
          <w:rFonts w:ascii="Times New Roman" w:hAnsi="Times New Roman"/>
          <w:b w:val="0"/>
          <w:color w:val="000000"/>
          <w:sz w:val="24"/>
        </w:rPr>
        <w:t>诊断荔枝</w:t>
      </w:r>
      <w:r>
        <w:rPr>
          <w:rFonts w:ascii="Times New Roman"/>
          <w:b w:val="0"/>
          <w:color w:val="000000"/>
          <w:sz w:val="24"/>
        </w:rPr>
        <w:t>虫害</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用户勾选荔枝虫害特征选项，点击“荔枝虫害诊断”按钮，专家系统将用户选择的荔枝病害特征与知识库中荔枝虫害决策规则表中的虫害特征一一比较，如果完全匹配某虫害所对应的所有虫</w:t>
      </w:r>
      <w:r>
        <w:rPr>
          <w:rFonts w:hint="eastAsia"/>
          <w:bCs/>
          <w:color w:val="000000"/>
          <w:sz w:val="24"/>
        </w:rPr>
        <w:t>害特征，则输出该荔枝虫害名称，其界面如图</w:t>
      </w:r>
      <w:r>
        <w:rPr>
          <w:rFonts w:hint="eastAsia"/>
          <w:bCs/>
          <w:color w:val="000000"/>
          <w:sz w:val="24"/>
        </w:rPr>
        <w:t>4.23</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p>
    <w:p w:rsidR="00000000" w:rsidRDefault="00082913">
      <w:pPr>
        <w:spacing w:line="360" w:lineRule="auto"/>
        <w:jc w:val="center"/>
        <w:rPr>
          <w:b/>
          <w:color w:val="000000"/>
          <w:szCs w:val="21"/>
        </w:rPr>
      </w:pPr>
      <w:r>
        <w:rPr>
          <w:b/>
          <w:noProof/>
          <w:color w:val="000000"/>
          <w:szCs w:val="21"/>
        </w:rPr>
        <w:drawing>
          <wp:inline distT="0" distB="0" distL="0" distR="0">
            <wp:extent cx="3990975" cy="1885950"/>
            <wp:effectExtent l="0" t="0" r="9525" b="0"/>
            <wp:docPr id="6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990975" cy="1885950"/>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4.23</w:t>
      </w:r>
      <w:r>
        <w:rPr>
          <w:bCs/>
          <w:color w:val="000000"/>
          <w:sz w:val="24"/>
        </w:rPr>
        <w:t xml:space="preserve"> </w:t>
      </w:r>
      <w:r>
        <w:rPr>
          <w:rFonts w:hint="eastAsia"/>
          <w:bCs/>
          <w:color w:val="000000"/>
          <w:sz w:val="24"/>
        </w:rPr>
        <w:t>荔枝虫害诊断页面</w:t>
      </w:r>
    </w:p>
    <w:p w:rsidR="00000000" w:rsidRDefault="00077FBA">
      <w:pPr>
        <w:snapToGrid w:val="0"/>
        <w:spacing w:line="360" w:lineRule="auto"/>
        <w:ind w:firstLineChars="200" w:firstLine="480"/>
        <w:rPr>
          <w:rFonts w:hint="eastAsia"/>
          <w:bCs/>
          <w:color w:val="000000"/>
          <w:sz w:val="24"/>
        </w:rPr>
      </w:pPr>
    </w:p>
    <w:p w:rsidR="00000000" w:rsidRDefault="00077FBA">
      <w:pPr>
        <w:pStyle w:val="3"/>
        <w:spacing w:before="0" w:after="0" w:line="360" w:lineRule="auto"/>
        <w:rPr>
          <w:rFonts w:eastAsia="黑体" w:hint="eastAsia"/>
          <w:b w:val="0"/>
          <w:color w:val="000000"/>
          <w:sz w:val="24"/>
          <w:lang w:val="zh-CN"/>
        </w:rPr>
      </w:pPr>
      <w:bookmarkStart w:id="219" w:name="_Toc478382288"/>
      <w:bookmarkStart w:id="220" w:name="_Toc478383000"/>
      <w:bookmarkStart w:id="221" w:name="_Toc478383265"/>
      <w:bookmarkStart w:id="222" w:name="_Toc480896027"/>
      <w:r>
        <w:rPr>
          <w:rFonts w:eastAsia="黑体" w:hint="eastAsia"/>
          <w:b w:val="0"/>
          <w:color w:val="000000"/>
          <w:sz w:val="24"/>
        </w:rPr>
        <w:t>4</w:t>
      </w:r>
      <w:r>
        <w:rPr>
          <w:rFonts w:eastAsia="黑体"/>
          <w:b w:val="0"/>
          <w:color w:val="000000"/>
          <w:sz w:val="24"/>
        </w:rPr>
        <w:t>.</w:t>
      </w:r>
      <w:r>
        <w:rPr>
          <w:rFonts w:eastAsia="黑体" w:hint="eastAsia"/>
          <w:b w:val="0"/>
          <w:color w:val="000000"/>
          <w:sz w:val="24"/>
        </w:rPr>
        <w:t>5</w:t>
      </w:r>
      <w:r>
        <w:rPr>
          <w:rFonts w:eastAsia="黑体"/>
          <w:b w:val="0"/>
          <w:color w:val="000000"/>
          <w:sz w:val="24"/>
        </w:rPr>
        <w:t>.</w:t>
      </w:r>
      <w:r>
        <w:rPr>
          <w:rFonts w:eastAsia="黑体" w:hint="eastAsia"/>
          <w:b w:val="0"/>
          <w:color w:val="000000"/>
          <w:sz w:val="24"/>
        </w:rPr>
        <w:t xml:space="preserve">5 </w:t>
      </w:r>
      <w:r>
        <w:rPr>
          <w:rFonts w:eastAsia="黑体" w:hint="eastAsia"/>
          <w:b w:val="0"/>
          <w:color w:val="000000"/>
          <w:sz w:val="24"/>
          <w:lang w:val="zh-CN"/>
        </w:rPr>
        <w:t>专家建议与答疑</w:t>
      </w:r>
      <w:bookmarkEnd w:id="219"/>
      <w:bookmarkEnd w:id="220"/>
      <w:bookmarkEnd w:id="221"/>
      <w:bookmarkEnd w:id="222"/>
    </w:p>
    <w:p w:rsidR="00000000" w:rsidRDefault="00077FBA">
      <w:pPr>
        <w:snapToGrid w:val="0"/>
        <w:spacing w:line="360" w:lineRule="auto"/>
        <w:ind w:firstLineChars="200" w:firstLine="480"/>
        <w:rPr>
          <w:rFonts w:hint="eastAsia"/>
          <w:bCs/>
          <w:color w:val="000000"/>
          <w:sz w:val="24"/>
        </w:rPr>
      </w:pPr>
      <w:r>
        <w:rPr>
          <w:rFonts w:hint="eastAsia"/>
          <w:bCs/>
          <w:color w:val="000000"/>
          <w:sz w:val="24"/>
        </w:rPr>
        <w:t>专家决策系统一个比较重要的功能是，普通用户对专家系统得出的结论或者建议不满意时，可以通过在线上传自己的问题和图片的途径去咨询专家；专家通过普通用户问题列表可以看到每个问题的回答状态和回答数，然后回答自己擅长的问题。这种方式使专家系统在知识库不够完备的情况下，依然能给用户提供有效地帮助和指导。</w:t>
      </w:r>
    </w:p>
    <w:p w:rsidR="00000000" w:rsidRDefault="00077FBA">
      <w:pPr>
        <w:pStyle w:val="4"/>
        <w:spacing w:before="0" w:after="0" w:line="360" w:lineRule="auto"/>
        <w:rPr>
          <w:rFonts w:ascii="Times New Roman" w:hAnsi="Times New Roman"/>
          <w:b w:val="0"/>
          <w:color w:val="000000"/>
          <w:sz w:val="24"/>
        </w:rPr>
      </w:pPr>
      <w:r>
        <w:rPr>
          <w:rFonts w:ascii="Times New Roman" w:eastAsia="黑体" w:hAnsi="Times New Roman" w:hint="eastAsia"/>
          <w:b w:val="0"/>
          <w:color w:val="000000"/>
          <w:sz w:val="24"/>
        </w:rPr>
        <w:t>4</w:t>
      </w:r>
      <w:r>
        <w:rPr>
          <w:rFonts w:ascii="Times New Roman" w:eastAsia="黑体" w:hAnsi="Times New Roman"/>
          <w:b w:val="0"/>
          <w:color w:val="000000"/>
          <w:sz w:val="24"/>
        </w:rPr>
        <w:t>.</w:t>
      </w:r>
      <w:r>
        <w:rPr>
          <w:rFonts w:ascii="Times New Roman" w:eastAsia="黑体" w:hAnsi="Times New Roman" w:hint="eastAsia"/>
          <w:b w:val="0"/>
          <w:color w:val="000000"/>
          <w:sz w:val="24"/>
        </w:rPr>
        <w:t>5</w:t>
      </w:r>
      <w:r>
        <w:rPr>
          <w:rFonts w:ascii="Times New Roman" w:eastAsia="黑体" w:hAnsi="Times New Roman"/>
          <w:b w:val="0"/>
          <w:color w:val="000000"/>
          <w:sz w:val="24"/>
        </w:rPr>
        <w:t>.5</w:t>
      </w:r>
      <w:r>
        <w:rPr>
          <w:rFonts w:ascii="Times New Roman" w:hAnsi="Times New Roman"/>
          <w:b w:val="0"/>
          <w:color w:val="000000"/>
          <w:sz w:val="24"/>
        </w:rPr>
        <w:t xml:space="preserve">.1 </w:t>
      </w:r>
      <w:r>
        <w:rPr>
          <w:rFonts w:ascii="Times New Roman"/>
          <w:b w:val="0"/>
          <w:color w:val="000000"/>
          <w:sz w:val="24"/>
        </w:rPr>
        <w:t>用户问题专区</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1</w:t>
      </w:r>
      <w:r>
        <w:rPr>
          <w:rFonts w:hint="eastAsia"/>
          <w:bCs/>
          <w:color w:val="000000"/>
          <w:sz w:val="24"/>
        </w:rPr>
        <w:t>）提出问题：用户输入标题和详细内容，在详细内容的输入框中还可以</w:t>
      </w:r>
      <w:r>
        <w:rPr>
          <w:rFonts w:hint="eastAsia"/>
          <w:bCs/>
          <w:color w:val="000000"/>
          <w:sz w:val="24"/>
        </w:rPr>
        <w:t>上传图片，点击相应的“确定提问”按钮，即可提出问题，其界面如图</w:t>
      </w:r>
      <w:r>
        <w:rPr>
          <w:rFonts w:hint="eastAsia"/>
          <w:bCs/>
          <w:color w:val="000000"/>
          <w:sz w:val="24"/>
        </w:rPr>
        <w:t>4.24</w:t>
      </w:r>
      <w:r>
        <w:rPr>
          <w:rFonts w:hint="eastAsia"/>
          <w:bCs/>
          <w:color w:val="000000"/>
          <w:sz w:val="24"/>
        </w:rPr>
        <w:t>所示。</w:t>
      </w:r>
    </w:p>
    <w:p w:rsidR="00000000" w:rsidRDefault="00077FBA">
      <w:pPr>
        <w:snapToGrid w:val="0"/>
        <w:spacing w:line="360" w:lineRule="auto"/>
        <w:ind w:firstLineChars="200" w:firstLine="480"/>
        <w:rPr>
          <w:bCs/>
          <w:color w:val="000000"/>
          <w:sz w:val="24"/>
        </w:rPr>
      </w:pPr>
    </w:p>
    <w:p w:rsidR="00000000" w:rsidRDefault="00082913">
      <w:pPr>
        <w:spacing w:line="360" w:lineRule="auto"/>
        <w:jc w:val="center"/>
        <w:rPr>
          <w:b/>
          <w:color w:val="000000"/>
          <w:szCs w:val="21"/>
        </w:rPr>
      </w:pPr>
      <w:r>
        <w:rPr>
          <w:b/>
          <w:noProof/>
          <w:color w:val="000000"/>
          <w:szCs w:val="21"/>
        </w:rPr>
        <w:drawing>
          <wp:inline distT="0" distB="0" distL="0" distR="0">
            <wp:extent cx="2895600" cy="1914525"/>
            <wp:effectExtent l="0" t="0" r="0" b="9525"/>
            <wp:docPr id="68" name="图片 62" descr="提出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descr="提出问题"/>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95600" cy="1914525"/>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4.24</w:t>
      </w:r>
      <w:r>
        <w:rPr>
          <w:bCs/>
          <w:color w:val="000000"/>
          <w:sz w:val="24"/>
        </w:rPr>
        <w:t xml:space="preserve"> </w:t>
      </w:r>
      <w:r>
        <w:rPr>
          <w:rFonts w:hint="eastAsia"/>
          <w:bCs/>
          <w:color w:val="000000"/>
          <w:sz w:val="24"/>
        </w:rPr>
        <w:t>提出问题页面</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lastRenderedPageBreak/>
        <w:t>（</w:t>
      </w:r>
      <w:r>
        <w:rPr>
          <w:rFonts w:hint="eastAsia"/>
          <w:bCs/>
          <w:color w:val="000000"/>
          <w:sz w:val="24"/>
        </w:rPr>
        <w:t>2</w:t>
      </w:r>
      <w:r>
        <w:rPr>
          <w:rFonts w:hint="eastAsia"/>
          <w:bCs/>
          <w:color w:val="000000"/>
          <w:sz w:val="24"/>
        </w:rPr>
        <w:t>）查看解答：查看解答表格列出了用户问题标题、提问时间、用户名、用户类型、回答状态和回答数，用户通过点击相应的“查看”按钮，即查看该问题对应的专家解答，其界面如图</w:t>
      </w:r>
      <w:r>
        <w:rPr>
          <w:rFonts w:hint="eastAsia"/>
          <w:bCs/>
          <w:color w:val="000000"/>
          <w:sz w:val="24"/>
        </w:rPr>
        <w:t>4.25</w:t>
      </w:r>
      <w:r>
        <w:rPr>
          <w:rFonts w:hint="eastAsia"/>
          <w:bCs/>
          <w:color w:val="000000"/>
          <w:sz w:val="24"/>
        </w:rPr>
        <w:t>所示。</w:t>
      </w:r>
    </w:p>
    <w:p w:rsidR="00000000" w:rsidRDefault="00077FBA">
      <w:pPr>
        <w:snapToGrid w:val="0"/>
        <w:spacing w:line="360" w:lineRule="auto"/>
        <w:ind w:firstLineChars="200" w:firstLine="480"/>
        <w:rPr>
          <w:bCs/>
          <w:color w:val="000000"/>
          <w:sz w:val="24"/>
        </w:rPr>
      </w:pPr>
    </w:p>
    <w:p w:rsidR="00000000" w:rsidRDefault="00082913">
      <w:pPr>
        <w:spacing w:line="360" w:lineRule="auto"/>
        <w:jc w:val="center"/>
        <w:rPr>
          <w:b/>
          <w:color w:val="000000"/>
          <w:szCs w:val="21"/>
        </w:rPr>
      </w:pPr>
      <w:r>
        <w:rPr>
          <w:b/>
          <w:noProof/>
          <w:color w:val="000000"/>
          <w:szCs w:val="21"/>
        </w:rPr>
        <w:drawing>
          <wp:inline distT="0" distB="0" distL="0" distR="0">
            <wp:extent cx="4981575" cy="1428750"/>
            <wp:effectExtent l="0" t="0" r="9525" b="0"/>
            <wp:docPr id="6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81575" cy="1428750"/>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4.25</w:t>
      </w:r>
      <w:r>
        <w:rPr>
          <w:bCs/>
          <w:color w:val="000000"/>
          <w:sz w:val="24"/>
        </w:rPr>
        <w:t xml:space="preserve"> </w:t>
      </w:r>
      <w:r>
        <w:rPr>
          <w:rFonts w:hint="eastAsia"/>
          <w:bCs/>
          <w:color w:val="000000"/>
          <w:sz w:val="24"/>
        </w:rPr>
        <w:t>提查看解答页面</w:t>
      </w:r>
    </w:p>
    <w:p w:rsidR="00000000" w:rsidRDefault="00077FBA">
      <w:pPr>
        <w:rPr>
          <w:rFonts w:hint="eastAsia"/>
          <w:color w:val="000000"/>
        </w:rPr>
      </w:pPr>
    </w:p>
    <w:p w:rsidR="00000000" w:rsidRDefault="00077FBA">
      <w:pPr>
        <w:pStyle w:val="4"/>
        <w:spacing w:before="0" w:after="0" w:line="360" w:lineRule="auto"/>
        <w:rPr>
          <w:rFonts w:ascii="Times New Roman" w:hAnsi="Times New Roman"/>
          <w:color w:val="000000"/>
        </w:rPr>
      </w:pPr>
      <w:r>
        <w:rPr>
          <w:rFonts w:ascii="Times New Roman" w:eastAsia="黑体" w:hAnsi="Times New Roman" w:hint="eastAsia"/>
          <w:b w:val="0"/>
          <w:color w:val="000000"/>
          <w:sz w:val="24"/>
        </w:rPr>
        <w:t>4</w:t>
      </w:r>
      <w:r>
        <w:rPr>
          <w:rFonts w:ascii="Times New Roman" w:eastAsia="黑体" w:hAnsi="Times New Roman"/>
          <w:b w:val="0"/>
          <w:color w:val="000000"/>
          <w:sz w:val="24"/>
        </w:rPr>
        <w:t>.</w:t>
      </w:r>
      <w:r>
        <w:rPr>
          <w:rFonts w:ascii="Times New Roman" w:eastAsia="黑体" w:hAnsi="Times New Roman" w:hint="eastAsia"/>
          <w:b w:val="0"/>
          <w:color w:val="000000"/>
          <w:sz w:val="24"/>
        </w:rPr>
        <w:t>5</w:t>
      </w:r>
      <w:r>
        <w:rPr>
          <w:rFonts w:ascii="Times New Roman" w:eastAsia="黑体" w:hAnsi="Times New Roman"/>
          <w:b w:val="0"/>
          <w:color w:val="000000"/>
          <w:sz w:val="24"/>
        </w:rPr>
        <w:t>.5</w:t>
      </w:r>
      <w:r>
        <w:rPr>
          <w:rFonts w:ascii="Times New Roman" w:hAnsi="Times New Roman"/>
          <w:b w:val="0"/>
          <w:color w:val="000000"/>
          <w:sz w:val="24"/>
        </w:rPr>
        <w:t xml:space="preserve">.2 </w:t>
      </w:r>
      <w:r>
        <w:rPr>
          <w:rFonts w:ascii="Times New Roman"/>
          <w:b w:val="0"/>
          <w:color w:val="000000"/>
          <w:sz w:val="24"/>
        </w:rPr>
        <w:t>专家答疑专区</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解答问题：解答问题表格列出了问题标题、提问时间、用户名、用户类型、回答状态和回答数，专家通过点击相应的“回答”，可回答该问题，其界面如图</w:t>
      </w:r>
      <w:r>
        <w:rPr>
          <w:rFonts w:hint="eastAsia"/>
          <w:bCs/>
          <w:color w:val="000000"/>
          <w:sz w:val="24"/>
        </w:rPr>
        <w:t>4.26</w:t>
      </w:r>
      <w:r>
        <w:rPr>
          <w:rFonts w:hint="eastAsia"/>
          <w:bCs/>
          <w:color w:val="000000"/>
          <w:sz w:val="24"/>
        </w:rPr>
        <w:t>所示。</w:t>
      </w:r>
    </w:p>
    <w:p w:rsidR="00000000" w:rsidRDefault="00077FBA">
      <w:pPr>
        <w:snapToGrid w:val="0"/>
        <w:spacing w:line="360" w:lineRule="auto"/>
        <w:ind w:firstLineChars="200" w:firstLine="480"/>
        <w:rPr>
          <w:bCs/>
          <w:color w:val="000000"/>
          <w:sz w:val="24"/>
        </w:rPr>
      </w:pPr>
    </w:p>
    <w:p w:rsidR="00000000" w:rsidRDefault="00082913">
      <w:pPr>
        <w:spacing w:line="360" w:lineRule="auto"/>
        <w:jc w:val="center"/>
        <w:rPr>
          <w:b/>
          <w:color w:val="000000"/>
          <w:szCs w:val="21"/>
        </w:rPr>
      </w:pPr>
      <w:r>
        <w:rPr>
          <w:b/>
          <w:noProof/>
          <w:color w:val="000000"/>
          <w:szCs w:val="21"/>
        </w:rPr>
        <w:drawing>
          <wp:inline distT="0" distB="0" distL="0" distR="0">
            <wp:extent cx="4886325" cy="1381125"/>
            <wp:effectExtent l="0" t="0" r="9525" b="9525"/>
            <wp:docPr id="7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86325" cy="1381125"/>
                    </a:xfrm>
                    <a:prstGeom prst="rect">
                      <a:avLst/>
                    </a:prstGeom>
                    <a:noFill/>
                    <a:ln>
                      <a:noFill/>
                    </a:ln>
                  </pic:spPr>
                </pic:pic>
              </a:graphicData>
            </a:graphic>
          </wp:inline>
        </w:drawing>
      </w:r>
    </w:p>
    <w:p w:rsidR="00000000" w:rsidRDefault="00077FBA">
      <w:pPr>
        <w:spacing w:line="360" w:lineRule="auto"/>
        <w:jc w:val="center"/>
        <w:rPr>
          <w:bCs/>
          <w:color w:val="000000"/>
          <w:sz w:val="24"/>
        </w:rPr>
      </w:pPr>
      <w:r>
        <w:rPr>
          <w:rFonts w:hint="eastAsia"/>
          <w:bCs/>
          <w:color w:val="000000"/>
          <w:sz w:val="24"/>
        </w:rPr>
        <w:t>图</w:t>
      </w:r>
      <w:r>
        <w:rPr>
          <w:rFonts w:hint="eastAsia"/>
          <w:bCs/>
          <w:color w:val="000000"/>
          <w:sz w:val="24"/>
        </w:rPr>
        <w:t>4.26</w:t>
      </w:r>
      <w:r>
        <w:rPr>
          <w:bCs/>
          <w:color w:val="000000"/>
          <w:sz w:val="24"/>
        </w:rPr>
        <w:t xml:space="preserve"> </w:t>
      </w:r>
      <w:r>
        <w:rPr>
          <w:rFonts w:hint="eastAsia"/>
          <w:bCs/>
          <w:color w:val="000000"/>
          <w:sz w:val="24"/>
        </w:rPr>
        <w:t>解答问题页面</w:t>
      </w:r>
    </w:p>
    <w:p w:rsidR="00000000" w:rsidRDefault="00077FBA">
      <w:pPr>
        <w:snapToGrid w:val="0"/>
        <w:spacing w:line="360" w:lineRule="auto"/>
        <w:jc w:val="center"/>
        <w:rPr>
          <w:rFonts w:hint="eastAsia"/>
          <w:bCs/>
          <w:color w:val="000000"/>
          <w:sz w:val="24"/>
        </w:rPr>
      </w:pPr>
    </w:p>
    <w:p w:rsidR="00000000" w:rsidRDefault="00077FBA">
      <w:pPr>
        <w:pStyle w:val="3"/>
        <w:spacing w:before="0" w:after="0" w:line="360" w:lineRule="auto"/>
        <w:rPr>
          <w:rFonts w:eastAsia="黑体" w:hint="eastAsia"/>
          <w:b w:val="0"/>
          <w:color w:val="000000"/>
          <w:sz w:val="24"/>
        </w:rPr>
      </w:pPr>
      <w:bookmarkStart w:id="223" w:name="_Toc478382289"/>
      <w:bookmarkStart w:id="224" w:name="_Toc478383001"/>
      <w:bookmarkStart w:id="225" w:name="_Toc478383266"/>
      <w:bookmarkStart w:id="226" w:name="_Toc480896028"/>
      <w:r>
        <w:rPr>
          <w:rFonts w:eastAsia="黑体" w:hint="eastAsia"/>
          <w:b w:val="0"/>
          <w:color w:val="000000"/>
          <w:sz w:val="24"/>
        </w:rPr>
        <w:t>4</w:t>
      </w:r>
      <w:r>
        <w:rPr>
          <w:rFonts w:eastAsia="黑体"/>
          <w:b w:val="0"/>
          <w:color w:val="000000"/>
          <w:sz w:val="24"/>
        </w:rPr>
        <w:t>.</w:t>
      </w:r>
      <w:r>
        <w:rPr>
          <w:rFonts w:eastAsia="黑体" w:hint="eastAsia"/>
          <w:b w:val="0"/>
          <w:color w:val="000000"/>
          <w:sz w:val="24"/>
        </w:rPr>
        <w:t>5</w:t>
      </w:r>
      <w:r>
        <w:rPr>
          <w:rFonts w:eastAsia="黑体"/>
          <w:b w:val="0"/>
          <w:color w:val="000000"/>
          <w:sz w:val="24"/>
        </w:rPr>
        <w:t>.</w:t>
      </w:r>
      <w:r>
        <w:rPr>
          <w:rFonts w:eastAsia="黑体" w:hint="eastAsia"/>
          <w:b w:val="0"/>
          <w:color w:val="000000"/>
          <w:sz w:val="24"/>
        </w:rPr>
        <w:t xml:space="preserve">6 </w:t>
      </w:r>
      <w:r>
        <w:rPr>
          <w:rFonts w:eastAsia="黑体" w:hint="eastAsia"/>
          <w:b w:val="0"/>
          <w:color w:val="000000"/>
          <w:sz w:val="24"/>
          <w:lang w:val="zh-CN"/>
        </w:rPr>
        <w:t>后台管理</w:t>
      </w:r>
      <w:bookmarkEnd w:id="223"/>
      <w:bookmarkEnd w:id="224"/>
      <w:bookmarkEnd w:id="225"/>
      <w:bookmarkEnd w:id="226"/>
    </w:p>
    <w:p w:rsidR="00000000" w:rsidRDefault="00077FBA">
      <w:pPr>
        <w:snapToGrid w:val="0"/>
        <w:spacing w:line="360" w:lineRule="auto"/>
        <w:ind w:firstLineChars="200" w:firstLine="480"/>
        <w:rPr>
          <w:rFonts w:hint="eastAsia"/>
          <w:bCs/>
          <w:color w:val="000000"/>
          <w:sz w:val="24"/>
        </w:rPr>
      </w:pPr>
      <w:r>
        <w:rPr>
          <w:rFonts w:hint="eastAsia"/>
          <w:bCs/>
          <w:color w:val="000000"/>
          <w:sz w:val="24"/>
        </w:rPr>
        <w:t>此模块包含综合数据库管理、知识库管理、账号管理等功能，管理形式为更新、插入和删除等。普通用户只能修改本身的账号资料，而专家能修改部分知识库内容。</w:t>
      </w:r>
    </w:p>
    <w:p w:rsidR="00000000" w:rsidRDefault="00077FBA">
      <w:pPr>
        <w:pStyle w:val="4"/>
        <w:spacing w:before="0" w:after="0" w:line="360" w:lineRule="auto"/>
        <w:rPr>
          <w:rFonts w:ascii="Times New Roman" w:hAnsi="Times New Roman"/>
          <w:b w:val="0"/>
          <w:color w:val="000000"/>
          <w:sz w:val="24"/>
        </w:rPr>
      </w:pPr>
      <w:r>
        <w:rPr>
          <w:rFonts w:ascii="Times New Roman" w:eastAsia="黑体" w:hAnsi="Times New Roman" w:hint="eastAsia"/>
          <w:b w:val="0"/>
          <w:color w:val="000000"/>
          <w:sz w:val="24"/>
        </w:rPr>
        <w:t>4</w:t>
      </w:r>
      <w:r>
        <w:rPr>
          <w:rFonts w:ascii="Times New Roman" w:eastAsia="黑体" w:hAnsi="Times New Roman"/>
          <w:b w:val="0"/>
          <w:color w:val="000000"/>
          <w:sz w:val="24"/>
        </w:rPr>
        <w:t>.</w:t>
      </w:r>
      <w:r>
        <w:rPr>
          <w:rFonts w:ascii="Times New Roman" w:eastAsia="黑体" w:hAnsi="Times New Roman" w:hint="eastAsia"/>
          <w:b w:val="0"/>
          <w:color w:val="000000"/>
          <w:sz w:val="24"/>
        </w:rPr>
        <w:t>5</w:t>
      </w:r>
      <w:r>
        <w:rPr>
          <w:rFonts w:ascii="Times New Roman" w:eastAsia="黑体" w:hAnsi="Times New Roman"/>
          <w:b w:val="0"/>
          <w:color w:val="000000"/>
          <w:sz w:val="24"/>
        </w:rPr>
        <w:t>.6</w:t>
      </w:r>
      <w:r>
        <w:rPr>
          <w:rFonts w:ascii="Times New Roman" w:hAnsi="Times New Roman"/>
          <w:b w:val="0"/>
          <w:color w:val="000000"/>
          <w:sz w:val="24"/>
        </w:rPr>
        <w:t xml:space="preserve">.1 </w:t>
      </w:r>
      <w:r>
        <w:rPr>
          <w:rFonts w:ascii="Times New Roman"/>
          <w:b w:val="0"/>
          <w:color w:val="000000"/>
          <w:sz w:val="24"/>
        </w:rPr>
        <w:t>专家知识管理</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1</w:t>
      </w:r>
      <w:r>
        <w:rPr>
          <w:rFonts w:hint="eastAsia"/>
          <w:bCs/>
          <w:color w:val="000000"/>
          <w:sz w:val="24"/>
        </w:rPr>
        <w:t>）荔枝种植知识管理：用户通过查看荔枝种植知识管理列表，点击相应的“编辑”按钮，即可编辑该项种植知识，其界面如图</w:t>
      </w:r>
      <w:r>
        <w:rPr>
          <w:rFonts w:hint="eastAsia"/>
          <w:bCs/>
          <w:color w:val="000000"/>
          <w:sz w:val="24"/>
        </w:rPr>
        <w:t>4.27</w:t>
      </w:r>
      <w:r>
        <w:rPr>
          <w:rFonts w:hint="eastAsia"/>
          <w:bCs/>
          <w:color w:val="000000"/>
          <w:sz w:val="24"/>
        </w:rPr>
        <w:t>所示。</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2</w:t>
      </w:r>
      <w:r>
        <w:rPr>
          <w:rFonts w:hint="eastAsia"/>
          <w:bCs/>
          <w:color w:val="000000"/>
          <w:sz w:val="24"/>
        </w:rPr>
        <w:t>）荔枝病虫害管理：用户通过查看荔枝病虫害管理列表，点击相应的“编辑”按钮，即可编辑该项病虫害知识，其界面如图</w:t>
      </w:r>
      <w:r>
        <w:rPr>
          <w:rFonts w:hint="eastAsia"/>
          <w:bCs/>
          <w:color w:val="000000"/>
          <w:sz w:val="24"/>
        </w:rPr>
        <w:t>4.28</w:t>
      </w:r>
      <w:r>
        <w:rPr>
          <w:rFonts w:hint="eastAsia"/>
          <w:bCs/>
          <w:color w:val="000000"/>
          <w:sz w:val="24"/>
        </w:rPr>
        <w:t>所示。</w:t>
      </w:r>
    </w:p>
    <w:p w:rsidR="00000000" w:rsidRDefault="00077FBA">
      <w:pPr>
        <w:snapToGrid w:val="0"/>
        <w:spacing w:line="360" w:lineRule="auto"/>
        <w:ind w:firstLineChars="200" w:firstLine="480"/>
        <w:rPr>
          <w:bCs/>
          <w:color w:val="000000"/>
          <w:sz w:val="24"/>
        </w:rPr>
      </w:pPr>
    </w:p>
    <w:p w:rsidR="00000000" w:rsidRDefault="00082913">
      <w:pPr>
        <w:spacing w:line="360" w:lineRule="auto"/>
        <w:jc w:val="center"/>
        <w:rPr>
          <w:rFonts w:hint="eastAsia"/>
          <w:b/>
          <w:color w:val="000000"/>
          <w:szCs w:val="21"/>
        </w:rPr>
      </w:pPr>
      <w:r>
        <w:rPr>
          <w:b/>
          <w:noProof/>
          <w:color w:val="000000"/>
          <w:szCs w:val="21"/>
        </w:rPr>
        <w:lastRenderedPageBreak/>
        <w:drawing>
          <wp:inline distT="0" distB="0" distL="0" distR="0">
            <wp:extent cx="3467100" cy="990600"/>
            <wp:effectExtent l="0" t="0" r="0" b="0"/>
            <wp:docPr id="7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67100" cy="990600"/>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4.27</w:t>
      </w:r>
      <w:r>
        <w:rPr>
          <w:bCs/>
          <w:color w:val="000000"/>
          <w:sz w:val="24"/>
        </w:rPr>
        <w:t xml:space="preserve"> </w:t>
      </w:r>
      <w:r>
        <w:rPr>
          <w:rFonts w:hint="eastAsia"/>
          <w:bCs/>
          <w:color w:val="000000"/>
          <w:sz w:val="24"/>
        </w:rPr>
        <w:t>荔枝种植</w:t>
      </w:r>
      <w:r>
        <w:rPr>
          <w:rFonts w:hint="eastAsia"/>
          <w:bCs/>
          <w:color w:val="000000"/>
          <w:sz w:val="24"/>
        </w:rPr>
        <w:t>知识管理页面</w:t>
      </w:r>
    </w:p>
    <w:p w:rsidR="00000000" w:rsidRDefault="00077FBA">
      <w:pPr>
        <w:snapToGrid w:val="0"/>
        <w:spacing w:line="360" w:lineRule="auto"/>
        <w:ind w:firstLineChars="200" w:firstLine="480"/>
        <w:rPr>
          <w:bCs/>
          <w:color w:val="000000"/>
          <w:sz w:val="24"/>
        </w:rPr>
      </w:pPr>
    </w:p>
    <w:p w:rsidR="00000000" w:rsidRDefault="00082913">
      <w:pPr>
        <w:jc w:val="center"/>
        <w:rPr>
          <w:color w:val="000000"/>
        </w:rPr>
      </w:pPr>
      <w:r>
        <w:rPr>
          <w:noProof/>
          <w:color w:val="000000"/>
        </w:rPr>
        <w:drawing>
          <wp:inline distT="0" distB="0" distL="0" distR="0">
            <wp:extent cx="3590925" cy="1123950"/>
            <wp:effectExtent l="0" t="0" r="9525" b="0"/>
            <wp:docPr id="7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590925" cy="1123950"/>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4.28</w:t>
      </w:r>
      <w:r>
        <w:rPr>
          <w:bCs/>
          <w:color w:val="000000"/>
          <w:sz w:val="24"/>
        </w:rPr>
        <w:t xml:space="preserve"> </w:t>
      </w:r>
      <w:r>
        <w:rPr>
          <w:rFonts w:hint="eastAsia"/>
          <w:bCs/>
          <w:color w:val="000000"/>
          <w:sz w:val="24"/>
        </w:rPr>
        <w:t>荔枝病虫害知识管理页面</w:t>
      </w:r>
    </w:p>
    <w:p w:rsidR="00000000" w:rsidRDefault="00077FBA">
      <w:pPr>
        <w:spacing w:line="360" w:lineRule="auto"/>
        <w:jc w:val="center"/>
        <w:rPr>
          <w:rFonts w:hint="eastAsia"/>
          <w:bCs/>
          <w:color w:val="000000"/>
          <w:sz w:val="24"/>
        </w:rPr>
      </w:pPr>
    </w:p>
    <w:p w:rsidR="00000000" w:rsidRDefault="00077FBA">
      <w:pPr>
        <w:pStyle w:val="4"/>
        <w:spacing w:before="0" w:after="0" w:line="360" w:lineRule="auto"/>
        <w:rPr>
          <w:rFonts w:ascii="Times New Roman" w:hAnsi="Times New Roman"/>
          <w:color w:val="000000"/>
          <w:sz w:val="24"/>
        </w:rPr>
      </w:pPr>
      <w:r>
        <w:rPr>
          <w:rFonts w:ascii="Times New Roman" w:eastAsia="黑体" w:hAnsi="Times New Roman" w:hint="eastAsia"/>
          <w:b w:val="0"/>
          <w:color w:val="000000"/>
          <w:sz w:val="24"/>
        </w:rPr>
        <w:t>4</w:t>
      </w:r>
      <w:r>
        <w:rPr>
          <w:rFonts w:ascii="Times New Roman" w:eastAsia="黑体" w:hAnsi="Times New Roman"/>
          <w:b w:val="0"/>
          <w:color w:val="000000"/>
          <w:sz w:val="24"/>
        </w:rPr>
        <w:t>.</w:t>
      </w:r>
      <w:r>
        <w:rPr>
          <w:rFonts w:ascii="Times New Roman" w:eastAsia="黑体" w:hAnsi="Times New Roman" w:hint="eastAsia"/>
          <w:b w:val="0"/>
          <w:color w:val="000000"/>
          <w:sz w:val="24"/>
        </w:rPr>
        <w:t>5</w:t>
      </w:r>
      <w:r>
        <w:rPr>
          <w:rFonts w:ascii="Times New Roman" w:eastAsia="黑体" w:hAnsi="Times New Roman"/>
          <w:b w:val="0"/>
          <w:color w:val="000000"/>
          <w:sz w:val="24"/>
        </w:rPr>
        <w:t>.6</w:t>
      </w:r>
      <w:r>
        <w:rPr>
          <w:rFonts w:ascii="Times New Roman" w:hAnsi="Times New Roman"/>
          <w:b w:val="0"/>
          <w:color w:val="000000"/>
          <w:sz w:val="24"/>
        </w:rPr>
        <w:t xml:space="preserve">.2 </w:t>
      </w:r>
      <w:r>
        <w:rPr>
          <w:rFonts w:ascii="Times New Roman"/>
          <w:b w:val="0"/>
          <w:color w:val="000000"/>
          <w:sz w:val="24"/>
        </w:rPr>
        <w:t>账号管理</w:t>
      </w: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1</w:t>
      </w:r>
      <w:r>
        <w:rPr>
          <w:rFonts w:hint="eastAsia"/>
          <w:bCs/>
          <w:color w:val="000000"/>
          <w:sz w:val="24"/>
        </w:rPr>
        <w:t>）修改密码：用户输入原密码、新密码和确认新密码，点击相应的“确定”按钮，即可修改密码，修改密码界面如图</w:t>
      </w:r>
      <w:r>
        <w:rPr>
          <w:rFonts w:hint="eastAsia"/>
          <w:bCs/>
          <w:color w:val="000000"/>
          <w:sz w:val="24"/>
        </w:rPr>
        <w:t>4.29</w:t>
      </w:r>
      <w:r>
        <w:rPr>
          <w:rFonts w:hint="eastAsia"/>
          <w:bCs/>
          <w:color w:val="000000"/>
          <w:sz w:val="24"/>
        </w:rPr>
        <w:t>所示。</w:t>
      </w:r>
    </w:p>
    <w:p w:rsidR="00000000" w:rsidRDefault="00077FBA">
      <w:pPr>
        <w:snapToGrid w:val="0"/>
        <w:spacing w:line="360" w:lineRule="auto"/>
        <w:ind w:firstLineChars="200" w:firstLine="480"/>
        <w:rPr>
          <w:bCs/>
          <w:color w:val="000000"/>
          <w:sz w:val="24"/>
        </w:rPr>
      </w:pPr>
    </w:p>
    <w:p w:rsidR="00000000" w:rsidRDefault="00082913">
      <w:pPr>
        <w:spacing w:line="360" w:lineRule="auto"/>
        <w:jc w:val="center"/>
        <w:rPr>
          <w:b/>
          <w:color w:val="000000"/>
          <w:szCs w:val="21"/>
        </w:rPr>
      </w:pPr>
      <w:r>
        <w:rPr>
          <w:b/>
          <w:noProof/>
          <w:color w:val="000000"/>
          <w:szCs w:val="21"/>
        </w:rPr>
        <w:drawing>
          <wp:inline distT="0" distB="0" distL="0" distR="0">
            <wp:extent cx="3409950" cy="1152525"/>
            <wp:effectExtent l="0" t="0" r="0" b="9525"/>
            <wp:docPr id="7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409950" cy="1152525"/>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4.29</w:t>
      </w:r>
      <w:r>
        <w:rPr>
          <w:bCs/>
          <w:color w:val="000000"/>
          <w:sz w:val="24"/>
        </w:rPr>
        <w:t xml:space="preserve"> </w:t>
      </w:r>
      <w:r>
        <w:rPr>
          <w:rFonts w:hint="eastAsia"/>
          <w:bCs/>
          <w:color w:val="000000"/>
          <w:sz w:val="24"/>
        </w:rPr>
        <w:t>修改密码页面</w:t>
      </w:r>
    </w:p>
    <w:p w:rsidR="00000000" w:rsidRDefault="00077FBA">
      <w:pPr>
        <w:spacing w:line="360" w:lineRule="auto"/>
        <w:jc w:val="center"/>
        <w:rPr>
          <w:b/>
          <w:color w:val="000000"/>
          <w:szCs w:val="21"/>
        </w:rPr>
      </w:pPr>
    </w:p>
    <w:p w:rsidR="00000000" w:rsidRDefault="00077FBA">
      <w:pPr>
        <w:snapToGrid w:val="0"/>
        <w:spacing w:line="360" w:lineRule="auto"/>
        <w:ind w:firstLineChars="200" w:firstLine="480"/>
        <w:rPr>
          <w:rFonts w:hint="eastAsia"/>
          <w:bCs/>
          <w:color w:val="000000"/>
          <w:sz w:val="24"/>
        </w:rPr>
      </w:pPr>
      <w:r>
        <w:rPr>
          <w:rFonts w:hint="eastAsia"/>
          <w:bCs/>
          <w:color w:val="000000"/>
          <w:sz w:val="24"/>
        </w:rPr>
        <w:t>（</w:t>
      </w:r>
      <w:r>
        <w:rPr>
          <w:rFonts w:hint="eastAsia"/>
          <w:bCs/>
          <w:color w:val="000000"/>
          <w:sz w:val="24"/>
        </w:rPr>
        <w:t>2</w:t>
      </w:r>
      <w:r>
        <w:rPr>
          <w:rFonts w:hint="eastAsia"/>
          <w:bCs/>
          <w:color w:val="000000"/>
          <w:sz w:val="24"/>
        </w:rPr>
        <w:t>）添加新用户：用户输入新用户名、密码和再次输入密码，点击相应的“确定”按钮，即可添加新用户，添加新用户界面如图</w:t>
      </w:r>
      <w:r>
        <w:rPr>
          <w:rFonts w:hint="eastAsia"/>
          <w:bCs/>
          <w:color w:val="000000"/>
          <w:sz w:val="24"/>
        </w:rPr>
        <w:t>4.30</w:t>
      </w:r>
      <w:r>
        <w:rPr>
          <w:rFonts w:hint="eastAsia"/>
          <w:bCs/>
          <w:color w:val="000000"/>
          <w:sz w:val="24"/>
        </w:rPr>
        <w:t>所示。</w:t>
      </w:r>
    </w:p>
    <w:p w:rsidR="00000000" w:rsidRDefault="00077FBA">
      <w:pPr>
        <w:snapToGrid w:val="0"/>
        <w:spacing w:line="360" w:lineRule="auto"/>
        <w:ind w:firstLineChars="200" w:firstLine="480"/>
        <w:rPr>
          <w:bCs/>
          <w:color w:val="000000"/>
          <w:sz w:val="24"/>
        </w:rPr>
      </w:pPr>
    </w:p>
    <w:p w:rsidR="00000000" w:rsidRDefault="00082913">
      <w:pPr>
        <w:spacing w:line="360" w:lineRule="auto"/>
        <w:jc w:val="center"/>
        <w:rPr>
          <w:b/>
          <w:color w:val="000000"/>
          <w:szCs w:val="21"/>
        </w:rPr>
      </w:pPr>
      <w:r>
        <w:rPr>
          <w:b/>
          <w:noProof/>
          <w:color w:val="000000"/>
          <w:szCs w:val="21"/>
        </w:rPr>
        <w:drawing>
          <wp:inline distT="0" distB="0" distL="0" distR="0">
            <wp:extent cx="3371850" cy="1143000"/>
            <wp:effectExtent l="0" t="0" r="0" b="0"/>
            <wp:docPr id="7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71850" cy="1143000"/>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4.30</w:t>
      </w:r>
      <w:r>
        <w:rPr>
          <w:bCs/>
          <w:color w:val="000000"/>
          <w:sz w:val="24"/>
        </w:rPr>
        <w:t xml:space="preserve"> </w:t>
      </w:r>
      <w:r>
        <w:rPr>
          <w:rFonts w:hint="eastAsia"/>
          <w:bCs/>
          <w:color w:val="000000"/>
          <w:sz w:val="24"/>
        </w:rPr>
        <w:t>添加新用户页面</w:t>
      </w:r>
    </w:p>
    <w:p w:rsidR="00000000" w:rsidRDefault="00077FBA">
      <w:pPr>
        <w:spacing w:line="360" w:lineRule="auto"/>
        <w:jc w:val="center"/>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r>
        <w:rPr>
          <w:rFonts w:hint="eastAsia"/>
          <w:bCs/>
          <w:color w:val="000000"/>
          <w:sz w:val="24"/>
        </w:rPr>
        <w:lastRenderedPageBreak/>
        <w:t>（</w:t>
      </w:r>
      <w:r>
        <w:rPr>
          <w:rFonts w:hint="eastAsia"/>
          <w:bCs/>
          <w:color w:val="000000"/>
          <w:sz w:val="24"/>
        </w:rPr>
        <w:t>3</w:t>
      </w:r>
      <w:r>
        <w:rPr>
          <w:rFonts w:hint="eastAsia"/>
          <w:bCs/>
          <w:color w:val="000000"/>
          <w:sz w:val="24"/>
        </w:rPr>
        <w:t>）删除用户：用户通过查看用户列表，点击相应的“删除”按钮，即可相应的用户，删除用户界面如图</w:t>
      </w:r>
      <w:r>
        <w:rPr>
          <w:rFonts w:hint="eastAsia"/>
          <w:bCs/>
          <w:color w:val="000000"/>
          <w:sz w:val="24"/>
        </w:rPr>
        <w:t>4.31</w:t>
      </w:r>
      <w:r>
        <w:rPr>
          <w:rFonts w:hint="eastAsia"/>
          <w:bCs/>
          <w:color w:val="000000"/>
          <w:sz w:val="24"/>
        </w:rPr>
        <w:t>所示</w:t>
      </w:r>
      <w:r>
        <w:rPr>
          <w:rFonts w:hint="eastAsia"/>
          <w:bCs/>
          <w:color w:val="000000"/>
          <w:sz w:val="24"/>
        </w:rPr>
        <w:t>。</w:t>
      </w:r>
    </w:p>
    <w:p w:rsidR="00000000" w:rsidRDefault="00077FBA">
      <w:pPr>
        <w:snapToGrid w:val="0"/>
        <w:spacing w:line="360" w:lineRule="auto"/>
        <w:ind w:firstLineChars="200" w:firstLine="480"/>
        <w:rPr>
          <w:bCs/>
          <w:color w:val="000000"/>
          <w:sz w:val="24"/>
        </w:rPr>
      </w:pPr>
    </w:p>
    <w:p w:rsidR="00000000" w:rsidRDefault="00082913">
      <w:pPr>
        <w:jc w:val="center"/>
        <w:rPr>
          <w:color w:val="000000"/>
        </w:rPr>
      </w:pPr>
      <w:r>
        <w:rPr>
          <w:noProof/>
          <w:color w:val="000000"/>
        </w:rPr>
        <w:drawing>
          <wp:inline distT="0" distB="0" distL="0" distR="0">
            <wp:extent cx="4324350" cy="1247775"/>
            <wp:effectExtent l="0" t="0" r="0" b="9525"/>
            <wp:docPr id="7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24350" cy="1247775"/>
                    </a:xfrm>
                    <a:prstGeom prst="rect">
                      <a:avLst/>
                    </a:prstGeom>
                    <a:noFill/>
                    <a:ln>
                      <a:noFill/>
                    </a:ln>
                  </pic:spPr>
                </pic:pic>
              </a:graphicData>
            </a:graphic>
          </wp:inline>
        </w:drawing>
      </w:r>
    </w:p>
    <w:p w:rsidR="00000000" w:rsidRDefault="00077FBA">
      <w:pPr>
        <w:spacing w:line="360" w:lineRule="auto"/>
        <w:jc w:val="center"/>
        <w:rPr>
          <w:rFonts w:hint="eastAsia"/>
          <w:bCs/>
          <w:color w:val="000000"/>
          <w:sz w:val="24"/>
        </w:rPr>
      </w:pPr>
      <w:r>
        <w:rPr>
          <w:rFonts w:hint="eastAsia"/>
          <w:bCs/>
          <w:color w:val="000000"/>
          <w:sz w:val="24"/>
        </w:rPr>
        <w:t>图</w:t>
      </w:r>
      <w:r>
        <w:rPr>
          <w:rFonts w:hint="eastAsia"/>
          <w:bCs/>
          <w:color w:val="000000"/>
          <w:sz w:val="24"/>
        </w:rPr>
        <w:t>4.31</w:t>
      </w:r>
      <w:r>
        <w:rPr>
          <w:bCs/>
          <w:color w:val="000000"/>
          <w:sz w:val="24"/>
        </w:rPr>
        <w:t xml:space="preserve"> </w:t>
      </w:r>
      <w:r>
        <w:rPr>
          <w:rFonts w:hint="eastAsia"/>
          <w:bCs/>
          <w:color w:val="000000"/>
          <w:sz w:val="24"/>
        </w:rPr>
        <w:t>删除用户页面</w:t>
      </w:r>
    </w:p>
    <w:p w:rsidR="00000000" w:rsidRDefault="00077FBA">
      <w:pPr>
        <w:spacing w:line="360" w:lineRule="auto"/>
        <w:jc w:val="center"/>
        <w:rPr>
          <w:bCs/>
          <w:color w:val="000000"/>
          <w:sz w:val="24"/>
        </w:rPr>
      </w:pPr>
    </w:p>
    <w:p w:rsidR="00000000" w:rsidRDefault="00077FBA">
      <w:pPr>
        <w:pStyle w:val="2"/>
        <w:spacing w:before="0" w:after="0" w:line="360" w:lineRule="auto"/>
        <w:rPr>
          <w:rFonts w:ascii="Times New Roman" w:hAnsi="Times New Roman"/>
          <w:b w:val="0"/>
          <w:bCs w:val="0"/>
          <w:color w:val="000000"/>
          <w:sz w:val="28"/>
        </w:rPr>
      </w:pPr>
      <w:bookmarkStart w:id="227" w:name="_Toc478382290"/>
      <w:bookmarkStart w:id="228" w:name="_Toc480896029"/>
      <w:r>
        <w:rPr>
          <w:rFonts w:ascii="Times New Roman" w:hAnsi="Times New Roman" w:hint="eastAsia"/>
          <w:b w:val="0"/>
          <w:bCs w:val="0"/>
          <w:color w:val="000000"/>
          <w:sz w:val="28"/>
        </w:rPr>
        <w:t>4</w:t>
      </w:r>
      <w:r>
        <w:rPr>
          <w:rFonts w:ascii="Times New Roman" w:hAnsi="Times New Roman"/>
          <w:b w:val="0"/>
          <w:bCs w:val="0"/>
          <w:color w:val="000000"/>
          <w:sz w:val="28"/>
        </w:rPr>
        <w:t>.</w:t>
      </w:r>
      <w:r>
        <w:rPr>
          <w:rFonts w:ascii="Times New Roman" w:hAnsi="Times New Roman" w:hint="eastAsia"/>
          <w:b w:val="0"/>
          <w:bCs w:val="0"/>
          <w:color w:val="000000"/>
          <w:sz w:val="28"/>
        </w:rPr>
        <w:t>6</w:t>
      </w:r>
      <w:r>
        <w:rPr>
          <w:rFonts w:ascii="Times New Roman" w:hAnsi="Times New Roman"/>
          <w:b w:val="0"/>
          <w:bCs w:val="0"/>
          <w:color w:val="000000"/>
          <w:sz w:val="28"/>
        </w:rPr>
        <w:t xml:space="preserve"> </w:t>
      </w:r>
      <w:r>
        <w:rPr>
          <w:rFonts w:ascii="Times New Roman"/>
          <w:b w:val="0"/>
          <w:bCs w:val="0"/>
          <w:color w:val="000000"/>
          <w:sz w:val="28"/>
        </w:rPr>
        <w:t>本章小结</w:t>
      </w:r>
      <w:bookmarkEnd w:id="227"/>
      <w:bookmarkEnd w:id="228"/>
    </w:p>
    <w:p w:rsidR="00000000" w:rsidRDefault="00077FBA">
      <w:pPr>
        <w:snapToGrid w:val="0"/>
        <w:spacing w:line="360" w:lineRule="auto"/>
        <w:ind w:firstLineChars="200" w:firstLine="480"/>
        <w:rPr>
          <w:rFonts w:hint="eastAsia"/>
          <w:bCs/>
          <w:color w:val="000000"/>
          <w:sz w:val="24"/>
        </w:rPr>
      </w:pPr>
      <w:r>
        <w:rPr>
          <w:rFonts w:hint="eastAsia"/>
          <w:bCs/>
          <w:color w:val="000000"/>
          <w:sz w:val="24"/>
        </w:rPr>
        <w:t>本章首先设计了专家决策系统的数据库，包括综合数据库和知识库，数据库能存储海量的专家知识和系统决策所需的数据；接着为专家决策系统归纳出一般施肥方案、目标产量施肥方案、荔枝病害诊断和荔枝虫害诊断等规则；然后对专家系统进行总体规划，包括功能需求和模块组成；最后通过软件编程实现专家系统的各个功能模块，为接下来的系统试验做好了充分的准备。</w:t>
      </w: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snapToGrid w:val="0"/>
        <w:spacing w:line="360" w:lineRule="auto"/>
        <w:ind w:firstLineChars="200" w:firstLine="480"/>
        <w:rPr>
          <w:rFonts w:hint="eastAsia"/>
          <w:bCs/>
          <w:color w:val="000000"/>
          <w:sz w:val="24"/>
        </w:rPr>
      </w:pPr>
    </w:p>
    <w:p w:rsidR="00000000" w:rsidRDefault="00077FBA">
      <w:pPr>
        <w:pStyle w:val="1"/>
        <w:spacing w:before="0" w:after="0" w:line="360" w:lineRule="auto"/>
        <w:rPr>
          <w:rFonts w:eastAsia="黑体" w:hint="eastAsia"/>
          <w:b w:val="0"/>
          <w:color w:val="000000"/>
          <w:sz w:val="30"/>
        </w:rPr>
      </w:pPr>
      <w:bookmarkStart w:id="229" w:name="_Toc478382291"/>
      <w:bookmarkStart w:id="230" w:name="_Toc478383002"/>
      <w:bookmarkStart w:id="231" w:name="_Toc478383267"/>
      <w:bookmarkStart w:id="232" w:name="_Toc480896030"/>
      <w:r>
        <w:rPr>
          <w:rFonts w:eastAsia="黑体"/>
          <w:b w:val="0"/>
          <w:color w:val="000000"/>
          <w:sz w:val="30"/>
        </w:rPr>
        <w:lastRenderedPageBreak/>
        <w:t>第</w:t>
      </w:r>
      <w:r>
        <w:rPr>
          <w:rFonts w:eastAsia="黑体" w:hint="eastAsia"/>
          <w:b w:val="0"/>
          <w:color w:val="000000"/>
          <w:sz w:val="30"/>
        </w:rPr>
        <w:t>5</w:t>
      </w:r>
      <w:r>
        <w:rPr>
          <w:rFonts w:eastAsia="黑体"/>
          <w:b w:val="0"/>
          <w:color w:val="000000"/>
          <w:sz w:val="30"/>
        </w:rPr>
        <w:t>章</w:t>
      </w:r>
      <w:r>
        <w:rPr>
          <w:rFonts w:eastAsia="黑体"/>
          <w:b w:val="0"/>
          <w:color w:val="000000"/>
          <w:sz w:val="30"/>
        </w:rPr>
        <w:t xml:space="preserve"> </w:t>
      </w:r>
      <w:r>
        <w:rPr>
          <w:rFonts w:eastAsia="黑体"/>
          <w:b w:val="0"/>
          <w:color w:val="000000"/>
          <w:sz w:val="30"/>
        </w:rPr>
        <w:t>系统试验</w:t>
      </w:r>
      <w:bookmarkEnd w:id="229"/>
      <w:bookmarkEnd w:id="230"/>
      <w:bookmarkEnd w:id="231"/>
      <w:bookmarkEnd w:id="232"/>
    </w:p>
    <w:p w:rsidR="00000000" w:rsidRDefault="00077FBA">
      <w:pPr>
        <w:pStyle w:val="2"/>
        <w:spacing w:before="0" w:after="0" w:line="360" w:lineRule="auto"/>
        <w:rPr>
          <w:rFonts w:ascii="Times New Roman" w:hAnsi="Times New Roman"/>
          <w:b w:val="0"/>
          <w:bCs w:val="0"/>
          <w:color w:val="000000"/>
          <w:sz w:val="28"/>
        </w:rPr>
      </w:pPr>
      <w:bookmarkStart w:id="233" w:name="_Toc478382292"/>
      <w:bookmarkStart w:id="234" w:name="_Toc480896031"/>
      <w:r>
        <w:rPr>
          <w:rFonts w:ascii="Times New Roman" w:hAnsi="Times New Roman" w:hint="eastAsia"/>
          <w:b w:val="0"/>
          <w:bCs w:val="0"/>
          <w:color w:val="000000"/>
          <w:sz w:val="28"/>
        </w:rPr>
        <w:t>5</w:t>
      </w:r>
      <w:r>
        <w:rPr>
          <w:rFonts w:ascii="Times New Roman" w:hAnsi="Times New Roman"/>
          <w:b w:val="0"/>
          <w:bCs w:val="0"/>
          <w:color w:val="000000"/>
          <w:sz w:val="28"/>
        </w:rPr>
        <w:t xml:space="preserve">.1 </w:t>
      </w:r>
      <w:r>
        <w:rPr>
          <w:rFonts w:ascii="Times New Roman"/>
          <w:b w:val="0"/>
          <w:bCs w:val="0"/>
          <w:color w:val="000000"/>
          <w:sz w:val="28"/>
        </w:rPr>
        <w:t>引言</w:t>
      </w:r>
      <w:bookmarkEnd w:id="233"/>
      <w:bookmarkEnd w:id="234"/>
    </w:p>
    <w:p w:rsidR="00000000" w:rsidRDefault="00077FBA">
      <w:pPr>
        <w:snapToGrid w:val="0"/>
        <w:spacing w:line="360" w:lineRule="auto"/>
        <w:ind w:firstLine="420"/>
        <w:rPr>
          <w:rFonts w:hint="eastAsia"/>
          <w:bCs/>
          <w:color w:val="000000"/>
          <w:sz w:val="24"/>
        </w:rPr>
      </w:pPr>
      <w:r>
        <w:rPr>
          <w:rFonts w:hint="eastAsia"/>
          <w:bCs/>
          <w:color w:val="000000"/>
          <w:sz w:val="24"/>
        </w:rPr>
        <w:t>上文中，第</w:t>
      </w:r>
      <w:r>
        <w:rPr>
          <w:rFonts w:hint="eastAsia"/>
          <w:bCs/>
          <w:color w:val="000000"/>
          <w:sz w:val="24"/>
        </w:rPr>
        <w:t>3</w:t>
      </w:r>
      <w:r>
        <w:rPr>
          <w:rFonts w:hint="eastAsia"/>
          <w:bCs/>
          <w:color w:val="000000"/>
          <w:sz w:val="24"/>
        </w:rPr>
        <w:t>章和第</w:t>
      </w:r>
      <w:r>
        <w:rPr>
          <w:rFonts w:hint="eastAsia"/>
          <w:bCs/>
          <w:color w:val="000000"/>
          <w:sz w:val="24"/>
        </w:rPr>
        <w:t>4</w:t>
      </w:r>
      <w:r>
        <w:rPr>
          <w:rFonts w:hint="eastAsia"/>
          <w:bCs/>
          <w:color w:val="000000"/>
          <w:sz w:val="24"/>
        </w:rPr>
        <w:t>章分别进行了荔枝园信息获取部分软硬件设计</w:t>
      </w:r>
      <w:r>
        <w:rPr>
          <w:rFonts w:hint="eastAsia"/>
          <w:bCs/>
          <w:color w:val="000000"/>
          <w:sz w:val="24"/>
        </w:rPr>
        <w:t>和专家决策系统的设计和实现，为本章的系统试验部分提供了硬件基础和软件平台。</w:t>
      </w:r>
    </w:p>
    <w:p w:rsidR="00000000" w:rsidRDefault="00077FBA">
      <w:pPr>
        <w:pStyle w:val="2"/>
        <w:spacing w:before="0" w:after="0" w:line="360" w:lineRule="auto"/>
        <w:rPr>
          <w:rFonts w:ascii="Times New Roman" w:hAnsi="Times New Roman"/>
          <w:b w:val="0"/>
          <w:bCs w:val="0"/>
          <w:color w:val="000000"/>
          <w:sz w:val="28"/>
        </w:rPr>
      </w:pPr>
      <w:bookmarkStart w:id="235" w:name="_Toc30320"/>
      <w:bookmarkStart w:id="236" w:name="_Toc478382293"/>
      <w:bookmarkStart w:id="237" w:name="_Toc480896032"/>
      <w:r>
        <w:rPr>
          <w:rFonts w:ascii="Times New Roman" w:hAnsi="Times New Roman" w:hint="eastAsia"/>
          <w:b w:val="0"/>
          <w:bCs w:val="0"/>
          <w:color w:val="000000"/>
          <w:sz w:val="28"/>
        </w:rPr>
        <w:t>5</w:t>
      </w:r>
      <w:r>
        <w:rPr>
          <w:rFonts w:ascii="Times New Roman" w:hAnsi="Times New Roman"/>
          <w:b w:val="0"/>
          <w:bCs w:val="0"/>
          <w:color w:val="000000"/>
          <w:sz w:val="28"/>
        </w:rPr>
        <w:t xml:space="preserve">.2 </w:t>
      </w:r>
      <w:r>
        <w:rPr>
          <w:rFonts w:ascii="Times New Roman"/>
          <w:b w:val="0"/>
          <w:bCs w:val="0"/>
          <w:color w:val="000000"/>
          <w:sz w:val="28"/>
        </w:rPr>
        <w:t>荔枝园总体环境</w:t>
      </w:r>
      <w:bookmarkEnd w:id="235"/>
      <w:bookmarkEnd w:id="236"/>
      <w:bookmarkEnd w:id="237"/>
    </w:p>
    <w:p w:rsidR="00000000" w:rsidRDefault="00077FBA">
      <w:pPr>
        <w:snapToGrid w:val="0"/>
        <w:spacing w:line="360" w:lineRule="auto"/>
        <w:ind w:firstLineChars="200" w:firstLine="480"/>
        <w:rPr>
          <w:rFonts w:hint="eastAsia"/>
          <w:bCs/>
          <w:color w:val="000000"/>
          <w:sz w:val="24"/>
        </w:rPr>
      </w:pPr>
      <w:r>
        <w:rPr>
          <w:bCs/>
          <w:color w:val="000000"/>
          <w:sz w:val="24"/>
        </w:rPr>
        <w:t>本文设计和实现基于物联网的荔枝园信息获取与专家决策系统，并从</w:t>
      </w:r>
      <w:r>
        <w:rPr>
          <w:bCs/>
          <w:color w:val="000000"/>
          <w:sz w:val="24"/>
        </w:rPr>
        <w:t>2015</w:t>
      </w:r>
      <w:r>
        <w:rPr>
          <w:bCs/>
          <w:color w:val="000000"/>
          <w:sz w:val="24"/>
        </w:rPr>
        <w:t>年</w:t>
      </w:r>
      <w:r>
        <w:rPr>
          <w:bCs/>
          <w:color w:val="000000"/>
          <w:sz w:val="24"/>
        </w:rPr>
        <w:t>4</w:t>
      </w:r>
      <w:r>
        <w:rPr>
          <w:bCs/>
          <w:color w:val="000000"/>
          <w:sz w:val="24"/>
        </w:rPr>
        <w:t>月</w:t>
      </w:r>
      <w:r>
        <w:rPr>
          <w:bCs/>
          <w:color w:val="000000"/>
          <w:sz w:val="24"/>
        </w:rPr>
        <w:t>7</w:t>
      </w:r>
      <w:r>
        <w:rPr>
          <w:bCs/>
          <w:color w:val="000000"/>
          <w:sz w:val="24"/>
        </w:rPr>
        <w:t>号到</w:t>
      </w:r>
      <w:r>
        <w:rPr>
          <w:bCs/>
          <w:color w:val="000000"/>
          <w:sz w:val="24"/>
        </w:rPr>
        <w:t>4</w:t>
      </w:r>
      <w:r>
        <w:rPr>
          <w:bCs/>
          <w:color w:val="000000"/>
          <w:sz w:val="24"/>
        </w:rPr>
        <w:t>月</w:t>
      </w:r>
      <w:r>
        <w:rPr>
          <w:bCs/>
          <w:color w:val="000000"/>
          <w:sz w:val="24"/>
        </w:rPr>
        <w:t>24</w:t>
      </w:r>
      <w:r>
        <w:rPr>
          <w:bCs/>
          <w:color w:val="000000"/>
          <w:sz w:val="24"/>
        </w:rPr>
        <w:t>号在龙翔荔枝园实地进行了系统整合和试验，</w:t>
      </w:r>
      <w:r>
        <w:rPr>
          <w:rFonts w:hint="eastAsia"/>
          <w:bCs/>
          <w:color w:val="000000"/>
          <w:sz w:val="24"/>
        </w:rPr>
        <w:t>来分析该系统的</w:t>
      </w:r>
      <w:r>
        <w:rPr>
          <w:bCs/>
          <w:color w:val="000000"/>
          <w:sz w:val="24"/>
        </w:rPr>
        <w:t>工作性能。该</w:t>
      </w:r>
      <w:r>
        <w:rPr>
          <w:rFonts w:hint="eastAsia"/>
          <w:bCs/>
          <w:color w:val="000000"/>
          <w:sz w:val="24"/>
        </w:rPr>
        <w:t>荔枝园</w:t>
      </w:r>
      <w:r>
        <w:rPr>
          <w:bCs/>
          <w:color w:val="000000"/>
          <w:sz w:val="24"/>
        </w:rPr>
        <w:t>的位置为广东省阳江市阳西县新圩镇，其地理信息图如图</w:t>
      </w:r>
      <w:r>
        <w:rPr>
          <w:rFonts w:hint="eastAsia"/>
          <w:bCs/>
          <w:color w:val="000000"/>
          <w:sz w:val="24"/>
        </w:rPr>
        <w:t>5</w:t>
      </w:r>
      <w:r>
        <w:rPr>
          <w:bCs/>
          <w:color w:val="000000"/>
          <w:sz w:val="24"/>
        </w:rPr>
        <w:t>.1</w:t>
      </w:r>
      <w:r>
        <w:rPr>
          <w:bCs/>
          <w:color w:val="000000"/>
          <w:sz w:val="24"/>
        </w:rPr>
        <w:t>所示。</w:t>
      </w:r>
      <w:r>
        <w:rPr>
          <w:rFonts w:hint="eastAsia"/>
          <w:bCs/>
          <w:color w:val="000000"/>
          <w:sz w:val="24"/>
        </w:rPr>
        <w:t>该</w:t>
      </w:r>
      <w:r>
        <w:rPr>
          <w:bCs/>
          <w:color w:val="000000"/>
          <w:sz w:val="24"/>
        </w:rPr>
        <w:t>荔枝园</w:t>
      </w:r>
      <w:r>
        <w:rPr>
          <w:rFonts w:hint="eastAsia"/>
          <w:bCs/>
          <w:color w:val="000000"/>
          <w:sz w:val="24"/>
        </w:rPr>
        <w:t>实际环境为</w:t>
      </w:r>
      <w:r>
        <w:rPr>
          <w:bCs/>
          <w:color w:val="000000"/>
          <w:sz w:val="24"/>
        </w:rPr>
        <w:t>：长约</w:t>
      </w:r>
      <w:r>
        <w:rPr>
          <w:bCs/>
          <w:color w:val="000000"/>
          <w:sz w:val="24"/>
        </w:rPr>
        <w:t>260m</w:t>
      </w:r>
      <w:r>
        <w:rPr>
          <w:bCs/>
          <w:color w:val="000000"/>
          <w:sz w:val="24"/>
        </w:rPr>
        <w:t>，宽约</w:t>
      </w:r>
      <w:r>
        <w:rPr>
          <w:bCs/>
          <w:color w:val="000000"/>
          <w:sz w:val="24"/>
        </w:rPr>
        <w:t>150m</w:t>
      </w:r>
      <w:r>
        <w:rPr>
          <w:bCs/>
          <w:color w:val="000000"/>
          <w:sz w:val="24"/>
        </w:rPr>
        <w:t>，面积共</w:t>
      </w:r>
      <w:r>
        <w:rPr>
          <w:bCs/>
          <w:color w:val="000000"/>
          <w:sz w:val="24"/>
        </w:rPr>
        <w:t>60</w:t>
      </w:r>
      <w:r>
        <w:rPr>
          <w:bCs/>
          <w:color w:val="000000"/>
          <w:sz w:val="24"/>
        </w:rPr>
        <w:t>余亩，</w:t>
      </w:r>
      <w:r>
        <w:rPr>
          <w:rFonts w:hint="eastAsia"/>
          <w:bCs/>
          <w:color w:val="000000"/>
          <w:sz w:val="24"/>
        </w:rPr>
        <w:t>种植</w:t>
      </w:r>
      <w:r>
        <w:rPr>
          <w:bCs/>
          <w:color w:val="000000"/>
          <w:sz w:val="24"/>
        </w:rPr>
        <w:t>荔枝树多达</w:t>
      </w:r>
      <w:r>
        <w:rPr>
          <w:bCs/>
          <w:color w:val="000000"/>
          <w:sz w:val="24"/>
        </w:rPr>
        <w:t>1500</w:t>
      </w:r>
      <w:r>
        <w:rPr>
          <w:bCs/>
          <w:color w:val="000000"/>
          <w:sz w:val="24"/>
        </w:rPr>
        <w:t>余棵，</w:t>
      </w:r>
      <w:r>
        <w:rPr>
          <w:rFonts w:hint="eastAsia"/>
          <w:bCs/>
          <w:color w:val="000000"/>
          <w:sz w:val="24"/>
        </w:rPr>
        <w:t>每棵</w:t>
      </w:r>
      <w:r>
        <w:rPr>
          <w:bCs/>
          <w:color w:val="000000"/>
          <w:sz w:val="24"/>
        </w:rPr>
        <w:t>树高</w:t>
      </w:r>
      <w:r>
        <w:rPr>
          <w:bCs/>
          <w:color w:val="000000"/>
          <w:sz w:val="24"/>
        </w:rPr>
        <w:t>2</w:t>
      </w:r>
      <w:r>
        <w:rPr>
          <w:rFonts w:hint="eastAsia"/>
          <w:bCs/>
          <w:color w:val="000000"/>
          <w:sz w:val="24"/>
        </w:rPr>
        <w:t>到</w:t>
      </w:r>
      <w:r>
        <w:rPr>
          <w:bCs/>
          <w:color w:val="000000"/>
          <w:sz w:val="24"/>
        </w:rPr>
        <w:t>3m</w:t>
      </w:r>
      <w:r>
        <w:rPr>
          <w:bCs/>
          <w:color w:val="000000"/>
          <w:sz w:val="24"/>
        </w:rPr>
        <w:t>，每棵树的间隔为</w:t>
      </w:r>
      <w:r>
        <w:rPr>
          <w:rFonts w:hint="eastAsia"/>
          <w:bCs/>
          <w:color w:val="000000"/>
          <w:sz w:val="24"/>
        </w:rPr>
        <w:t xml:space="preserve"> </w:t>
      </w:r>
      <w:r>
        <w:rPr>
          <w:bCs/>
          <w:color w:val="000000"/>
          <w:sz w:val="24"/>
        </w:rPr>
        <w:t>5m</w:t>
      </w:r>
      <w:r>
        <w:rPr>
          <w:bCs/>
          <w:color w:val="000000"/>
          <w:sz w:val="24"/>
        </w:rPr>
        <w:t>，每排树相隔为</w:t>
      </w:r>
      <w:r>
        <w:rPr>
          <w:bCs/>
          <w:color w:val="000000"/>
          <w:sz w:val="24"/>
        </w:rPr>
        <w:t>4m</w:t>
      </w:r>
      <w:r>
        <w:rPr>
          <w:rFonts w:hint="eastAsia"/>
          <w:bCs/>
          <w:color w:val="000000"/>
          <w:sz w:val="24"/>
        </w:rPr>
        <w:t>，荔枝</w:t>
      </w:r>
      <w:r>
        <w:rPr>
          <w:bCs/>
          <w:color w:val="000000"/>
          <w:sz w:val="24"/>
        </w:rPr>
        <w:t>品种为糯米糍，正</w:t>
      </w:r>
      <w:r>
        <w:rPr>
          <w:rFonts w:hint="eastAsia"/>
          <w:bCs/>
          <w:color w:val="000000"/>
          <w:sz w:val="24"/>
        </w:rPr>
        <w:t>处于</w:t>
      </w:r>
      <w:r>
        <w:rPr>
          <w:bCs/>
          <w:color w:val="000000"/>
          <w:sz w:val="24"/>
        </w:rPr>
        <w:t>果实发育生长期。</w:t>
      </w:r>
      <w:r>
        <w:rPr>
          <w:bCs/>
          <w:color w:val="000000"/>
          <w:sz w:val="24"/>
        </w:rPr>
        <w:t>荔枝园现场环境图如图</w:t>
      </w:r>
      <w:r>
        <w:rPr>
          <w:rFonts w:hint="eastAsia"/>
          <w:bCs/>
          <w:color w:val="000000"/>
          <w:sz w:val="24"/>
        </w:rPr>
        <w:t>5.2</w:t>
      </w:r>
      <w:r>
        <w:rPr>
          <w:rFonts w:hint="eastAsia"/>
          <w:bCs/>
          <w:color w:val="000000"/>
          <w:sz w:val="24"/>
        </w:rPr>
        <w:t>所示。</w:t>
      </w:r>
    </w:p>
    <w:p w:rsidR="00000000" w:rsidRDefault="00077FBA">
      <w:pPr>
        <w:snapToGrid w:val="0"/>
        <w:spacing w:line="360" w:lineRule="auto"/>
        <w:ind w:firstLineChars="200" w:firstLine="420"/>
        <w:rPr>
          <w:color w:val="000000"/>
        </w:rPr>
      </w:pPr>
    </w:p>
    <w:p w:rsidR="00000000" w:rsidRDefault="00077FBA">
      <w:pPr>
        <w:jc w:val="center"/>
        <w:rPr>
          <w:color w:val="000000"/>
        </w:rPr>
      </w:pPr>
      <w:r>
        <w:object w:dxaOrig="3921" w:dyaOrig="5026">
          <v:shape id="_x0000_i1055" type="#_x0000_t75" style="width:195pt;height:249.75pt;mso-wrap-style:square;mso-position-horizontal-relative:page;mso-position-vertical-relative:page" o:ole="">
            <v:imagedata r:id="rId115" o:title=""/>
          </v:shape>
          <o:OLEObject Type="Embed" ProgID="Visio.Drawing.11" ShapeID="_x0000_i1055" DrawAspect="Content" ObjectID="_1613923909" r:id="rId116"/>
        </w:object>
      </w:r>
    </w:p>
    <w:p w:rsidR="00000000" w:rsidRDefault="00077FBA">
      <w:pPr>
        <w:spacing w:line="360" w:lineRule="auto"/>
        <w:jc w:val="center"/>
        <w:rPr>
          <w:rFonts w:hint="eastAsia"/>
          <w:color w:val="000000"/>
          <w:sz w:val="24"/>
        </w:rPr>
      </w:pPr>
      <w:r>
        <w:rPr>
          <w:color w:val="000000"/>
          <w:sz w:val="24"/>
        </w:rPr>
        <w:t>图</w:t>
      </w:r>
      <w:r>
        <w:rPr>
          <w:rFonts w:hint="eastAsia"/>
          <w:color w:val="000000"/>
          <w:sz w:val="24"/>
        </w:rPr>
        <w:t>5</w:t>
      </w:r>
      <w:r>
        <w:rPr>
          <w:color w:val="000000"/>
          <w:sz w:val="24"/>
        </w:rPr>
        <w:t xml:space="preserve">.1  </w:t>
      </w:r>
      <w:r>
        <w:rPr>
          <w:color w:val="000000"/>
          <w:sz w:val="24"/>
        </w:rPr>
        <w:t>荔枝园</w:t>
      </w:r>
      <w:r>
        <w:rPr>
          <w:bCs/>
          <w:color w:val="000000"/>
          <w:sz w:val="24"/>
        </w:rPr>
        <w:t>地理信息</w:t>
      </w:r>
      <w:r>
        <w:rPr>
          <w:color w:val="000000"/>
          <w:sz w:val="24"/>
        </w:rPr>
        <w:t>图</w:t>
      </w:r>
    </w:p>
    <w:p w:rsidR="00000000" w:rsidRDefault="00077FBA">
      <w:pPr>
        <w:spacing w:line="360" w:lineRule="auto"/>
        <w:jc w:val="center"/>
        <w:rPr>
          <w:rFonts w:hint="eastAsia"/>
          <w:color w:val="000000"/>
          <w:sz w:val="24"/>
        </w:rPr>
      </w:pPr>
    </w:p>
    <w:p w:rsidR="00000000" w:rsidRDefault="00077FBA">
      <w:pPr>
        <w:pStyle w:val="2"/>
        <w:spacing w:before="0" w:after="0" w:line="360" w:lineRule="auto"/>
        <w:rPr>
          <w:rFonts w:ascii="Times New Roman" w:hAnsi="Times New Roman"/>
          <w:b w:val="0"/>
          <w:bCs w:val="0"/>
          <w:color w:val="000000"/>
          <w:sz w:val="28"/>
        </w:rPr>
      </w:pPr>
      <w:bookmarkStart w:id="238" w:name="_Toc3248"/>
      <w:bookmarkStart w:id="239" w:name="_Toc478382294"/>
      <w:bookmarkStart w:id="240" w:name="_Toc480896033"/>
      <w:r>
        <w:rPr>
          <w:rFonts w:ascii="Times New Roman" w:hAnsi="Times New Roman"/>
          <w:b w:val="0"/>
          <w:bCs w:val="0"/>
          <w:color w:val="000000"/>
          <w:sz w:val="28"/>
        </w:rPr>
        <w:t xml:space="preserve">5.3 </w:t>
      </w:r>
      <w:r>
        <w:rPr>
          <w:rFonts w:ascii="Times New Roman"/>
          <w:b w:val="0"/>
          <w:bCs w:val="0"/>
          <w:color w:val="000000"/>
          <w:sz w:val="28"/>
        </w:rPr>
        <w:t>终端监控设备有效通信距离</w:t>
      </w:r>
      <w:bookmarkEnd w:id="238"/>
      <w:bookmarkEnd w:id="239"/>
      <w:r>
        <w:rPr>
          <w:rFonts w:ascii="Times New Roman"/>
          <w:b w:val="0"/>
          <w:bCs w:val="0"/>
          <w:color w:val="000000"/>
          <w:sz w:val="28"/>
        </w:rPr>
        <w:t>测试</w:t>
      </w:r>
      <w:bookmarkEnd w:id="240"/>
    </w:p>
    <w:p w:rsidR="00000000" w:rsidRDefault="00077FBA">
      <w:pPr>
        <w:snapToGrid w:val="0"/>
        <w:spacing w:line="360" w:lineRule="auto"/>
        <w:ind w:firstLineChars="200" w:firstLine="480"/>
        <w:rPr>
          <w:rFonts w:hint="eastAsia"/>
          <w:bCs/>
          <w:color w:val="000000"/>
          <w:sz w:val="24"/>
        </w:rPr>
      </w:pPr>
      <w:r>
        <w:rPr>
          <w:bCs/>
          <w:color w:val="000000"/>
          <w:sz w:val="24"/>
        </w:rPr>
        <w:t>为了系统试验中能更加合理地在荔枝园里部署终端监控设备，必须对</w:t>
      </w:r>
      <w:r>
        <w:rPr>
          <w:rFonts w:hint="eastAsia"/>
          <w:bCs/>
          <w:color w:val="000000"/>
          <w:sz w:val="24"/>
        </w:rPr>
        <w:t>终端监控设备有效通信距离测试。</w:t>
      </w:r>
      <w:r>
        <w:rPr>
          <w:bCs/>
          <w:color w:val="000000"/>
          <w:sz w:val="24"/>
        </w:rPr>
        <w:t>分别在荔枝园和空旷地带测量</w:t>
      </w:r>
      <w:r>
        <w:rPr>
          <w:rFonts w:hint="eastAsia"/>
          <w:bCs/>
          <w:color w:val="000000"/>
          <w:sz w:val="24"/>
        </w:rPr>
        <w:t>终端监控设备的</w:t>
      </w:r>
      <w:r>
        <w:rPr>
          <w:bCs/>
          <w:color w:val="000000"/>
          <w:sz w:val="24"/>
        </w:rPr>
        <w:t>有效通信距离</w:t>
      </w:r>
      <w:r>
        <w:rPr>
          <w:rFonts w:hint="eastAsia"/>
          <w:bCs/>
          <w:color w:val="000000"/>
          <w:sz w:val="24"/>
        </w:rPr>
        <w:t>，</w:t>
      </w:r>
    </w:p>
    <w:p w:rsidR="00000000" w:rsidRDefault="00077FBA">
      <w:pPr>
        <w:snapToGrid w:val="0"/>
        <w:spacing w:line="360" w:lineRule="auto"/>
        <w:ind w:firstLineChars="200" w:firstLine="480"/>
        <w:rPr>
          <w:rFonts w:hint="eastAsia"/>
          <w:bCs/>
          <w:color w:val="000000"/>
          <w:sz w:val="24"/>
        </w:rPr>
      </w:pPr>
    </w:p>
    <w:p w:rsidR="00000000" w:rsidRDefault="00082913">
      <w:pPr>
        <w:jc w:val="center"/>
        <w:rPr>
          <w:rFonts w:hint="eastAsia"/>
          <w:b/>
          <w:color w:val="000000"/>
        </w:rPr>
      </w:pPr>
      <w:r>
        <w:rPr>
          <w:rFonts w:hint="eastAsia"/>
          <w:b/>
          <w:noProof/>
          <w:color w:val="000000"/>
        </w:rPr>
        <w:drawing>
          <wp:inline distT="0" distB="0" distL="0" distR="0">
            <wp:extent cx="4314825" cy="2419350"/>
            <wp:effectExtent l="0" t="0" r="9525" b="0"/>
            <wp:docPr id="77" name="图片 77" descr="现场场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现场场景图"/>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14825" cy="2419350"/>
                    </a:xfrm>
                    <a:prstGeom prst="rect">
                      <a:avLst/>
                    </a:prstGeom>
                    <a:noFill/>
                    <a:ln>
                      <a:noFill/>
                    </a:ln>
                  </pic:spPr>
                </pic:pic>
              </a:graphicData>
            </a:graphic>
          </wp:inline>
        </w:drawing>
      </w:r>
    </w:p>
    <w:p w:rsidR="00000000" w:rsidRDefault="00077FBA">
      <w:pPr>
        <w:spacing w:line="360" w:lineRule="auto"/>
        <w:jc w:val="center"/>
        <w:rPr>
          <w:rFonts w:hint="eastAsia"/>
          <w:color w:val="000000"/>
          <w:sz w:val="24"/>
        </w:rPr>
      </w:pPr>
      <w:r>
        <w:rPr>
          <w:color w:val="000000"/>
          <w:sz w:val="24"/>
        </w:rPr>
        <w:t>图</w:t>
      </w:r>
      <w:r>
        <w:rPr>
          <w:rFonts w:hint="eastAsia"/>
          <w:color w:val="000000"/>
          <w:sz w:val="24"/>
        </w:rPr>
        <w:t>5</w:t>
      </w:r>
      <w:r>
        <w:rPr>
          <w:color w:val="000000"/>
          <w:sz w:val="24"/>
        </w:rPr>
        <w:t>.</w:t>
      </w:r>
      <w:r>
        <w:rPr>
          <w:rFonts w:hint="eastAsia"/>
          <w:color w:val="000000"/>
          <w:sz w:val="24"/>
        </w:rPr>
        <w:t>2</w:t>
      </w:r>
      <w:r>
        <w:rPr>
          <w:color w:val="000000"/>
          <w:sz w:val="24"/>
        </w:rPr>
        <w:t xml:space="preserve">  </w:t>
      </w:r>
      <w:bookmarkStart w:id="241" w:name="OLE_LINK33"/>
      <w:r>
        <w:rPr>
          <w:rFonts w:hint="eastAsia"/>
          <w:color w:val="000000"/>
          <w:sz w:val="24"/>
        </w:rPr>
        <w:t>现场场景图</w:t>
      </w:r>
      <w:bookmarkEnd w:id="241"/>
    </w:p>
    <w:p w:rsidR="00000000" w:rsidRDefault="00077FBA">
      <w:pPr>
        <w:spacing w:line="360" w:lineRule="auto"/>
        <w:jc w:val="center"/>
        <w:rPr>
          <w:color w:val="000000"/>
          <w:sz w:val="24"/>
        </w:rPr>
      </w:pPr>
    </w:p>
    <w:p w:rsidR="00000000" w:rsidRDefault="00077FBA">
      <w:pPr>
        <w:spacing w:line="360" w:lineRule="auto"/>
        <w:jc w:val="center"/>
        <w:rPr>
          <w:rFonts w:hint="eastAsia"/>
          <w:bCs/>
          <w:color w:val="000000"/>
          <w:sz w:val="24"/>
        </w:rPr>
      </w:pPr>
      <w:r>
        <w:rPr>
          <w:rFonts w:hint="eastAsia"/>
          <w:bCs/>
          <w:color w:val="000000"/>
          <w:sz w:val="24"/>
        </w:rPr>
        <w:t>以求得其</w:t>
      </w:r>
      <w:r>
        <w:rPr>
          <w:bCs/>
          <w:color w:val="000000"/>
          <w:sz w:val="24"/>
        </w:rPr>
        <w:t>最大通信距离。将</w:t>
      </w:r>
      <w:r>
        <w:rPr>
          <w:rFonts w:hint="eastAsia"/>
          <w:bCs/>
          <w:color w:val="000000"/>
          <w:sz w:val="24"/>
        </w:rPr>
        <w:t>终端监控设备</w:t>
      </w:r>
      <w:r>
        <w:rPr>
          <w:bCs/>
          <w:color w:val="000000"/>
          <w:sz w:val="24"/>
        </w:rPr>
        <w:t>高度依次设置为</w:t>
      </w:r>
      <w:r>
        <w:rPr>
          <w:bCs/>
          <w:color w:val="000000"/>
          <w:sz w:val="24"/>
        </w:rPr>
        <w:t>0.</w:t>
      </w:r>
      <w:r>
        <w:rPr>
          <w:rFonts w:hint="eastAsia"/>
          <w:bCs/>
          <w:color w:val="000000"/>
          <w:sz w:val="24"/>
        </w:rPr>
        <w:t>2</w:t>
      </w:r>
      <w:r>
        <w:rPr>
          <w:bCs/>
          <w:color w:val="000000"/>
          <w:sz w:val="24"/>
        </w:rPr>
        <w:t>5</w:t>
      </w:r>
      <w:r>
        <w:rPr>
          <w:rFonts w:hint="eastAsia"/>
          <w:bCs/>
          <w:color w:val="000000"/>
          <w:sz w:val="24"/>
        </w:rPr>
        <w:t>、</w:t>
      </w:r>
      <w:r>
        <w:rPr>
          <w:rFonts w:hint="eastAsia"/>
          <w:bCs/>
          <w:color w:val="000000"/>
          <w:sz w:val="24"/>
        </w:rPr>
        <w:t>0.5</w:t>
      </w:r>
      <w:r>
        <w:rPr>
          <w:rFonts w:hint="eastAsia"/>
          <w:bCs/>
          <w:color w:val="000000"/>
          <w:sz w:val="24"/>
        </w:rPr>
        <w:t>、</w:t>
      </w:r>
      <w:r>
        <w:rPr>
          <w:rFonts w:hint="eastAsia"/>
          <w:bCs/>
          <w:color w:val="000000"/>
          <w:sz w:val="24"/>
        </w:rPr>
        <w:t>0.75</w:t>
      </w:r>
      <w:r>
        <w:rPr>
          <w:rFonts w:hint="eastAsia"/>
          <w:bCs/>
          <w:color w:val="000000"/>
          <w:sz w:val="24"/>
        </w:rPr>
        <w:t>、</w:t>
      </w:r>
      <w:r>
        <w:rPr>
          <w:bCs/>
          <w:color w:val="000000"/>
          <w:sz w:val="24"/>
        </w:rPr>
        <w:t>1</w:t>
      </w:r>
      <w:r>
        <w:rPr>
          <w:rFonts w:hint="eastAsia"/>
          <w:bCs/>
          <w:color w:val="000000"/>
          <w:sz w:val="24"/>
        </w:rPr>
        <w:t>.0</w:t>
      </w:r>
      <w:r>
        <w:rPr>
          <w:rFonts w:hint="eastAsia"/>
          <w:bCs/>
          <w:color w:val="000000"/>
          <w:sz w:val="24"/>
        </w:rPr>
        <w:t>、</w:t>
      </w:r>
      <w:r>
        <w:rPr>
          <w:rFonts w:hint="eastAsia"/>
          <w:bCs/>
          <w:color w:val="000000"/>
          <w:sz w:val="24"/>
        </w:rPr>
        <w:t>1.25</w:t>
      </w:r>
    </w:p>
    <w:p w:rsidR="00000000" w:rsidRDefault="00077FBA">
      <w:pPr>
        <w:pStyle w:val="p0"/>
        <w:spacing w:line="360" w:lineRule="auto"/>
        <w:rPr>
          <w:rFonts w:ascii="Times New Roman" w:hAnsi="Times New Roman" w:hint="eastAsia"/>
          <w:color w:val="000000"/>
        </w:rPr>
      </w:pPr>
      <w:bookmarkStart w:id="242" w:name="OLE_LINK6"/>
      <w:r>
        <w:rPr>
          <w:rFonts w:ascii="Times New Roman" w:hAnsi="Times New Roman"/>
          <w:color w:val="000000"/>
        </w:rPr>
        <w:t>和</w:t>
      </w:r>
      <w:bookmarkEnd w:id="242"/>
      <w:r>
        <w:rPr>
          <w:rFonts w:ascii="Times New Roman" w:hAnsi="Times New Roman"/>
          <w:color w:val="000000"/>
        </w:rPr>
        <w:t>1.5m</w:t>
      </w:r>
      <w:r>
        <w:rPr>
          <w:rFonts w:ascii="Times New Roman" w:hAnsi="Times New Roman"/>
          <w:color w:val="000000"/>
        </w:rPr>
        <w:t>，</w:t>
      </w:r>
      <w:bookmarkStart w:id="243" w:name="OLE_LINK5"/>
      <w:r>
        <w:rPr>
          <w:rFonts w:ascii="Times New Roman" w:hAnsi="Times New Roman"/>
          <w:color w:val="000000"/>
        </w:rPr>
        <w:t>设定射频频率为</w:t>
      </w:r>
      <w:r>
        <w:rPr>
          <w:rFonts w:ascii="Times New Roman" w:hAnsi="Times New Roman"/>
          <w:color w:val="000000"/>
        </w:rPr>
        <w:t>2.4 GHz</w:t>
      </w:r>
      <w:r>
        <w:rPr>
          <w:rFonts w:ascii="Times New Roman" w:hAnsi="Times New Roman"/>
          <w:color w:val="000000"/>
        </w:rPr>
        <w:t>频段，发射功率设置为</w:t>
      </w:r>
      <w:r>
        <w:rPr>
          <w:rFonts w:ascii="Times New Roman" w:hAnsi="Times New Roman" w:hint="eastAsia"/>
          <w:color w:val="000000"/>
        </w:rPr>
        <w:t>Zigbee</w:t>
      </w:r>
      <w:r>
        <w:rPr>
          <w:rFonts w:ascii="Times New Roman" w:hAnsi="Times New Roman" w:hint="eastAsia"/>
          <w:color w:val="000000"/>
        </w:rPr>
        <w:t>模块的</w:t>
      </w:r>
      <w:r>
        <w:rPr>
          <w:rFonts w:ascii="Times New Roman" w:hAnsi="Times New Roman"/>
          <w:color w:val="000000"/>
        </w:rPr>
        <w:t>最大值</w:t>
      </w:r>
      <w:r>
        <w:rPr>
          <w:rFonts w:ascii="Times New Roman" w:hAnsi="Times New Roman"/>
          <w:color w:val="000000"/>
        </w:rPr>
        <w:t>21 dBm</w:t>
      </w:r>
      <w:bookmarkEnd w:id="243"/>
      <w:r>
        <w:rPr>
          <w:rFonts w:ascii="Times New Roman" w:hAnsi="Times New Roman"/>
          <w:color w:val="000000"/>
        </w:rPr>
        <w:t>。测试方案为：定时地（每隔</w:t>
      </w:r>
      <w:r>
        <w:rPr>
          <w:rFonts w:ascii="Times New Roman" w:hAnsi="Times New Roman" w:hint="eastAsia"/>
          <w:color w:val="000000"/>
        </w:rPr>
        <w:t>10</w:t>
      </w:r>
      <w:r>
        <w:rPr>
          <w:rFonts w:ascii="Times New Roman" w:hAnsi="Times New Roman"/>
          <w:color w:val="000000"/>
        </w:rPr>
        <w:t xml:space="preserve"> s</w:t>
      </w:r>
      <w:r>
        <w:rPr>
          <w:rFonts w:ascii="Times New Roman" w:hAnsi="Times New Roman"/>
          <w:color w:val="000000"/>
        </w:rPr>
        <w:t>）向</w:t>
      </w:r>
      <w:r>
        <w:rPr>
          <w:rFonts w:ascii="Times New Roman" w:hAnsi="Times New Roman" w:hint="eastAsia"/>
          <w:color w:val="000000"/>
        </w:rPr>
        <w:t>网关模块</w:t>
      </w:r>
      <w:r>
        <w:rPr>
          <w:rFonts w:ascii="Times New Roman" w:hAnsi="Times New Roman"/>
          <w:color w:val="000000"/>
        </w:rPr>
        <w:t>发送</w:t>
      </w:r>
      <w:r>
        <w:rPr>
          <w:rFonts w:hint="eastAsia"/>
          <w:bCs/>
          <w:color w:val="000000"/>
        </w:rPr>
        <w:t>终端监控设备</w:t>
      </w:r>
      <w:r>
        <w:rPr>
          <w:rFonts w:ascii="Times New Roman" w:hAnsi="Times New Roman" w:hint="eastAsia"/>
          <w:color w:val="000000"/>
        </w:rPr>
        <w:t>监测</w:t>
      </w:r>
      <w:r>
        <w:rPr>
          <w:rFonts w:ascii="Times New Roman" w:hAnsi="Times New Roman"/>
          <w:color w:val="000000"/>
        </w:rPr>
        <w:t>的荔枝园环境</w:t>
      </w:r>
      <w:r>
        <w:rPr>
          <w:rFonts w:ascii="Times New Roman" w:hAnsi="Times New Roman" w:hint="eastAsia"/>
          <w:color w:val="000000"/>
        </w:rPr>
        <w:t>信息</w:t>
      </w:r>
      <w:r>
        <w:rPr>
          <w:rFonts w:ascii="Times New Roman" w:hAnsi="Times New Roman"/>
          <w:color w:val="000000"/>
        </w:rPr>
        <w:t>，</w:t>
      </w:r>
      <w:r>
        <w:rPr>
          <w:rFonts w:ascii="Times New Roman" w:hAnsi="Times New Roman" w:hint="eastAsia"/>
          <w:color w:val="000000"/>
        </w:rPr>
        <w:t>网关模块通过串口将数据发送到电脑端的串口助手上</w:t>
      </w:r>
      <w:r>
        <w:rPr>
          <w:rFonts w:ascii="Times New Roman" w:hAnsi="Times New Roman"/>
          <w:color w:val="000000"/>
        </w:rPr>
        <w:t>，试验人员在串口助手上查看能否接收到数据，如果能，则增加设备间的距离。当</w:t>
      </w:r>
      <w:r>
        <w:rPr>
          <w:rFonts w:ascii="Times New Roman" w:hAnsi="Times New Roman" w:hint="eastAsia"/>
          <w:color w:val="000000"/>
        </w:rPr>
        <w:t>网关模块接收数据</w:t>
      </w:r>
      <w:r>
        <w:rPr>
          <w:rFonts w:ascii="Times New Roman" w:hAnsi="Times New Roman"/>
          <w:color w:val="000000"/>
        </w:rPr>
        <w:t>变得不稳定时，通过激光测距仪测量两</w:t>
      </w:r>
      <w:r>
        <w:rPr>
          <w:rFonts w:hint="eastAsia"/>
          <w:bCs/>
          <w:color w:val="000000"/>
        </w:rPr>
        <w:t>终端监控设备</w:t>
      </w:r>
      <w:r>
        <w:rPr>
          <w:rFonts w:ascii="Times New Roman" w:hAnsi="Times New Roman"/>
          <w:color w:val="000000"/>
        </w:rPr>
        <w:t>之间的直线距离，</w:t>
      </w:r>
      <w:r>
        <w:rPr>
          <w:rFonts w:ascii="Times New Roman" w:hAnsi="Times New Roman" w:hint="eastAsia"/>
          <w:color w:val="000000"/>
        </w:rPr>
        <w:t>为了使测量精度尽可能地高，对此距离</w:t>
      </w:r>
      <w:r>
        <w:rPr>
          <w:rFonts w:ascii="Times New Roman" w:hAnsi="Times New Roman"/>
          <w:color w:val="000000"/>
        </w:rPr>
        <w:t>反复测量</w:t>
      </w:r>
      <w:r>
        <w:rPr>
          <w:rFonts w:ascii="Times New Roman" w:hAnsi="Times New Roman"/>
          <w:color w:val="000000"/>
        </w:rPr>
        <w:t>10</w:t>
      </w:r>
      <w:r>
        <w:rPr>
          <w:rFonts w:ascii="Times New Roman" w:hAnsi="Times New Roman"/>
          <w:color w:val="000000"/>
        </w:rPr>
        <w:t>次后求平均值</w:t>
      </w:r>
      <w:r>
        <w:rPr>
          <w:rFonts w:ascii="Times New Roman" w:hAnsi="Times New Roman" w:hint="eastAsia"/>
          <w:color w:val="000000"/>
        </w:rPr>
        <w:t>。测试数据</w:t>
      </w:r>
      <w:r>
        <w:rPr>
          <w:rFonts w:ascii="Times New Roman" w:hAnsi="Times New Roman"/>
          <w:color w:val="000000"/>
        </w:rPr>
        <w:t>如表</w:t>
      </w:r>
      <w:r>
        <w:rPr>
          <w:rFonts w:ascii="Times New Roman" w:hAnsi="Times New Roman" w:hint="eastAsia"/>
          <w:color w:val="000000"/>
        </w:rPr>
        <w:t>5.1</w:t>
      </w:r>
      <w:r>
        <w:rPr>
          <w:rFonts w:ascii="Times New Roman" w:hAnsi="Times New Roman"/>
          <w:color w:val="000000"/>
        </w:rPr>
        <w:t>所示</w:t>
      </w:r>
      <w:r>
        <w:rPr>
          <w:rFonts w:ascii="Times New Roman" w:hAnsi="Times New Roman" w:hint="eastAsia"/>
          <w:color w:val="000000"/>
        </w:rPr>
        <w:t>，结果表明，当</w:t>
      </w:r>
      <w:r>
        <w:rPr>
          <w:rFonts w:hint="eastAsia"/>
          <w:bCs/>
          <w:color w:val="000000"/>
        </w:rPr>
        <w:t>终端监控设备</w:t>
      </w:r>
      <w:r>
        <w:rPr>
          <w:rFonts w:ascii="Times New Roman" w:hAnsi="Times New Roman"/>
          <w:color w:val="000000"/>
        </w:rPr>
        <w:t>高度为</w:t>
      </w:r>
      <w:r>
        <w:rPr>
          <w:rFonts w:ascii="Times New Roman" w:hAnsi="Times New Roman"/>
          <w:color w:val="000000"/>
        </w:rPr>
        <w:t>1.0 m</w:t>
      </w:r>
      <w:r>
        <w:rPr>
          <w:rFonts w:ascii="Times New Roman" w:hAnsi="Times New Roman"/>
          <w:color w:val="000000"/>
        </w:rPr>
        <w:t>时，</w:t>
      </w:r>
      <w:r>
        <w:rPr>
          <w:rFonts w:ascii="Times New Roman" w:hAnsi="Times New Roman" w:hint="eastAsia"/>
          <w:color w:val="000000"/>
        </w:rPr>
        <w:t>信号</w:t>
      </w:r>
      <w:r>
        <w:rPr>
          <w:rFonts w:ascii="Times New Roman" w:hAnsi="Times New Roman"/>
          <w:color w:val="000000"/>
        </w:rPr>
        <w:t>传输距离</w:t>
      </w:r>
      <w:r>
        <w:rPr>
          <w:rFonts w:ascii="Times New Roman" w:hAnsi="Times New Roman" w:hint="eastAsia"/>
          <w:color w:val="000000"/>
        </w:rPr>
        <w:t>达到</w:t>
      </w:r>
      <w:r>
        <w:rPr>
          <w:rFonts w:ascii="Times New Roman" w:hAnsi="Times New Roman"/>
          <w:color w:val="000000"/>
        </w:rPr>
        <w:t>最远。</w:t>
      </w:r>
    </w:p>
    <w:p w:rsidR="00000000" w:rsidRDefault="00077FBA">
      <w:pPr>
        <w:pStyle w:val="p0"/>
        <w:spacing w:line="360" w:lineRule="auto"/>
        <w:ind w:firstLineChars="200" w:firstLine="480"/>
        <w:rPr>
          <w:rFonts w:ascii="Times New Roman" w:hAnsi="Times New Roman" w:hint="eastAsia"/>
          <w:color w:val="000000"/>
        </w:rPr>
      </w:pPr>
    </w:p>
    <w:p w:rsidR="00000000" w:rsidRDefault="00077FBA">
      <w:pPr>
        <w:spacing w:line="360" w:lineRule="auto"/>
        <w:jc w:val="center"/>
        <w:rPr>
          <w:color w:val="000000"/>
          <w:sz w:val="24"/>
        </w:rPr>
      </w:pPr>
      <w:r>
        <w:rPr>
          <w:color w:val="000000"/>
          <w:sz w:val="24"/>
        </w:rPr>
        <w:t>表</w:t>
      </w:r>
      <w:r>
        <w:rPr>
          <w:rFonts w:hint="eastAsia"/>
          <w:color w:val="000000"/>
          <w:sz w:val="24"/>
        </w:rPr>
        <w:t>5</w:t>
      </w:r>
      <w:r>
        <w:rPr>
          <w:color w:val="000000"/>
          <w:sz w:val="24"/>
        </w:rPr>
        <w:t xml:space="preserve">.1  </w:t>
      </w:r>
      <w:r>
        <w:rPr>
          <w:rFonts w:hint="eastAsia"/>
          <w:color w:val="000000"/>
          <w:sz w:val="24"/>
        </w:rPr>
        <w:t>终端监控设备</w:t>
      </w:r>
      <w:r>
        <w:rPr>
          <w:color w:val="000000"/>
          <w:sz w:val="24"/>
        </w:rPr>
        <w:t>最大通信有效距离</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2"/>
        <w:gridCol w:w="1188"/>
        <w:gridCol w:w="1188"/>
        <w:gridCol w:w="1004"/>
        <w:gridCol w:w="1004"/>
        <w:gridCol w:w="1021"/>
        <w:gridCol w:w="1021"/>
      </w:tblGrid>
      <w:tr w:rsidR="00000000">
        <w:trPr>
          <w:jc w:val="center"/>
        </w:trPr>
        <w:tc>
          <w:tcPr>
            <w:tcW w:w="1862" w:type="dxa"/>
            <w:vMerge w:val="restart"/>
            <w:tcBorders>
              <w:top w:val="single" w:sz="6" w:space="0" w:color="auto"/>
              <w:left w:val="nil"/>
              <w:bottom w:val="nil"/>
              <w:right w:val="nil"/>
            </w:tcBorders>
            <w:vAlign w:val="center"/>
          </w:tcPr>
          <w:p w:rsidR="00000000" w:rsidRDefault="00077FBA">
            <w:pPr>
              <w:snapToGrid w:val="0"/>
              <w:spacing w:line="360" w:lineRule="auto"/>
              <w:jc w:val="center"/>
              <w:rPr>
                <w:bCs/>
                <w:color w:val="000000"/>
                <w:sz w:val="24"/>
              </w:rPr>
            </w:pPr>
            <w:r>
              <w:rPr>
                <w:bCs/>
                <w:color w:val="000000"/>
                <w:sz w:val="24"/>
              </w:rPr>
              <w:t>测试环境</w:t>
            </w:r>
          </w:p>
        </w:tc>
        <w:tc>
          <w:tcPr>
            <w:tcW w:w="6426" w:type="dxa"/>
            <w:gridSpan w:val="6"/>
            <w:tcBorders>
              <w:top w:val="single" w:sz="6" w:space="0" w:color="auto"/>
              <w:left w:val="nil"/>
              <w:bottom w:val="single" w:sz="4" w:space="0" w:color="auto"/>
              <w:right w:val="nil"/>
            </w:tcBorders>
          </w:tcPr>
          <w:p w:rsidR="00000000" w:rsidRDefault="00077FBA">
            <w:pPr>
              <w:snapToGrid w:val="0"/>
              <w:spacing w:line="360" w:lineRule="auto"/>
              <w:jc w:val="center"/>
              <w:rPr>
                <w:bCs/>
                <w:color w:val="000000"/>
                <w:sz w:val="24"/>
              </w:rPr>
            </w:pPr>
            <w:r>
              <w:rPr>
                <w:rFonts w:hint="eastAsia"/>
                <w:bCs/>
                <w:color w:val="000000"/>
                <w:sz w:val="24"/>
              </w:rPr>
              <w:t>终</w:t>
            </w:r>
            <w:r>
              <w:rPr>
                <w:rFonts w:hint="eastAsia"/>
                <w:bCs/>
                <w:color w:val="000000"/>
                <w:sz w:val="24"/>
              </w:rPr>
              <w:t>端监控设备</w:t>
            </w:r>
            <w:r>
              <w:rPr>
                <w:bCs/>
                <w:color w:val="000000"/>
                <w:sz w:val="24"/>
              </w:rPr>
              <w:t>高度</w:t>
            </w:r>
            <w:r>
              <w:rPr>
                <w:bCs/>
                <w:color w:val="000000"/>
                <w:sz w:val="24"/>
              </w:rPr>
              <w:t>/m</w:t>
            </w:r>
          </w:p>
        </w:tc>
      </w:tr>
      <w:tr w:rsidR="00000000">
        <w:trPr>
          <w:jc w:val="center"/>
        </w:trPr>
        <w:tc>
          <w:tcPr>
            <w:tcW w:w="1862" w:type="dxa"/>
            <w:vMerge/>
            <w:tcBorders>
              <w:top w:val="nil"/>
              <w:left w:val="nil"/>
              <w:bottom w:val="single" w:sz="4" w:space="0" w:color="auto"/>
              <w:right w:val="nil"/>
            </w:tcBorders>
            <w:vAlign w:val="center"/>
          </w:tcPr>
          <w:p w:rsidR="00000000" w:rsidRDefault="00077FBA">
            <w:pPr>
              <w:snapToGrid w:val="0"/>
              <w:spacing w:line="360" w:lineRule="auto"/>
              <w:jc w:val="center"/>
              <w:rPr>
                <w:bCs/>
                <w:color w:val="000000"/>
                <w:sz w:val="24"/>
              </w:rPr>
            </w:pPr>
          </w:p>
        </w:tc>
        <w:tc>
          <w:tcPr>
            <w:tcW w:w="1188" w:type="dxa"/>
            <w:tcBorders>
              <w:top w:val="single" w:sz="4" w:space="0" w:color="auto"/>
              <w:left w:val="nil"/>
              <w:bottom w:val="single" w:sz="4" w:space="0" w:color="auto"/>
              <w:right w:val="nil"/>
            </w:tcBorders>
          </w:tcPr>
          <w:p w:rsidR="00000000" w:rsidRDefault="00077FBA">
            <w:pPr>
              <w:snapToGrid w:val="0"/>
              <w:spacing w:line="360" w:lineRule="auto"/>
              <w:jc w:val="center"/>
              <w:rPr>
                <w:bCs/>
                <w:color w:val="000000"/>
                <w:sz w:val="24"/>
              </w:rPr>
            </w:pPr>
            <w:r>
              <w:rPr>
                <w:bCs/>
                <w:color w:val="000000"/>
                <w:sz w:val="24"/>
              </w:rPr>
              <w:t>0.25</w:t>
            </w:r>
          </w:p>
        </w:tc>
        <w:tc>
          <w:tcPr>
            <w:tcW w:w="1188" w:type="dxa"/>
            <w:tcBorders>
              <w:top w:val="single" w:sz="4" w:space="0" w:color="auto"/>
              <w:left w:val="nil"/>
              <w:bottom w:val="single" w:sz="4" w:space="0" w:color="auto"/>
              <w:right w:val="nil"/>
            </w:tcBorders>
            <w:vAlign w:val="center"/>
          </w:tcPr>
          <w:p w:rsidR="00000000" w:rsidRDefault="00077FBA">
            <w:pPr>
              <w:snapToGrid w:val="0"/>
              <w:spacing w:line="360" w:lineRule="auto"/>
              <w:jc w:val="center"/>
              <w:rPr>
                <w:bCs/>
                <w:color w:val="000000"/>
                <w:sz w:val="24"/>
              </w:rPr>
            </w:pPr>
            <w:r>
              <w:rPr>
                <w:bCs/>
                <w:color w:val="000000"/>
                <w:sz w:val="24"/>
              </w:rPr>
              <w:t>0.5</w:t>
            </w:r>
          </w:p>
        </w:tc>
        <w:tc>
          <w:tcPr>
            <w:tcW w:w="1004" w:type="dxa"/>
            <w:tcBorders>
              <w:top w:val="single" w:sz="4" w:space="0" w:color="auto"/>
              <w:left w:val="nil"/>
              <w:bottom w:val="single" w:sz="4" w:space="0" w:color="auto"/>
              <w:right w:val="nil"/>
            </w:tcBorders>
          </w:tcPr>
          <w:p w:rsidR="00000000" w:rsidRDefault="00077FBA">
            <w:pPr>
              <w:snapToGrid w:val="0"/>
              <w:spacing w:line="360" w:lineRule="auto"/>
              <w:jc w:val="center"/>
              <w:rPr>
                <w:bCs/>
                <w:color w:val="000000"/>
                <w:sz w:val="24"/>
              </w:rPr>
            </w:pPr>
            <w:r>
              <w:rPr>
                <w:bCs/>
                <w:color w:val="000000"/>
                <w:sz w:val="24"/>
              </w:rPr>
              <w:t>0.75</w:t>
            </w:r>
          </w:p>
        </w:tc>
        <w:tc>
          <w:tcPr>
            <w:tcW w:w="1004" w:type="dxa"/>
            <w:tcBorders>
              <w:top w:val="single" w:sz="4" w:space="0" w:color="auto"/>
              <w:left w:val="nil"/>
              <w:bottom w:val="single" w:sz="4" w:space="0" w:color="auto"/>
              <w:right w:val="nil"/>
            </w:tcBorders>
            <w:vAlign w:val="center"/>
          </w:tcPr>
          <w:p w:rsidR="00000000" w:rsidRDefault="00077FBA">
            <w:pPr>
              <w:snapToGrid w:val="0"/>
              <w:spacing w:line="360" w:lineRule="auto"/>
              <w:jc w:val="center"/>
              <w:rPr>
                <w:bCs/>
                <w:color w:val="000000"/>
                <w:sz w:val="24"/>
              </w:rPr>
            </w:pPr>
            <w:r>
              <w:rPr>
                <w:bCs/>
                <w:color w:val="000000"/>
                <w:sz w:val="24"/>
              </w:rPr>
              <w:t>1.0</w:t>
            </w:r>
          </w:p>
        </w:tc>
        <w:tc>
          <w:tcPr>
            <w:tcW w:w="1021" w:type="dxa"/>
            <w:tcBorders>
              <w:top w:val="single" w:sz="4" w:space="0" w:color="auto"/>
              <w:left w:val="nil"/>
              <w:bottom w:val="single" w:sz="4" w:space="0" w:color="auto"/>
              <w:right w:val="nil"/>
            </w:tcBorders>
          </w:tcPr>
          <w:p w:rsidR="00000000" w:rsidRDefault="00077FBA">
            <w:pPr>
              <w:snapToGrid w:val="0"/>
              <w:spacing w:line="360" w:lineRule="auto"/>
              <w:jc w:val="center"/>
              <w:rPr>
                <w:bCs/>
                <w:color w:val="000000"/>
                <w:sz w:val="24"/>
              </w:rPr>
            </w:pPr>
            <w:r>
              <w:rPr>
                <w:bCs/>
                <w:color w:val="000000"/>
                <w:sz w:val="24"/>
              </w:rPr>
              <w:t>1.25</w:t>
            </w:r>
          </w:p>
        </w:tc>
        <w:tc>
          <w:tcPr>
            <w:tcW w:w="1021" w:type="dxa"/>
            <w:tcBorders>
              <w:top w:val="single" w:sz="4" w:space="0" w:color="auto"/>
              <w:left w:val="nil"/>
              <w:bottom w:val="single" w:sz="4" w:space="0" w:color="auto"/>
              <w:right w:val="nil"/>
            </w:tcBorders>
            <w:vAlign w:val="center"/>
          </w:tcPr>
          <w:p w:rsidR="00000000" w:rsidRDefault="00077FBA">
            <w:pPr>
              <w:snapToGrid w:val="0"/>
              <w:spacing w:line="360" w:lineRule="auto"/>
              <w:jc w:val="center"/>
              <w:rPr>
                <w:bCs/>
                <w:color w:val="000000"/>
                <w:sz w:val="24"/>
              </w:rPr>
            </w:pPr>
            <w:r>
              <w:rPr>
                <w:bCs/>
                <w:color w:val="000000"/>
                <w:sz w:val="24"/>
              </w:rPr>
              <w:t>1.5</w:t>
            </w:r>
          </w:p>
        </w:tc>
      </w:tr>
      <w:tr w:rsidR="00000000">
        <w:trPr>
          <w:jc w:val="center"/>
        </w:trPr>
        <w:tc>
          <w:tcPr>
            <w:tcW w:w="1862" w:type="dxa"/>
            <w:tcBorders>
              <w:top w:val="single" w:sz="4" w:space="0" w:color="auto"/>
              <w:left w:val="nil"/>
              <w:bottom w:val="nil"/>
              <w:right w:val="nil"/>
            </w:tcBorders>
            <w:vAlign w:val="center"/>
          </w:tcPr>
          <w:p w:rsidR="00000000" w:rsidRDefault="00077FBA">
            <w:pPr>
              <w:snapToGrid w:val="0"/>
              <w:spacing w:line="360" w:lineRule="auto"/>
              <w:jc w:val="center"/>
              <w:rPr>
                <w:bCs/>
                <w:color w:val="000000"/>
                <w:sz w:val="24"/>
              </w:rPr>
            </w:pPr>
            <w:r>
              <w:rPr>
                <w:bCs/>
                <w:color w:val="000000"/>
                <w:sz w:val="24"/>
              </w:rPr>
              <w:t>空旷地带</w:t>
            </w:r>
          </w:p>
        </w:tc>
        <w:tc>
          <w:tcPr>
            <w:tcW w:w="1188" w:type="dxa"/>
            <w:tcBorders>
              <w:top w:val="single" w:sz="4" w:space="0" w:color="auto"/>
              <w:left w:val="nil"/>
              <w:bottom w:val="nil"/>
              <w:right w:val="nil"/>
            </w:tcBorders>
          </w:tcPr>
          <w:p w:rsidR="00000000" w:rsidRDefault="00077FBA">
            <w:pPr>
              <w:snapToGrid w:val="0"/>
              <w:spacing w:line="360" w:lineRule="auto"/>
              <w:jc w:val="center"/>
              <w:rPr>
                <w:bCs/>
                <w:color w:val="000000"/>
                <w:sz w:val="24"/>
              </w:rPr>
            </w:pPr>
            <w:r>
              <w:rPr>
                <w:bCs/>
                <w:color w:val="000000"/>
                <w:sz w:val="24"/>
              </w:rPr>
              <w:t>1</w:t>
            </w:r>
            <w:r>
              <w:rPr>
                <w:rFonts w:hint="eastAsia"/>
                <w:bCs/>
                <w:color w:val="000000"/>
                <w:sz w:val="24"/>
              </w:rPr>
              <w:t>075</w:t>
            </w:r>
          </w:p>
        </w:tc>
        <w:tc>
          <w:tcPr>
            <w:tcW w:w="1188" w:type="dxa"/>
            <w:tcBorders>
              <w:top w:val="single" w:sz="4" w:space="0" w:color="auto"/>
              <w:left w:val="nil"/>
              <w:bottom w:val="nil"/>
              <w:right w:val="nil"/>
            </w:tcBorders>
            <w:vAlign w:val="center"/>
          </w:tcPr>
          <w:p w:rsidR="00000000" w:rsidRDefault="00077FBA">
            <w:pPr>
              <w:snapToGrid w:val="0"/>
              <w:spacing w:line="360" w:lineRule="auto"/>
              <w:jc w:val="center"/>
              <w:rPr>
                <w:bCs/>
                <w:color w:val="000000"/>
                <w:sz w:val="24"/>
              </w:rPr>
            </w:pPr>
            <w:r>
              <w:rPr>
                <w:bCs/>
                <w:color w:val="000000"/>
                <w:sz w:val="24"/>
              </w:rPr>
              <w:t>1</w:t>
            </w:r>
            <w:r>
              <w:rPr>
                <w:rFonts w:hint="eastAsia"/>
                <w:bCs/>
                <w:color w:val="000000"/>
                <w:sz w:val="24"/>
              </w:rPr>
              <w:t>090</w:t>
            </w:r>
          </w:p>
        </w:tc>
        <w:tc>
          <w:tcPr>
            <w:tcW w:w="1004" w:type="dxa"/>
            <w:tcBorders>
              <w:top w:val="single" w:sz="4" w:space="0" w:color="auto"/>
              <w:left w:val="nil"/>
              <w:bottom w:val="nil"/>
              <w:right w:val="nil"/>
            </w:tcBorders>
          </w:tcPr>
          <w:p w:rsidR="00000000" w:rsidRDefault="00077FBA">
            <w:pPr>
              <w:snapToGrid w:val="0"/>
              <w:spacing w:line="360" w:lineRule="auto"/>
              <w:jc w:val="center"/>
              <w:rPr>
                <w:bCs/>
                <w:color w:val="000000"/>
                <w:sz w:val="24"/>
              </w:rPr>
            </w:pPr>
            <w:r>
              <w:rPr>
                <w:rFonts w:hint="eastAsia"/>
                <w:bCs/>
                <w:color w:val="000000"/>
                <w:sz w:val="24"/>
              </w:rPr>
              <w:t>1100</w:t>
            </w:r>
          </w:p>
        </w:tc>
        <w:tc>
          <w:tcPr>
            <w:tcW w:w="1004" w:type="dxa"/>
            <w:tcBorders>
              <w:top w:val="single" w:sz="4" w:space="0" w:color="auto"/>
              <w:left w:val="nil"/>
              <w:bottom w:val="nil"/>
              <w:right w:val="nil"/>
            </w:tcBorders>
            <w:vAlign w:val="center"/>
          </w:tcPr>
          <w:p w:rsidR="00000000" w:rsidRDefault="00077FBA">
            <w:pPr>
              <w:snapToGrid w:val="0"/>
              <w:spacing w:line="360" w:lineRule="auto"/>
              <w:jc w:val="center"/>
              <w:rPr>
                <w:bCs/>
                <w:color w:val="000000"/>
                <w:sz w:val="24"/>
              </w:rPr>
            </w:pPr>
            <w:r>
              <w:rPr>
                <w:bCs/>
                <w:color w:val="000000"/>
                <w:sz w:val="24"/>
              </w:rPr>
              <w:t>1</w:t>
            </w:r>
            <w:r>
              <w:rPr>
                <w:rFonts w:hint="eastAsia"/>
                <w:bCs/>
                <w:color w:val="000000"/>
                <w:sz w:val="24"/>
              </w:rPr>
              <w:t>125</w:t>
            </w:r>
          </w:p>
        </w:tc>
        <w:tc>
          <w:tcPr>
            <w:tcW w:w="1021" w:type="dxa"/>
            <w:tcBorders>
              <w:top w:val="single" w:sz="4" w:space="0" w:color="auto"/>
              <w:left w:val="nil"/>
              <w:bottom w:val="nil"/>
              <w:right w:val="nil"/>
            </w:tcBorders>
          </w:tcPr>
          <w:p w:rsidR="00000000" w:rsidRDefault="00077FBA">
            <w:pPr>
              <w:snapToGrid w:val="0"/>
              <w:spacing w:line="360" w:lineRule="auto"/>
              <w:jc w:val="center"/>
              <w:rPr>
                <w:bCs/>
                <w:color w:val="000000"/>
                <w:sz w:val="24"/>
              </w:rPr>
            </w:pPr>
            <w:r>
              <w:rPr>
                <w:bCs/>
                <w:color w:val="000000"/>
                <w:sz w:val="24"/>
              </w:rPr>
              <w:t>1</w:t>
            </w:r>
            <w:r>
              <w:rPr>
                <w:rFonts w:hint="eastAsia"/>
                <w:bCs/>
                <w:color w:val="000000"/>
                <w:sz w:val="24"/>
              </w:rPr>
              <w:t>10</w:t>
            </w:r>
            <w:r>
              <w:rPr>
                <w:bCs/>
                <w:color w:val="000000"/>
                <w:sz w:val="24"/>
              </w:rPr>
              <w:t>5</w:t>
            </w:r>
          </w:p>
        </w:tc>
        <w:tc>
          <w:tcPr>
            <w:tcW w:w="1021" w:type="dxa"/>
            <w:tcBorders>
              <w:top w:val="single" w:sz="4" w:space="0" w:color="auto"/>
              <w:left w:val="nil"/>
              <w:bottom w:val="nil"/>
              <w:right w:val="nil"/>
            </w:tcBorders>
            <w:vAlign w:val="center"/>
          </w:tcPr>
          <w:p w:rsidR="00000000" w:rsidRDefault="00077FBA">
            <w:pPr>
              <w:snapToGrid w:val="0"/>
              <w:spacing w:line="360" w:lineRule="auto"/>
              <w:jc w:val="center"/>
              <w:rPr>
                <w:bCs/>
                <w:color w:val="000000"/>
                <w:sz w:val="24"/>
              </w:rPr>
            </w:pPr>
            <w:r>
              <w:rPr>
                <w:bCs/>
                <w:color w:val="000000"/>
                <w:sz w:val="24"/>
              </w:rPr>
              <w:t>1</w:t>
            </w:r>
            <w:r>
              <w:rPr>
                <w:rFonts w:hint="eastAsia"/>
                <w:bCs/>
                <w:color w:val="000000"/>
                <w:sz w:val="24"/>
              </w:rPr>
              <w:t>08</w:t>
            </w:r>
            <w:r>
              <w:rPr>
                <w:bCs/>
                <w:color w:val="000000"/>
                <w:sz w:val="24"/>
              </w:rPr>
              <w:t>5</w:t>
            </w:r>
          </w:p>
        </w:tc>
      </w:tr>
      <w:tr w:rsidR="00000000">
        <w:trPr>
          <w:jc w:val="center"/>
        </w:trPr>
        <w:tc>
          <w:tcPr>
            <w:tcW w:w="1862" w:type="dxa"/>
            <w:tcBorders>
              <w:top w:val="nil"/>
              <w:left w:val="nil"/>
              <w:bottom w:val="single" w:sz="6" w:space="0" w:color="auto"/>
              <w:right w:val="nil"/>
            </w:tcBorders>
            <w:vAlign w:val="center"/>
          </w:tcPr>
          <w:p w:rsidR="00000000" w:rsidRDefault="00077FBA">
            <w:pPr>
              <w:snapToGrid w:val="0"/>
              <w:spacing w:line="360" w:lineRule="auto"/>
              <w:jc w:val="center"/>
              <w:rPr>
                <w:bCs/>
                <w:color w:val="000000"/>
                <w:sz w:val="24"/>
              </w:rPr>
            </w:pPr>
            <w:r>
              <w:rPr>
                <w:bCs/>
                <w:color w:val="000000"/>
                <w:sz w:val="24"/>
              </w:rPr>
              <w:t>测试的荔枝园</w:t>
            </w:r>
          </w:p>
        </w:tc>
        <w:tc>
          <w:tcPr>
            <w:tcW w:w="1188" w:type="dxa"/>
            <w:tcBorders>
              <w:top w:val="nil"/>
              <w:left w:val="nil"/>
              <w:bottom w:val="single" w:sz="6" w:space="0" w:color="auto"/>
              <w:right w:val="nil"/>
            </w:tcBorders>
          </w:tcPr>
          <w:p w:rsidR="00000000" w:rsidRDefault="00077FBA">
            <w:pPr>
              <w:snapToGrid w:val="0"/>
              <w:spacing w:line="360" w:lineRule="auto"/>
              <w:jc w:val="center"/>
              <w:rPr>
                <w:bCs/>
                <w:color w:val="000000"/>
                <w:sz w:val="24"/>
              </w:rPr>
            </w:pPr>
            <w:r>
              <w:rPr>
                <w:bCs/>
                <w:color w:val="000000"/>
                <w:sz w:val="24"/>
              </w:rPr>
              <w:t>7</w:t>
            </w:r>
            <w:r>
              <w:rPr>
                <w:rFonts w:hint="eastAsia"/>
                <w:bCs/>
                <w:color w:val="000000"/>
                <w:sz w:val="24"/>
              </w:rPr>
              <w:t>2</w:t>
            </w:r>
            <w:r>
              <w:rPr>
                <w:bCs/>
                <w:color w:val="000000"/>
                <w:sz w:val="24"/>
              </w:rPr>
              <w:t>.</w:t>
            </w:r>
            <w:r>
              <w:rPr>
                <w:rFonts w:hint="eastAsia"/>
                <w:bCs/>
                <w:color w:val="000000"/>
                <w:sz w:val="24"/>
              </w:rPr>
              <w:t>2</w:t>
            </w:r>
          </w:p>
        </w:tc>
        <w:tc>
          <w:tcPr>
            <w:tcW w:w="1188" w:type="dxa"/>
            <w:tcBorders>
              <w:top w:val="nil"/>
              <w:left w:val="nil"/>
              <w:bottom w:val="single" w:sz="6" w:space="0" w:color="auto"/>
              <w:right w:val="nil"/>
            </w:tcBorders>
            <w:vAlign w:val="center"/>
          </w:tcPr>
          <w:p w:rsidR="00000000" w:rsidRDefault="00077FBA">
            <w:pPr>
              <w:snapToGrid w:val="0"/>
              <w:spacing w:line="360" w:lineRule="auto"/>
              <w:jc w:val="center"/>
              <w:rPr>
                <w:bCs/>
                <w:color w:val="000000"/>
                <w:sz w:val="24"/>
              </w:rPr>
            </w:pPr>
            <w:r>
              <w:rPr>
                <w:bCs/>
                <w:color w:val="000000"/>
                <w:sz w:val="24"/>
              </w:rPr>
              <w:t>7</w:t>
            </w:r>
            <w:r>
              <w:rPr>
                <w:rFonts w:hint="eastAsia"/>
                <w:bCs/>
                <w:color w:val="000000"/>
                <w:sz w:val="24"/>
              </w:rPr>
              <w:t>5</w:t>
            </w:r>
            <w:r>
              <w:rPr>
                <w:bCs/>
                <w:color w:val="000000"/>
                <w:sz w:val="24"/>
              </w:rPr>
              <w:t>.</w:t>
            </w:r>
            <w:r>
              <w:rPr>
                <w:rFonts w:hint="eastAsia"/>
                <w:bCs/>
                <w:color w:val="000000"/>
                <w:sz w:val="24"/>
              </w:rPr>
              <w:t>4</w:t>
            </w:r>
          </w:p>
        </w:tc>
        <w:tc>
          <w:tcPr>
            <w:tcW w:w="1004" w:type="dxa"/>
            <w:tcBorders>
              <w:top w:val="nil"/>
              <w:left w:val="nil"/>
              <w:bottom w:val="single" w:sz="6" w:space="0" w:color="auto"/>
              <w:right w:val="nil"/>
            </w:tcBorders>
          </w:tcPr>
          <w:p w:rsidR="00000000" w:rsidRDefault="00077FBA">
            <w:pPr>
              <w:snapToGrid w:val="0"/>
              <w:spacing w:line="360" w:lineRule="auto"/>
              <w:jc w:val="center"/>
              <w:rPr>
                <w:bCs/>
                <w:color w:val="000000"/>
                <w:sz w:val="24"/>
              </w:rPr>
            </w:pPr>
            <w:r>
              <w:rPr>
                <w:bCs/>
                <w:color w:val="000000"/>
                <w:sz w:val="24"/>
              </w:rPr>
              <w:t>7</w:t>
            </w:r>
            <w:r>
              <w:rPr>
                <w:rFonts w:hint="eastAsia"/>
                <w:bCs/>
                <w:color w:val="000000"/>
                <w:sz w:val="24"/>
              </w:rPr>
              <w:t>8</w:t>
            </w:r>
            <w:r>
              <w:rPr>
                <w:bCs/>
                <w:color w:val="000000"/>
                <w:sz w:val="24"/>
              </w:rPr>
              <w:t>.</w:t>
            </w:r>
            <w:r>
              <w:rPr>
                <w:rFonts w:hint="eastAsia"/>
                <w:bCs/>
                <w:color w:val="000000"/>
                <w:sz w:val="24"/>
              </w:rPr>
              <w:t>7</w:t>
            </w:r>
          </w:p>
        </w:tc>
        <w:tc>
          <w:tcPr>
            <w:tcW w:w="1004" w:type="dxa"/>
            <w:tcBorders>
              <w:top w:val="nil"/>
              <w:left w:val="nil"/>
              <w:bottom w:val="single" w:sz="6" w:space="0" w:color="auto"/>
              <w:right w:val="nil"/>
            </w:tcBorders>
            <w:vAlign w:val="center"/>
          </w:tcPr>
          <w:p w:rsidR="00000000" w:rsidRDefault="00077FBA">
            <w:pPr>
              <w:snapToGrid w:val="0"/>
              <w:spacing w:line="360" w:lineRule="auto"/>
              <w:jc w:val="center"/>
              <w:rPr>
                <w:bCs/>
                <w:color w:val="000000"/>
                <w:sz w:val="24"/>
              </w:rPr>
            </w:pPr>
            <w:r>
              <w:rPr>
                <w:bCs/>
                <w:color w:val="000000"/>
                <w:sz w:val="24"/>
              </w:rPr>
              <w:t>81.5</w:t>
            </w:r>
          </w:p>
        </w:tc>
        <w:tc>
          <w:tcPr>
            <w:tcW w:w="1021" w:type="dxa"/>
            <w:tcBorders>
              <w:top w:val="nil"/>
              <w:left w:val="nil"/>
              <w:bottom w:val="single" w:sz="6" w:space="0" w:color="auto"/>
              <w:right w:val="nil"/>
            </w:tcBorders>
          </w:tcPr>
          <w:p w:rsidR="00000000" w:rsidRDefault="00077FBA">
            <w:pPr>
              <w:snapToGrid w:val="0"/>
              <w:spacing w:line="360" w:lineRule="auto"/>
              <w:jc w:val="center"/>
              <w:rPr>
                <w:bCs/>
                <w:color w:val="000000"/>
                <w:sz w:val="24"/>
              </w:rPr>
            </w:pPr>
            <w:r>
              <w:rPr>
                <w:bCs/>
                <w:color w:val="000000"/>
                <w:sz w:val="24"/>
              </w:rPr>
              <w:t>7</w:t>
            </w:r>
            <w:r>
              <w:rPr>
                <w:rFonts w:hint="eastAsia"/>
                <w:bCs/>
                <w:color w:val="000000"/>
                <w:sz w:val="24"/>
              </w:rPr>
              <w:t>6</w:t>
            </w:r>
            <w:r>
              <w:rPr>
                <w:bCs/>
                <w:color w:val="000000"/>
                <w:sz w:val="24"/>
              </w:rPr>
              <w:t>.</w:t>
            </w:r>
            <w:r>
              <w:rPr>
                <w:rFonts w:hint="eastAsia"/>
                <w:bCs/>
                <w:color w:val="000000"/>
                <w:sz w:val="24"/>
              </w:rPr>
              <w:t>8</w:t>
            </w:r>
          </w:p>
        </w:tc>
        <w:tc>
          <w:tcPr>
            <w:tcW w:w="1021" w:type="dxa"/>
            <w:tcBorders>
              <w:top w:val="nil"/>
              <w:left w:val="nil"/>
              <w:bottom w:val="single" w:sz="6" w:space="0" w:color="auto"/>
              <w:right w:val="nil"/>
            </w:tcBorders>
            <w:vAlign w:val="center"/>
          </w:tcPr>
          <w:p w:rsidR="00000000" w:rsidRDefault="00077FBA">
            <w:pPr>
              <w:snapToGrid w:val="0"/>
              <w:spacing w:line="360" w:lineRule="auto"/>
              <w:jc w:val="center"/>
              <w:rPr>
                <w:bCs/>
                <w:color w:val="000000"/>
                <w:sz w:val="24"/>
              </w:rPr>
            </w:pPr>
            <w:r>
              <w:rPr>
                <w:bCs/>
                <w:color w:val="000000"/>
                <w:sz w:val="24"/>
              </w:rPr>
              <w:t>7</w:t>
            </w:r>
            <w:r>
              <w:rPr>
                <w:rFonts w:hint="eastAsia"/>
                <w:bCs/>
                <w:color w:val="000000"/>
                <w:sz w:val="24"/>
              </w:rPr>
              <w:t>2</w:t>
            </w:r>
            <w:r>
              <w:rPr>
                <w:bCs/>
                <w:color w:val="000000"/>
                <w:sz w:val="24"/>
              </w:rPr>
              <w:t>.2</w:t>
            </w:r>
          </w:p>
        </w:tc>
      </w:tr>
    </w:tbl>
    <w:p w:rsidR="00000000" w:rsidRDefault="00077FBA">
      <w:pPr>
        <w:pStyle w:val="p0"/>
        <w:spacing w:line="360" w:lineRule="auto"/>
        <w:ind w:firstLineChars="200" w:firstLine="480"/>
        <w:rPr>
          <w:rFonts w:hint="eastAsia"/>
          <w:color w:val="000000"/>
        </w:rPr>
      </w:pPr>
    </w:p>
    <w:p w:rsidR="00000000" w:rsidRDefault="00077FBA">
      <w:pPr>
        <w:pStyle w:val="2"/>
        <w:spacing w:before="0" w:after="0" w:line="360" w:lineRule="auto"/>
        <w:rPr>
          <w:rFonts w:ascii="Times New Roman" w:hAnsi="Times New Roman"/>
          <w:b w:val="0"/>
          <w:bCs w:val="0"/>
          <w:color w:val="000000"/>
          <w:sz w:val="28"/>
        </w:rPr>
      </w:pPr>
      <w:bookmarkStart w:id="244" w:name="_Toc478382295"/>
      <w:bookmarkStart w:id="245" w:name="_Toc480896034"/>
      <w:r>
        <w:rPr>
          <w:rFonts w:ascii="Times New Roman" w:hAnsi="Times New Roman" w:hint="eastAsia"/>
          <w:b w:val="0"/>
          <w:bCs w:val="0"/>
          <w:color w:val="000000"/>
          <w:sz w:val="28"/>
        </w:rPr>
        <w:t>5</w:t>
      </w:r>
      <w:r>
        <w:rPr>
          <w:rFonts w:ascii="Times New Roman" w:hAnsi="Times New Roman"/>
          <w:b w:val="0"/>
          <w:bCs w:val="0"/>
          <w:color w:val="000000"/>
          <w:sz w:val="28"/>
        </w:rPr>
        <w:t xml:space="preserve">.4 </w:t>
      </w:r>
      <w:r>
        <w:rPr>
          <w:rFonts w:ascii="Times New Roman" w:hAnsi="Times New Roman"/>
          <w:b w:val="0"/>
          <w:bCs w:val="0"/>
          <w:color w:val="000000"/>
          <w:sz w:val="28"/>
        </w:rPr>
        <w:t>系统</w:t>
      </w:r>
      <w:r>
        <w:rPr>
          <w:rFonts w:ascii="Times New Roman"/>
          <w:b w:val="0"/>
          <w:bCs w:val="0"/>
          <w:color w:val="000000"/>
          <w:sz w:val="28"/>
        </w:rPr>
        <w:t>试验方案</w:t>
      </w:r>
      <w:bookmarkEnd w:id="244"/>
      <w:bookmarkEnd w:id="245"/>
    </w:p>
    <w:p w:rsidR="00000000" w:rsidRDefault="00077FBA">
      <w:pPr>
        <w:pStyle w:val="p0"/>
        <w:spacing w:line="360" w:lineRule="auto"/>
        <w:ind w:firstLineChars="200" w:firstLine="480"/>
        <w:rPr>
          <w:rFonts w:ascii="Times New Roman" w:hAnsi="Times New Roman" w:hint="eastAsia"/>
          <w:color w:val="000000"/>
        </w:rPr>
      </w:pPr>
      <w:r>
        <w:rPr>
          <w:rFonts w:ascii="Times New Roman" w:hAnsi="Times New Roman"/>
          <w:color w:val="000000"/>
        </w:rPr>
        <w:t>系统试验中，信息采集终端模块、终端控制模块和网关模块部署的合理性直接决定着网络性能的好坏。在部署各个模块的过程中，如果放置过多的采集终端模块，会</w:t>
      </w:r>
      <w:r>
        <w:rPr>
          <w:rFonts w:ascii="Times New Roman" w:hAnsi="Times New Roman"/>
          <w:color w:val="000000"/>
        </w:rPr>
        <w:lastRenderedPageBreak/>
        <w:t>造成信息量过多，增加系统的信道负担和成本；相反，如果采集终端模块的位置和数量不能覆盖整个网络，则会降低系统的实时性，</w:t>
      </w:r>
      <w:r>
        <w:rPr>
          <w:rFonts w:ascii="Times New Roman" w:hAnsi="Times New Roman"/>
          <w:color w:val="000000"/>
        </w:rPr>
        <w:t>使系统采集的环境信息</w:t>
      </w:r>
      <w:r>
        <w:rPr>
          <w:rFonts w:ascii="Times New Roman" w:hAnsi="Times New Roman" w:hint="eastAsia"/>
          <w:color w:val="000000"/>
        </w:rPr>
        <w:t>不完整</w:t>
      </w:r>
      <w:r>
        <w:rPr>
          <w:rFonts w:ascii="Times New Roman" w:hAnsi="Times New Roman"/>
          <w:color w:val="000000"/>
        </w:rPr>
        <w:t>（</w:t>
      </w:r>
      <w:r>
        <w:rPr>
          <w:rFonts w:ascii="Times New Roman" w:hAnsi="宋体"/>
          <w:color w:val="000000"/>
        </w:rPr>
        <w:t>刘卉，等，</w:t>
      </w:r>
      <w:r>
        <w:rPr>
          <w:rFonts w:ascii="Times New Roman" w:hAnsi="宋体" w:hint="eastAsia"/>
          <w:color w:val="000000"/>
        </w:rPr>
        <w:t>2011</w:t>
      </w:r>
      <w:r>
        <w:rPr>
          <w:rFonts w:ascii="Times New Roman" w:hAnsi="Times New Roman"/>
          <w:color w:val="000000"/>
        </w:rPr>
        <w:t>）。</w:t>
      </w:r>
    </w:p>
    <w:p w:rsidR="00000000" w:rsidRDefault="00077FBA">
      <w:pPr>
        <w:ind w:firstLine="420"/>
        <w:rPr>
          <w:rFonts w:hint="eastAsia"/>
          <w:color w:val="000000"/>
        </w:rPr>
      </w:pPr>
    </w:p>
    <w:p w:rsidR="00000000" w:rsidRDefault="00082913">
      <w:pPr>
        <w:jc w:val="center"/>
        <w:rPr>
          <w:color w:val="000000"/>
        </w:rPr>
      </w:pPr>
      <w:r>
        <w:rPr>
          <w:noProof/>
          <w:color w:val="000000"/>
        </w:rPr>
        <w:drawing>
          <wp:inline distT="0" distB="0" distL="0" distR="0">
            <wp:extent cx="5600700" cy="3867150"/>
            <wp:effectExtent l="0" t="0" r="0" b="0"/>
            <wp:docPr id="78" name="图片 78" descr="荔枝园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descr="荔枝园总图"/>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00700" cy="3867150"/>
                    </a:xfrm>
                    <a:prstGeom prst="rect">
                      <a:avLst/>
                    </a:prstGeom>
                    <a:noFill/>
                    <a:ln>
                      <a:noFill/>
                    </a:ln>
                  </pic:spPr>
                </pic:pic>
              </a:graphicData>
            </a:graphic>
          </wp:inline>
        </w:drawing>
      </w:r>
    </w:p>
    <w:p w:rsidR="00000000" w:rsidRDefault="00077FBA">
      <w:pPr>
        <w:spacing w:line="360" w:lineRule="auto"/>
        <w:jc w:val="center"/>
        <w:rPr>
          <w:rFonts w:hint="eastAsia"/>
          <w:color w:val="000000"/>
          <w:sz w:val="24"/>
        </w:rPr>
      </w:pPr>
      <w:r>
        <w:rPr>
          <w:color w:val="000000"/>
          <w:sz w:val="24"/>
        </w:rPr>
        <w:t>图</w:t>
      </w:r>
      <w:r>
        <w:rPr>
          <w:rFonts w:hint="eastAsia"/>
          <w:color w:val="000000"/>
          <w:sz w:val="24"/>
        </w:rPr>
        <w:t>5</w:t>
      </w:r>
      <w:r>
        <w:rPr>
          <w:color w:val="000000"/>
          <w:sz w:val="24"/>
        </w:rPr>
        <w:t>.</w:t>
      </w:r>
      <w:r>
        <w:rPr>
          <w:rFonts w:hint="eastAsia"/>
          <w:color w:val="000000"/>
          <w:sz w:val="24"/>
        </w:rPr>
        <w:t>3</w:t>
      </w:r>
      <w:r>
        <w:rPr>
          <w:color w:val="000000"/>
          <w:sz w:val="24"/>
        </w:rPr>
        <w:t xml:space="preserve">  </w:t>
      </w:r>
      <w:r>
        <w:rPr>
          <w:color w:val="000000"/>
          <w:sz w:val="24"/>
        </w:rPr>
        <w:t>现场测试网络示意图</w:t>
      </w:r>
    </w:p>
    <w:p w:rsidR="00000000" w:rsidRDefault="00077FBA">
      <w:pPr>
        <w:spacing w:line="360" w:lineRule="auto"/>
        <w:jc w:val="center"/>
        <w:rPr>
          <w:color w:val="000000"/>
          <w:sz w:val="24"/>
        </w:rPr>
      </w:pPr>
    </w:p>
    <w:p w:rsidR="00000000" w:rsidRDefault="00077FBA">
      <w:pPr>
        <w:pStyle w:val="p0"/>
        <w:spacing w:line="360" w:lineRule="auto"/>
        <w:ind w:firstLineChars="200" w:firstLine="480"/>
        <w:rPr>
          <w:rFonts w:ascii="Times New Roman" w:hAnsi="Times New Roman"/>
          <w:b/>
          <w:color w:val="000000"/>
        </w:rPr>
      </w:pPr>
      <w:r>
        <w:rPr>
          <w:rFonts w:ascii="Times New Roman" w:hAnsi="Times New Roman" w:hint="eastAsia"/>
          <w:color w:val="000000"/>
        </w:rPr>
        <w:t>系统试验的</w:t>
      </w:r>
      <w:r>
        <w:rPr>
          <w:rFonts w:ascii="Times New Roman" w:hAnsi="Times New Roman"/>
          <w:color w:val="000000"/>
        </w:rPr>
        <w:t>网络示意图如图</w:t>
      </w:r>
      <w:r>
        <w:rPr>
          <w:rFonts w:ascii="Times New Roman" w:hAnsi="Times New Roman" w:hint="eastAsia"/>
          <w:color w:val="000000"/>
        </w:rPr>
        <w:t>5</w:t>
      </w:r>
      <w:r>
        <w:rPr>
          <w:rFonts w:ascii="Times New Roman" w:hAnsi="Times New Roman"/>
          <w:color w:val="000000"/>
        </w:rPr>
        <w:t>.</w:t>
      </w:r>
      <w:r>
        <w:rPr>
          <w:rFonts w:ascii="Times New Roman" w:hAnsi="Times New Roman" w:hint="eastAsia"/>
          <w:color w:val="000000"/>
        </w:rPr>
        <w:t>3</w:t>
      </w:r>
      <w:r>
        <w:rPr>
          <w:rFonts w:ascii="Times New Roman" w:hAnsi="Times New Roman"/>
          <w:color w:val="000000"/>
        </w:rPr>
        <w:t>所示。试验方案为：在</w:t>
      </w:r>
      <w:r>
        <w:rPr>
          <w:rFonts w:ascii="Times New Roman" w:hAnsi="Times New Roman"/>
          <w:color w:val="000000"/>
        </w:rPr>
        <w:t>§</w:t>
      </w:r>
      <w:r>
        <w:rPr>
          <w:rFonts w:ascii="Times New Roman" w:hAnsi="Times New Roman" w:hint="eastAsia"/>
          <w:color w:val="000000"/>
        </w:rPr>
        <w:t>5</w:t>
      </w:r>
      <w:r>
        <w:rPr>
          <w:rFonts w:ascii="Times New Roman" w:hAnsi="Times New Roman"/>
          <w:color w:val="000000"/>
        </w:rPr>
        <w:t>.</w:t>
      </w:r>
      <w:r>
        <w:rPr>
          <w:rFonts w:ascii="Times New Roman" w:hAnsi="Times New Roman" w:hint="eastAsia"/>
          <w:color w:val="000000"/>
        </w:rPr>
        <w:t>3</w:t>
      </w:r>
      <w:r>
        <w:rPr>
          <w:rFonts w:ascii="Times New Roman" w:hAnsi="Times New Roman"/>
          <w:color w:val="000000"/>
        </w:rPr>
        <w:t>的测试中，</w:t>
      </w:r>
      <w:r>
        <w:rPr>
          <w:rFonts w:ascii="Times New Roman" w:hAnsi="Times New Roman" w:hint="eastAsia"/>
          <w:color w:val="000000"/>
        </w:rPr>
        <w:t>当</w:t>
      </w:r>
      <w:r>
        <w:rPr>
          <w:rFonts w:hint="eastAsia"/>
          <w:bCs/>
          <w:color w:val="000000"/>
        </w:rPr>
        <w:t>终端监控设备</w:t>
      </w:r>
      <w:r>
        <w:rPr>
          <w:rFonts w:ascii="Times New Roman" w:hAnsi="Times New Roman"/>
          <w:color w:val="000000"/>
        </w:rPr>
        <w:t>高度为</w:t>
      </w:r>
      <w:r>
        <w:rPr>
          <w:rFonts w:ascii="Times New Roman" w:hAnsi="Times New Roman"/>
          <w:color w:val="000000"/>
        </w:rPr>
        <w:t>1.0 m</w:t>
      </w:r>
      <w:r>
        <w:rPr>
          <w:rFonts w:ascii="Times New Roman" w:hAnsi="Times New Roman"/>
          <w:color w:val="000000"/>
        </w:rPr>
        <w:t>时，测得其在荔枝园中的最大有效通信距离为</w:t>
      </w:r>
      <w:r>
        <w:rPr>
          <w:rFonts w:ascii="Times New Roman" w:hAnsi="Times New Roman" w:hint="eastAsia"/>
          <w:color w:val="000000"/>
        </w:rPr>
        <w:t>81.5m</w:t>
      </w:r>
      <w:r>
        <w:rPr>
          <w:rFonts w:ascii="Times New Roman" w:hAnsi="Times New Roman"/>
          <w:color w:val="000000"/>
        </w:rPr>
        <w:t>，为了使系统能完全监测整个荔枝园，</w:t>
      </w:r>
      <w:r>
        <w:rPr>
          <w:rFonts w:ascii="Times New Roman" w:hAnsi="Times New Roman" w:hint="eastAsia"/>
          <w:color w:val="000000"/>
        </w:rPr>
        <w:t>试验中</w:t>
      </w:r>
      <w:r>
        <w:rPr>
          <w:rFonts w:ascii="Times New Roman" w:hAnsi="Times New Roman"/>
          <w:color w:val="000000"/>
        </w:rPr>
        <w:t>将荔枝园划分为</w:t>
      </w:r>
      <w:r>
        <w:rPr>
          <w:rFonts w:ascii="Times New Roman" w:hAnsi="Times New Roman"/>
          <w:color w:val="000000"/>
        </w:rPr>
        <w:t>9</w:t>
      </w:r>
      <w:r>
        <w:rPr>
          <w:rFonts w:ascii="Times New Roman" w:hAnsi="Times New Roman"/>
          <w:color w:val="000000"/>
        </w:rPr>
        <w:t>个区域，网关模块</w:t>
      </w:r>
      <w:r>
        <w:rPr>
          <w:rFonts w:ascii="Times New Roman" w:hAnsi="Times New Roman" w:hint="eastAsia"/>
          <w:color w:val="000000"/>
        </w:rPr>
        <w:t>负责将</w:t>
      </w:r>
      <w:r>
        <w:rPr>
          <w:rFonts w:ascii="Times New Roman" w:hAnsi="Times New Roman"/>
          <w:color w:val="000000"/>
        </w:rPr>
        <w:t>来自各个监控区域的信息采集终端模块监测的</w:t>
      </w:r>
      <w:r>
        <w:rPr>
          <w:rFonts w:ascii="Times New Roman" w:hAnsi="Times New Roman" w:hint="eastAsia"/>
          <w:color w:val="000000"/>
        </w:rPr>
        <w:t>环境数据包</w:t>
      </w:r>
      <w:r>
        <w:rPr>
          <w:rFonts w:ascii="Times New Roman" w:hAnsi="Times New Roman"/>
          <w:color w:val="000000"/>
        </w:rPr>
        <w:t>通过</w:t>
      </w:r>
      <w:r>
        <w:rPr>
          <w:rFonts w:ascii="Times New Roman" w:hAnsi="Times New Roman" w:hint="eastAsia"/>
          <w:color w:val="000000"/>
        </w:rPr>
        <w:t>GRPS</w:t>
      </w:r>
      <w:r>
        <w:rPr>
          <w:rFonts w:ascii="Times New Roman" w:hAnsi="Times New Roman" w:hint="eastAsia"/>
          <w:color w:val="000000"/>
        </w:rPr>
        <w:t>网发送到远程服务器模块以及接收来自远程服务器模块的命令数据包，然后通过</w:t>
      </w:r>
      <w:r>
        <w:rPr>
          <w:rFonts w:ascii="Times New Roman" w:hAnsi="Times New Roman" w:hint="eastAsia"/>
          <w:color w:val="000000"/>
        </w:rPr>
        <w:t>Zigbee</w:t>
      </w:r>
      <w:r>
        <w:rPr>
          <w:rFonts w:ascii="Times New Roman" w:hAnsi="Times New Roman" w:hint="eastAsia"/>
          <w:color w:val="000000"/>
        </w:rPr>
        <w:t>网发送到</w:t>
      </w:r>
      <w:r>
        <w:rPr>
          <w:rFonts w:ascii="Times New Roman" w:hAnsi="Times New Roman"/>
          <w:color w:val="000000"/>
        </w:rPr>
        <w:t>信息采集终端模块上，所以网关模块不必休眠，</w:t>
      </w:r>
      <w:r>
        <w:rPr>
          <w:rFonts w:ascii="Times New Roman" w:hAnsi="Times New Roman"/>
          <w:color w:val="000000"/>
        </w:rPr>
        <w:t>而且放置在屋子里，以保证长期供电；信息采集终端模块</w:t>
      </w:r>
      <w:r>
        <w:rPr>
          <w:rFonts w:ascii="Times New Roman" w:hAnsi="Times New Roman"/>
          <w:color w:val="000000"/>
        </w:rPr>
        <w:t>1</w:t>
      </w:r>
      <w:r>
        <w:rPr>
          <w:rFonts w:ascii="Times New Roman" w:hAnsi="Times New Roman"/>
          <w:color w:val="000000"/>
        </w:rPr>
        <w:t>到信息采集终端模块</w:t>
      </w:r>
      <w:r>
        <w:rPr>
          <w:rFonts w:ascii="Times New Roman" w:hAnsi="Times New Roman" w:hint="eastAsia"/>
          <w:color w:val="000000"/>
        </w:rPr>
        <w:t>4</w:t>
      </w:r>
      <w:r>
        <w:rPr>
          <w:rFonts w:ascii="Times New Roman" w:hAnsi="Times New Roman"/>
          <w:color w:val="000000"/>
        </w:rPr>
        <w:t>和信息采集终端模块</w:t>
      </w:r>
      <w:r>
        <w:rPr>
          <w:rFonts w:ascii="Times New Roman" w:hAnsi="Times New Roman"/>
          <w:color w:val="000000"/>
        </w:rPr>
        <w:t>6</w:t>
      </w:r>
      <w:r>
        <w:rPr>
          <w:rFonts w:ascii="Times New Roman" w:hAnsi="Times New Roman"/>
          <w:color w:val="000000"/>
        </w:rPr>
        <w:t>到信息采集终端模块</w:t>
      </w:r>
      <w:r>
        <w:rPr>
          <w:rFonts w:ascii="Times New Roman" w:hAnsi="Times New Roman" w:hint="eastAsia"/>
          <w:color w:val="000000"/>
        </w:rPr>
        <w:t>8</w:t>
      </w:r>
      <w:r>
        <w:rPr>
          <w:rFonts w:ascii="Times New Roman" w:hAnsi="Times New Roman"/>
          <w:color w:val="000000"/>
        </w:rPr>
        <w:t>，依次设置在距离</w:t>
      </w:r>
      <w:r>
        <w:rPr>
          <w:rFonts w:ascii="Times New Roman" w:hAnsi="Times New Roman" w:hint="eastAsia"/>
          <w:color w:val="000000"/>
        </w:rPr>
        <w:t>网关模块</w:t>
      </w:r>
      <w:r>
        <w:rPr>
          <w:rFonts w:ascii="Times New Roman" w:hAnsi="Times New Roman"/>
          <w:color w:val="000000"/>
        </w:rPr>
        <w:t>直线距离不超过</w:t>
      </w:r>
      <w:r>
        <w:rPr>
          <w:rFonts w:ascii="Times New Roman" w:hAnsi="Times New Roman"/>
          <w:color w:val="000000"/>
        </w:rPr>
        <w:t>80m</w:t>
      </w:r>
      <w:r>
        <w:rPr>
          <w:rFonts w:ascii="Times New Roman" w:hAnsi="Times New Roman"/>
          <w:color w:val="000000"/>
        </w:rPr>
        <w:t>的区域上，这些信息采集终端模块的环境数据包不需要经过路由模块就可以发送到</w:t>
      </w:r>
      <w:r>
        <w:rPr>
          <w:rFonts w:ascii="Times New Roman" w:hAnsi="Times New Roman" w:hint="eastAsia"/>
          <w:color w:val="000000"/>
        </w:rPr>
        <w:t>网关模块上</w:t>
      </w:r>
      <w:r>
        <w:rPr>
          <w:rFonts w:ascii="Times New Roman" w:hAnsi="Times New Roman"/>
          <w:color w:val="000000"/>
        </w:rPr>
        <w:t>；由于信息采集终端模块</w:t>
      </w:r>
      <w:r>
        <w:rPr>
          <w:rFonts w:ascii="Times New Roman" w:hAnsi="Times New Roman"/>
          <w:color w:val="000000"/>
        </w:rPr>
        <w:t>5</w:t>
      </w:r>
      <w:r>
        <w:rPr>
          <w:rFonts w:ascii="Times New Roman" w:hAnsi="Times New Roman"/>
          <w:color w:val="000000"/>
        </w:rPr>
        <w:t>和信息采集终端模块</w:t>
      </w:r>
      <w:r>
        <w:rPr>
          <w:rFonts w:ascii="Times New Roman" w:hAnsi="Times New Roman"/>
          <w:color w:val="000000"/>
        </w:rPr>
        <w:t>9</w:t>
      </w:r>
      <w:r>
        <w:rPr>
          <w:rFonts w:ascii="Times New Roman" w:hAnsi="Times New Roman"/>
          <w:color w:val="000000"/>
        </w:rPr>
        <w:t>距离</w:t>
      </w:r>
      <w:r>
        <w:rPr>
          <w:rFonts w:ascii="Times New Roman" w:hAnsi="Times New Roman" w:hint="eastAsia"/>
          <w:color w:val="000000"/>
        </w:rPr>
        <w:t>网关模块</w:t>
      </w:r>
      <w:r>
        <w:rPr>
          <w:rFonts w:ascii="Times New Roman" w:hAnsi="Times New Roman"/>
          <w:color w:val="000000"/>
        </w:rPr>
        <w:t>的直线距离已经超过</w:t>
      </w:r>
      <w:r>
        <w:rPr>
          <w:rFonts w:ascii="Times New Roman" w:hAnsi="Times New Roman"/>
          <w:color w:val="000000"/>
        </w:rPr>
        <w:t>81.5m</w:t>
      </w:r>
      <w:r>
        <w:rPr>
          <w:rFonts w:ascii="Times New Roman" w:hAnsi="Times New Roman"/>
          <w:color w:val="000000"/>
        </w:rPr>
        <w:t>，需要在传输通道上加入路由模块，路由模块距离信息采集终端模块</w:t>
      </w:r>
      <w:r>
        <w:rPr>
          <w:rFonts w:ascii="Times New Roman" w:hAnsi="Times New Roman"/>
          <w:color w:val="000000"/>
        </w:rPr>
        <w:t>5</w:t>
      </w:r>
      <w:r>
        <w:rPr>
          <w:rFonts w:ascii="Times New Roman" w:hAnsi="Times New Roman"/>
          <w:color w:val="000000"/>
        </w:rPr>
        <w:t>或信息采集终端模块</w:t>
      </w:r>
      <w:r>
        <w:rPr>
          <w:rFonts w:ascii="Times New Roman" w:hAnsi="Times New Roman"/>
          <w:color w:val="000000"/>
        </w:rPr>
        <w:t>9</w:t>
      </w:r>
      <w:r>
        <w:rPr>
          <w:rFonts w:ascii="Times New Roman" w:hAnsi="Times New Roman"/>
          <w:color w:val="000000"/>
        </w:rPr>
        <w:t>的直线距离约为</w:t>
      </w:r>
      <w:r>
        <w:rPr>
          <w:rFonts w:ascii="Times New Roman" w:hAnsi="Times New Roman"/>
          <w:color w:val="000000"/>
        </w:rPr>
        <w:lastRenderedPageBreak/>
        <w:t>80m</w:t>
      </w:r>
      <w:r>
        <w:rPr>
          <w:rFonts w:ascii="Times New Roman" w:hAnsi="Times New Roman"/>
          <w:color w:val="000000"/>
        </w:rPr>
        <w:t>，距离网关模块的直线距离也约为</w:t>
      </w:r>
      <w:r>
        <w:rPr>
          <w:rFonts w:ascii="Times New Roman" w:hAnsi="Times New Roman"/>
          <w:color w:val="000000"/>
        </w:rPr>
        <w:t>80m</w:t>
      </w:r>
      <w:r>
        <w:rPr>
          <w:rFonts w:ascii="Times New Roman" w:hAnsi="Times New Roman"/>
          <w:color w:val="000000"/>
        </w:rPr>
        <w:t>，因此信息采集终端模块</w:t>
      </w:r>
      <w:r>
        <w:rPr>
          <w:rFonts w:ascii="Times New Roman" w:hAnsi="Times New Roman"/>
          <w:color w:val="000000"/>
        </w:rPr>
        <w:t>5</w:t>
      </w:r>
      <w:r>
        <w:rPr>
          <w:rFonts w:ascii="Times New Roman" w:hAnsi="Times New Roman"/>
          <w:color w:val="000000"/>
        </w:rPr>
        <w:t>和信息采集终端模块</w:t>
      </w:r>
      <w:r>
        <w:rPr>
          <w:rFonts w:ascii="Times New Roman" w:hAnsi="Times New Roman"/>
          <w:color w:val="000000"/>
        </w:rPr>
        <w:t>9</w:t>
      </w:r>
      <w:r>
        <w:rPr>
          <w:rFonts w:ascii="Times New Roman" w:hAnsi="Times New Roman"/>
          <w:color w:val="000000"/>
        </w:rPr>
        <w:t>监测的环</w:t>
      </w:r>
      <w:r>
        <w:rPr>
          <w:rFonts w:ascii="Times New Roman" w:hAnsi="Times New Roman"/>
          <w:color w:val="000000"/>
        </w:rPr>
        <w:t>境数据包经过路由模块的转发，就可以发送到网关模块上。每片灌溉区域均有相应的信息采集终端模块定时地监测该区域的空气温度、空气湿度、土壤含水率和光照度环境信息，</w:t>
      </w:r>
      <w:r>
        <w:rPr>
          <w:rFonts w:ascii="Times New Roman" w:hAnsi="Times New Roman" w:hint="eastAsia"/>
          <w:color w:val="000000"/>
        </w:rPr>
        <w:t>为专家系统的决策提供数据支持</w:t>
      </w:r>
      <w:r>
        <w:rPr>
          <w:rFonts w:ascii="Times New Roman" w:hAnsi="Times New Roman"/>
          <w:color w:val="000000"/>
        </w:rPr>
        <w:t>；同时，每片灌溉区域均放置一个控制终端模块，各区域的水管开关连接着一个电磁阀，控制终端模块接收来自专家系统的命令包以控制电磁阀开启或关闭，实现智能灌溉。</w:t>
      </w:r>
    </w:p>
    <w:p w:rsidR="00000000" w:rsidRDefault="00077FBA">
      <w:pPr>
        <w:pStyle w:val="p0"/>
        <w:spacing w:line="360" w:lineRule="auto"/>
        <w:ind w:firstLineChars="200" w:firstLine="480"/>
        <w:rPr>
          <w:rFonts w:ascii="Times New Roman" w:hAnsi="Times New Roman" w:hint="eastAsia"/>
          <w:color w:val="000000"/>
        </w:rPr>
      </w:pPr>
      <w:r>
        <w:rPr>
          <w:rFonts w:ascii="Times New Roman" w:hAnsi="Times New Roman" w:hint="eastAsia"/>
          <w:color w:val="000000"/>
        </w:rPr>
        <w:t>信息采集终端模块</w:t>
      </w:r>
      <w:r>
        <w:rPr>
          <w:rFonts w:ascii="Times New Roman" w:hAnsi="Times New Roman"/>
          <w:color w:val="000000"/>
        </w:rPr>
        <w:t>和终端控制模块工作图如图</w:t>
      </w:r>
      <w:r>
        <w:rPr>
          <w:rFonts w:ascii="Times New Roman" w:hAnsi="Times New Roman" w:hint="eastAsia"/>
          <w:color w:val="000000"/>
        </w:rPr>
        <w:t>5</w:t>
      </w:r>
      <w:r>
        <w:rPr>
          <w:rFonts w:ascii="Times New Roman" w:hAnsi="Times New Roman"/>
          <w:color w:val="000000"/>
        </w:rPr>
        <w:t>.</w:t>
      </w:r>
      <w:r>
        <w:rPr>
          <w:rFonts w:ascii="Times New Roman" w:hAnsi="Times New Roman" w:hint="eastAsia"/>
          <w:color w:val="000000"/>
        </w:rPr>
        <w:t>4</w:t>
      </w:r>
      <w:r>
        <w:rPr>
          <w:rFonts w:ascii="Times New Roman" w:hAnsi="Times New Roman"/>
          <w:color w:val="000000"/>
        </w:rPr>
        <w:t>所示。</w:t>
      </w:r>
    </w:p>
    <w:p w:rsidR="00000000" w:rsidRDefault="00077FBA">
      <w:pPr>
        <w:pStyle w:val="p0"/>
        <w:spacing w:line="360" w:lineRule="auto"/>
        <w:ind w:firstLineChars="200" w:firstLine="480"/>
        <w:rPr>
          <w:rFonts w:ascii="Times New Roman" w:hAnsi="Times New Roman" w:hint="eastAsia"/>
          <w:color w:val="000000"/>
        </w:rPr>
      </w:pPr>
    </w:p>
    <w:p w:rsidR="00000000" w:rsidRDefault="00082913">
      <w:pPr>
        <w:ind w:firstLineChars="200" w:firstLine="420"/>
        <w:jc w:val="center"/>
        <w:rPr>
          <w:rFonts w:hint="eastAsia"/>
          <w:color w:val="000000"/>
        </w:rPr>
      </w:pPr>
      <w:r>
        <w:rPr>
          <w:noProof/>
          <w:color w:val="000000"/>
          <w:kern w:val="0"/>
        </w:rPr>
        <mc:AlternateContent>
          <mc:Choice Requires="wps">
            <w:drawing>
              <wp:anchor distT="0" distB="0" distL="114300" distR="114300" simplePos="0" relativeHeight="251654144" behindDoc="0" locked="0" layoutInCell="1" allowOverlap="1">
                <wp:simplePos x="0" y="0"/>
                <wp:positionH relativeFrom="column">
                  <wp:posOffset>1151255</wp:posOffset>
                </wp:positionH>
                <wp:positionV relativeFrom="paragraph">
                  <wp:posOffset>1459230</wp:posOffset>
                </wp:positionV>
                <wp:extent cx="1346835" cy="282575"/>
                <wp:effectExtent l="0" t="1905" r="0" b="1270"/>
                <wp:wrapNone/>
                <wp:docPr id="4"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8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FF0000"/>
                              </a:solidFill>
                              <a:miter lim="800000"/>
                              <a:headEnd/>
                              <a:tailEnd/>
                            </a14:hiddenLine>
                          </a:ext>
                        </a:extLst>
                      </wps:spPr>
                      <wps:txbx>
                        <w:txbxContent>
                          <w:p w:rsidR="00000000" w:rsidRDefault="00077FBA">
                            <w:pPr>
                              <w:shd w:val="clear" w:color="auto" w:fill="FFFFFF"/>
                              <w:rPr>
                                <w:rFonts w:hint="eastAsia"/>
                              </w:rPr>
                            </w:pPr>
                            <w:r>
                              <w:rPr>
                                <w:rFonts w:hint="eastAsia"/>
                              </w:rPr>
                              <w:t>土壤水分传感器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9" o:spid="_x0000_s1026" type="#_x0000_t202" style="position:absolute;left:0;text-align:left;margin-left:90.65pt;margin-top:114.9pt;width:106.05pt;height:22.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" filled="f" stroked="f" strokecolor="red" strokeweight="1.25pt">
                <v:textbox>
                  <w:txbxContent>
                    <w:p w:rsidR="00000000" w:rsidRDefault="00077FBA">
                      <w:pPr>
                        <w:shd w:val="clear" w:color="auto" w:fill="FFFFFF"/>
                        <w:rPr>
                          <w:rFonts w:hint="eastAsia"/>
                        </w:rPr>
                      </w:pPr>
                      <w:r>
                        <w:rPr>
                          <w:rFonts w:hint="eastAsia"/>
                        </w:rPr>
                        <w:t>土壤水分传感器</w:t>
                      </w:r>
                    </w:p>
                  </w:txbxContent>
                </v:textbox>
              </v:shape>
            </w:pict>
          </mc:Fallback>
        </mc:AlternateContent>
      </w:r>
      <w:r>
        <w:rPr>
          <w:noProof/>
          <w:color w:val="000000"/>
          <w:kern w:val="0"/>
        </w:rPr>
        <mc:AlternateContent>
          <mc:Choice Requires="wps">
            <w:drawing>
              <wp:anchor distT="0" distB="0" distL="114300" distR="114300" simplePos="0" relativeHeight="251655168" behindDoc="0" locked="0" layoutInCell="1" allowOverlap="1">
                <wp:simplePos x="0" y="0"/>
                <wp:positionH relativeFrom="column">
                  <wp:posOffset>1233805</wp:posOffset>
                </wp:positionH>
                <wp:positionV relativeFrom="paragraph">
                  <wp:posOffset>386080</wp:posOffset>
                </wp:positionV>
                <wp:extent cx="1264285" cy="297180"/>
                <wp:effectExtent l="0" t="0" r="0" b="2540"/>
                <wp:wrapNone/>
                <wp:docPr id="3"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285"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Lst>
                      </wps:spPr>
                      <wps:txbx>
                        <w:txbxContent>
                          <w:p w:rsidR="00000000" w:rsidRDefault="00077FBA">
                            <w:pPr>
                              <w:shd w:val="clear" w:color="auto" w:fill="FFFFFF"/>
                              <w:rPr>
                                <w:rFonts w:hint="eastAsia"/>
                              </w:rPr>
                            </w:pPr>
                            <w:r>
                              <w:rPr>
                                <w:rFonts w:hint="eastAsia"/>
                              </w:rPr>
                              <w:t>信息采集终端模块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1" o:spid="_x0000_s1027" type="#_x0000_t202" style="position:absolute;left:0;text-align:left;margin-left:97.15pt;margin-top:30.4pt;width:99.55pt;height:23.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" filled="f" stroked="f" strokeweight="1.25pt">
                <v:textbox>
                  <w:txbxContent>
                    <w:p w:rsidR="00000000" w:rsidRDefault="00077FBA">
                      <w:pPr>
                        <w:shd w:val="clear" w:color="auto" w:fill="FFFFFF"/>
                        <w:rPr>
                          <w:rFonts w:hint="eastAsia"/>
                        </w:rPr>
                      </w:pPr>
                      <w:r>
                        <w:rPr>
                          <w:rFonts w:hint="eastAsia"/>
                        </w:rPr>
                        <w:t>信息采集终端模块</w:t>
                      </w:r>
                    </w:p>
                  </w:txbxContent>
                </v:textbox>
              </v:shape>
            </w:pict>
          </mc:Fallback>
        </mc:AlternateContent>
      </w:r>
      <w:r>
        <w:rPr>
          <w:noProof/>
          <w:color w:val="000000"/>
          <w:kern w:val="0"/>
        </w:rPr>
        <mc:AlternateContent>
          <mc:Choice Requires="wps">
            <w:drawing>
              <wp:anchor distT="0" distB="0" distL="114300" distR="114300" simplePos="0" relativeHeight="251657216" behindDoc="0" locked="0" layoutInCell="1" allowOverlap="1">
                <wp:simplePos x="0" y="0"/>
                <wp:positionH relativeFrom="column">
                  <wp:posOffset>3874770</wp:posOffset>
                </wp:positionH>
                <wp:positionV relativeFrom="paragraph">
                  <wp:posOffset>1554480</wp:posOffset>
                </wp:positionV>
                <wp:extent cx="594995" cy="297180"/>
                <wp:effectExtent l="0" t="1905" r="0" b="0"/>
                <wp:wrapNone/>
                <wp:docPr id="2"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Lst>
                      </wps:spPr>
                      <wps:txbx>
                        <w:txbxContent>
                          <w:p w:rsidR="00000000" w:rsidRDefault="00077FBA">
                            <w:pPr>
                              <w:shd w:val="clear" w:color="auto" w:fill="FFFFFF"/>
                              <w:rPr>
                                <w:rFonts w:hint="eastAsia"/>
                              </w:rPr>
                            </w:pPr>
                            <w:r>
                              <w:rPr>
                                <w:rFonts w:hint="eastAsia"/>
                              </w:rPr>
                              <w:t>电磁阀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3" o:spid="_x0000_s1028" type="#_x0000_t202" style="position:absolute;left:0;text-align:left;margin-left:305.1pt;margin-top:122.4pt;width:46.85pt;height:23.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" filled="f" stroked="f" strokeweight="1.25pt">
                <v:textbox>
                  <w:txbxContent>
                    <w:p w:rsidR="00000000" w:rsidRDefault="00077FBA">
                      <w:pPr>
                        <w:shd w:val="clear" w:color="auto" w:fill="FFFFFF"/>
                        <w:rPr>
                          <w:rFonts w:hint="eastAsia"/>
                        </w:rPr>
                      </w:pPr>
                      <w:r>
                        <w:rPr>
                          <w:rFonts w:hint="eastAsia"/>
                        </w:rPr>
                        <w:t>电磁阀</w:t>
                      </w:r>
                    </w:p>
                  </w:txbxContent>
                </v:textbox>
              </v:shape>
            </w:pict>
          </mc:Fallback>
        </mc:AlternateContent>
      </w:r>
      <w:r>
        <w:rPr>
          <w:noProof/>
          <w:color w:val="000000"/>
          <w:kern w:val="0"/>
        </w:rPr>
        <mc:AlternateContent>
          <mc:Choice Requires="wps">
            <w:drawing>
              <wp:anchor distT="0" distB="0" distL="114300" distR="114300" simplePos="0" relativeHeight="251656192" behindDoc="0" locked="0" layoutInCell="1" allowOverlap="1">
                <wp:simplePos x="0" y="0"/>
                <wp:positionH relativeFrom="column">
                  <wp:posOffset>3759200</wp:posOffset>
                </wp:positionH>
                <wp:positionV relativeFrom="paragraph">
                  <wp:posOffset>386080</wp:posOffset>
                </wp:positionV>
                <wp:extent cx="1045210" cy="297180"/>
                <wp:effectExtent l="0" t="0" r="0" b="2540"/>
                <wp:wrapNone/>
                <wp:docPr id="1"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21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5875" cmpd="sng">
                              <a:solidFill>
                                <a:srgbClr val="000000"/>
                              </a:solidFill>
                              <a:miter lim="800000"/>
                              <a:headEnd/>
                              <a:tailEnd/>
                            </a14:hiddenLine>
                          </a:ext>
                        </a:extLst>
                      </wps:spPr>
                      <wps:txbx>
                        <w:txbxContent>
                          <w:p w:rsidR="00000000" w:rsidRDefault="00077FBA">
                            <w:pPr>
                              <w:shd w:val="clear" w:color="auto" w:fill="FFFFFF"/>
                              <w:rPr>
                                <w:rFonts w:hint="eastAsia"/>
                              </w:rPr>
                            </w:pPr>
                            <w:r>
                              <w:rPr>
                                <w:rFonts w:hint="eastAsia"/>
                              </w:rPr>
                              <w:t>终端控制模块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2" o:spid="_x0000_s1029" type="#_x0000_t202" style="position:absolute;left:0;text-align:left;margin-left:296pt;margin-top:30.4pt;width:82.3pt;height:23.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" filled="f" stroked="f" strokeweight="1.25pt">
                <v:textbox>
                  <w:txbxContent>
                    <w:p w:rsidR="00000000" w:rsidRDefault="00077FBA">
                      <w:pPr>
                        <w:shd w:val="clear" w:color="auto" w:fill="FFFFFF"/>
                        <w:rPr>
                          <w:rFonts w:hint="eastAsia"/>
                        </w:rPr>
                      </w:pPr>
                      <w:r>
                        <w:rPr>
                          <w:rFonts w:hint="eastAsia"/>
                        </w:rPr>
                        <w:t>终端控制模块</w:t>
                      </w:r>
                    </w:p>
                  </w:txbxContent>
                </v:textbox>
              </v:shape>
            </w:pict>
          </mc:Fallback>
        </mc:AlternateContent>
      </w:r>
      <w:r>
        <w:rPr>
          <w:rFonts w:hint="eastAsia"/>
          <w:noProof/>
          <w:color w:val="000000"/>
        </w:rPr>
        <w:drawing>
          <wp:inline distT="0" distB="0" distL="0" distR="0">
            <wp:extent cx="1790700" cy="2133600"/>
            <wp:effectExtent l="0" t="0" r="0" b="0"/>
            <wp:docPr id="79" name="图片 79" descr="传感器节点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传感器节点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90700" cy="2133600"/>
                    </a:xfrm>
                    <a:prstGeom prst="rect">
                      <a:avLst/>
                    </a:prstGeom>
                    <a:noFill/>
                    <a:ln>
                      <a:noFill/>
                    </a:ln>
                  </pic:spPr>
                </pic:pic>
              </a:graphicData>
            </a:graphic>
          </wp:inline>
        </w:drawing>
      </w:r>
      <w:r w:rsidR="00077FBA">
        <w:rPr>
          <w:rFonts w:hint="eastAsia"/>
          <w:color w:val="000000"/>
        </w:rPr>
        <w:t xml:space="preserve">      </w:t>
      </w:r>
      <w:r>
        <w:rPr>
          <w:rFonts w:hint="eastAsia"/>
          <w:noProof/>
          <w:color w:val="000000"/>
        </w:rPr>
        <w:drawing>
          <wp:inline distT="0" distB="0" distL="0" distR="0">
            <wp:extent cx="1800225" cy="2133600"/>
            <wp:effectExtent l="0" t="0" r="9525" b="0"/>
            <wp:docPr id="80" name="图片 80" descr="电磁阀节点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descr="电磁阀节点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00225" cy="2133600"/>
                    </a:xfrm>
                    <a:prstGeom prst="rect">
                      <a:avLst/>
                    </a:prstGeom>
                    <a:noFill/>
                    <a:ln>
                      <a:noFill/>
                    </a:ln>
                  </pic:spPr>
                </pic:pic>
              </a:graphicData>
            </a:graphic>
          </wp:inline>
        </w:drawing>
      </w:r>
    </w:p>
    <w:p w:rsidR="00000000" w:rsidRDefault="00077FBA">
      <w:pPr>
        <w:spacing w:line="360" w:lineRule="auto"/>
        <w:jc w:val="center"/>
        <w:rPr>
          <w:color w:val="000000"/>
          <w:sz w:val="24"/>
        </w:rPr>
      </w:pPr>
      <w:r>
        <w:rPr>
          <w:color w:val="000000"/>
          <w:sz w:val="24"/>
        </w:rPr>
        <w:t xml:space="preserve">a. </w:t>
      </w:r>
      <w:r>
        <w:rPr>
          <w:rFonts w:hint="eastAsia"/>
          <w:color w:val="000000"/>
          <w:sz w:val="24"/>
        </w:rPr>
        <w:t>信息采集终端模块</w:t>
      </w:r>
      <w:r>
        <w:rPr>
          <w:color w:val="000000"/>
          <w:sz w:val="24"/>
        </w:rPr>
        <w:t xml:space="preserve">         b. </w:t>
      </w:r>
      <w:r>
        <w:rPr>
          <w:color w:val="000000"/>
          <w:sz w:val="24"/>
        </w:rPr>
        <w:t>终端控制模块</w:t>
      </w:r>
    </w:p>
    <w:p w:rsidR="00000000" w:rsidRDefault="00077FBA">
      <w:pPr>
        <w:spacing w:line="360" w:lineRule="auto"/>
        <w:jc w:val="center"/>
        <w:rPr>
          <w:rFonts w:hint="eastAsia"/>
          <w:color w:val="000000"/>
          <w:sz w:val="24"/>
        </w:rPr>
      </w:pPr>
      <w:r>
        <w:rPr>
          <w:color w:val="000000"/>
          <w:sz w:val="24"/>
        </w:rPr>
        <w:t>图</w:t>
      </w:r>
      <w:r>
        <w:rPr>
          <w:rFonts w:hint="eastAsia"/>
          <w:color w:val="000000"/>
          <w:sz w:val="24"/>
        </w:rPr>
        <w:t>5</w:t>
      </w:r>
      <w:r>
        <w:rPr>
          <w:color w:val="000000"/>
          <w:sz w:val="24"/>
        </w:rPr>
        <w:t>.</w:t>
      </w:r>
      <w:r>
        <w:rPr>
          <w:rFonts w:hint="eastAsia"/>
          <w:color w:val="000000"/>
          <w:sz w:val="24"/>
        </w:rPr>
        <w:t>4</w:t>
      </w:r>
      <w:r>
        <w:rPr>
          <w:color w:val="000000"/>
          <w:sz w:val="24"/>
        </w:rPr>
        <w:t xml:space="preserve">  </w:t>
      </w:r>
      <w:r>
        <w:rPr>
          <w:rFonts w:hint="eastAsia"/>
          <w:color w:val="000000"/>
          <w:sz w:val="24"/>
        </w:rPr>
        <w:t>信息采集终端模块</w:t>
      </w:r>
      <w:r>
        <w:rPr>
          <w:color w:val="000000"/>
          <w:sz w:val="24"/>
        </w:rPr>
        <w:t>和终</w:t>
      </w:r>
      <w:r>
        <w:rPr>
          <w:color w:val="000000"/>
          <w:sz w:val="24"/>
        </w:rPr>
        <w:t>端控制模块工作图</w:t>
      </w:r>
    </w:p>
    <w:p w:rsidR="00000000" w:rsidRDefault="00077FBA">
      <w:pPr>
        <w:spacing w:line="360" w:lineRule="auto"/>
        <w:jc w:val="center"/>
        <w:rPr>
          <w:color w:val="000000"/>
          <w:sz w:val="24"/>
        </w:rPr>
      </w:pPr>
    </w:p>
    <w:p w:rsidR="00000000" w:rsidRDefault="00077FBA">
      <w:pPr>
        <w:pStyle w:val="2"/>
        <w:spacing w:before="0" w:after="0" w:line="360" w:lineRule="auto"/>
        <w:rPr>
          <w:rFonts w:ascii="Times New Roman" w:hAnsi="Times New Roman"/>
          <w:b w:val="0"/>
          <w:bCs w:val="0"/>
          <w:color w:val="000000"/>
          <w:sz w:val="28"/>
        </w:rPr>
      </w:pPr>
      <w:bookmarkStart w:id="246" w:name="_Toc478382296"/>
      <w:bookmarkStart w:id="247" w:name="_Toc480896035"/>
      <w:r>
        <w:rPr>
          <w:rFonts w:ascii="Times New Roman" w:hAnsi="Times New Roman" w:hint="eastAsia"/>
          <w:b w:val="0"/>
          <w:bCs w:val="0"/>
          <w:color w:val="000000"/>
          <w:sz w:val="28"/>
        </w:rPr>
        <w:t>5</w:t>
      </w:r>
      <w:r>
        <w:rPr>
          <w:rFonts w:ascii="Times New Roman" w:hAnsi="Times New Roman"/>
          <w:b w:val="0"/>
          <w:bCs w:val="0"/>
          <w:color w:val="000000"/>
          <w:sz w:val="28"/>
        </w:rPr>
        <w:t xml:space="preserve">.5 </w:t>
      </w:r>
      <w:r>
        <w:rPr>
          <w:rFonts w:ascii="Times New Roman"/>
          <w:b w:val="0"/>
          <w:bCs w:val="0"/>
          <w:color w:val="000000"/>
          <w:sz w:val="28"/>
        </w:rPr>
        <w:t>网络丢包率试验</w:t>
      </w:r>
      <w:bookmarkEnd w:id="246"/>
      <w:bookmarkEnd w:id="247"/>
    </w:p>
    <w:p w:rsidR="00000000" w:rsidRDefault="00077FBA">
      <w:pPr>
        <w:spacing w:line="360" w:lineRule="auto"/>
        <w:ind w:firstLine="420"/>
        <w:rPr>
          <w:color w:val="000000"/>
          <w:kern w:val="0"/>
        </w:rPr>
      </w:pPr>
      <w:r>
        <w:rPr>
          <w:bCs/>
          <w:color w:val="000000"/>
          <w:sz w:val="24"/>
        </w:rPr>
        <w:t>系统通信的</w:t>
      </w:r>
      <w:r>
        <w:rPr>
          <w:color w:val="000000"/>
          <w:kern w:val="0"/>
        </w:rPr>
        <w:t>稳</w:t>
      </w:r>
      <w:r>
        <w:rPr>
          <w:bCs/>
          <w:color w:val="000000"/>
          <w:sz w:val="24"/>
        </w:rPr>
        <w:t>定性是对于系统的正常运行有着十分重要的意义，信息采集终端模块在连续</w:t>
      </w:r>
      <w:r>
        <w:rPr>
          <w:rFonts w:hint="eastAsia"/>
          <w:bCs/>
          <w:color w:val="000000"/>
          <w:sz w:val="24"/>
        </w:rPr>
        <w:t>15d</w:t>
      </w:r>
      <w:r>
        <w:rPr>
          <w:rFonts w:hint="eastAsia"/>
          <w:bCs/>
          <w:color w:val="000000"/>
          <w:sz w:val="24"/>
        </w:rPr>
        <w:t>里，</w:t>
      </w:r>
      <w:r>
        <w:rPr>
          <w:bCs/>
          <w:color w:val="000000"/>
          <w:sz w:val="24"/>
        </w:rPr>
        <w:t>每隔</w:t>
      </w:r>
      <w:r>
        <w:rPr>
          <w:bCs/>
          <w:color w:val="000000"/>
          <w:sz w:val="24"/>
        </w:rPr>
        <w:t>30</w:t>
      </w:r>
      <w:r>
        <w:rPr>
          <w:rFonts w:hint="eastAsia"/>
          <w:bCs/>
          <w:color w:val="000000"/>
          <w:sz w:val="24"/>
        </w:rPr>
        <w:t>分钟</w:t>
      </w:r>
      <w:r>
        <w:rPr>
          <w:bCs/>
          <w:color w:val="000000"/>
          <w:sz w:val="24"/>
        </w:rPr>
        <w:t>采集一次环境数据</w:t>
      </w:r>
      <w:r>
        <w:rPr>
          <w:rFonts w:hint="eastAsia"/>
          <w:bCs/>
          <w:color w:val="000000"/>
          <w:sz w:val="24"/>
        </w:rPr>
        <w:t>，其</w:t>
      </w:r>
      <w:r>
        <w:rPr>
          <w:bCs/>
          <w:color w:val="000000"/>
          <w:sz w:val="24"/>
        </w:rPr>
        <w:t>测试结果如表</w:t>
      </w:r>
      <w:r>
        <w:rPr>
          <w:rFonts w:hint="eastAsia"/>
          <w:bCs/>
          <w:color w:val="000000"/>
          <w:sz w:val="24"/>
        </w:rPr>
        <w:t>5.2</w:t>
      </w:r>
      <w:r>
        <w:rPr>
          <w:bCs/>
          <w:color w:val="000000"/>
          <w:sz w:val="24"/>
        </w:rPr>
        <w:t>所示，其中，每个信息采集终端模块的丢包率的计算如式（</w:t>
      </w:r>
      <w:r>
        <w:rPr>
          <w:rFonts w:hint="eastAsia"/>
          <w:bCs/>
          <w:color w:val="000000"/>
          <w:sz w:val="24"/>
        </w:rPr>
        <w:t>5</w:t>
      </w:r>
      <w:r>
        <w:rPr>
          <w:bCs/>
          <w:color w:val="000000"/>
          <w:sz w:val="24"/>
        </w:rPr>
        <w:t>.2</w:t>
      </w:r>
      <w:r>
        <w:rPr>
          <w:bCs/>
          <w:color w:val="000000"/>
          <w:sz w:val="24"/>
        </w:rPr>
        <w:t>）所示。</w:t>
      </w:r>
    </w:p>
    <w:bookmarkStart w:id="248" w:name="_Toc463963650"/>
    <w:p w:rsidR="00000000" w:rsidRDefault="00077FBA">
      <w:pPr>
        <w:ind w:firstLine="420"/>
        <w:jc w:val="right"/>
        <w:rPr>
          <w:color w:val="000000"/>
          <w:kern w:val="0"/>
        </w:rPr>
      </w:pPr>
      <w:r>
        <w:rPr>
          <w:color w:val="000000"/>
          <w:position w:val="-24"/>
        </w:rPr>
        <w:object w:dxaOrig="2760" w:dyaOrig="619">
          <v:shape id="对象 71" o:spid="_x0000_i1056" type="#_x0000_t75" style="width:127.5pt;height:29.25pt;mso-wrap-style:square;mso-position-horizontal-relative:page;mso-position-vertical-relative:page" o:ole="">
            <v:imagedata r:id="rId121" o:title=""/>
          </v:shape>
          <o:OLEObject Type="Embed" ProgID="Equation.3" ShapeID="对象 71" DrawAspect="Content" ObjectID="_1613923910" r:id="rId122"/>
        </w:object>
      </w:r>
      <w:r>
        <w:rPr>
          <w:color w:val="000000"/>
          <w:kern w:val="0"/>
        </w:rPr>
        <w:t xml:space="preserve">                         </w:t>
      </w:r>
      <w:r>
        <w:rPr>
          <w:bCs/>
          <w:color w:val="000000"/>
          <w:sz w:val="24"/>
        </w:rPr>
        <w:t xml:space="preserve"> </w:t>
      </w:r>
      <w:r>
        <w:rPr>
          <w:bCs/>
          <w:color w:val="000000"/>
          <w:sz w:val="24"/>
        </w:rPr>
        <w:t>（</w:t>
      </w:r>
      <w:r>
        <w:rPr>
          <w:rFonts w:hint="eastAsia"/>
          <w:bCs/>
          <w:color w:val="000000"/>
          <w:sz w:val="24"/>
        </w:rPr>
        <w:t>5</w:t>
      </w:r>
      <w:r>
        <w:rPr>
          <w:bCs/>
          <w:color w:val="000000"/>
          <w:sz w:val="24"/>
        </w:rPr>
        <w:t>.2</w:t>
      </w:r>
      <w:r>
        <w:rPr>
          <w:bCs/>
          <w:color w:val="000000"/>
          <w:sz w:val="24"/>
        </w:rPr>
        <w:t>）</w:t>
      </w:r>
      <w:bookmarkEnd w:id="248"/>
    </w:p>
    <w:p w:rsidR="00000000" w:rsidRDefault="00077FBA">
      <w:pPr>
        <w:spacing w:line="360" w:lineRule="auto"/>
        <w:ind w:firstLine="420"/>
        <w:rPr>
          <w:bCs/>
          <w:color w:val="000000"/>
          <w:sz w:val="24"/>
        </w:rPr>
      </w:pPr>
      <w:r>
        <w:rPr>
          <w:bCs/>
          <w:color w:val="000000"/>
          <w:sz w:val="24"/>
        </w:rPr>
        <w:t>其中，</w:t>
      </w:r>
      <w:r>
        <w:rPr>
          <w:bCs/>
          <w:color w:val="000000"/>
          <w:sz w:val="24"/>
        </w:rPr>
        <w:t>S</w:t>
      </w:r>
      <w:r>
        <w:rPr>
          <w:bCs/>
          <w:color w:val="000000"/>
          <w:sz w:val="24"/>
        </w:rPr>
        <w:t>为信息采集终端模块发送数据包总数，</w:t>
      </w:r>
      <w:r>
        <w:rPr>
          <w:bCs/>
          <w:color w:val="000000"/>
          <w:sz w:val="24"/>
        </w:rPr>
        <w:t>R</w:t>
      </w:r>
      <w:r>
        <w:rPr>
          <w:bCs/>
          <w:color w:val="000000"/>
          <w:sz w:val="24"/>
        </w:rPr>
        <w:t>为网关模块接收到的数据包总数，由表</w:t>
      </w:r>
      <w:r>
        <w:rPr>
          <w:rFonts w:hint="eastAsia"/>
          <w:bCs/>
          <w:color w:val="000000"/>
          <w:sz w:val="24"/>
        </w:rPr>
        <w:t>5</w:t>
      </w:r>
      <w:r>
        <w:rPr>
          <w:bCs/>
          <w:color w:val="000000"/>
          <w:sz w:val="24"/>
        </w:rPr>
        <w:t>.2</w:t>
      </w:r>
      <w:r>
        <w:rPr>
          <w:bCs/>
          <w:color w:val="000000"/>
          <w:sz w:val="24"/>
        </w:rPr>
        <w:t>可得，单个信息采集终端模块的最低丢包率为</w:t>
      </w:r>
      <w:r>
        <w:rPr>
          <w:bCs/>
          <w:color w:val="000000"/>
          <w:sz w:val="24"/>
        </w:rPr>
        <w:t>2.63%</w:t>
      </w:r>
      <w:r>
        <w:rPr>
          <w:bCs/>
          <w:color w:val="000000"/>
          <w:sz w:val="24"/>
        </w:rPr>
        <w:t>，最高丢包率为</w:t>
      </w:r>
      <w:r>
        <w:rPr>
          <w:bCs/>
          <w:color w:val="000000"/>
          <w:sz w:val="24"/>
        </w:rPr>
        <w:t>4.</w:t>
      </w:r>
      <w:r>
        <w:rPr>
          <w:bCs/>
          <w:color w:val="000000"/>
          <w:sz w:val="24"/>
        </w:rPr>
        <w:t>03%</w:t>
      </w:r>
      <w:r>
        <w:rPr>
          <w:bCs/>
          <w:color w:val="000000"/>
          <w:sz w:val="24"/>
        </w:rPr>
        <w:t>，因此，所有信息采集终端模块丢包率都比较低，使得系统能正常通信。</w:t>
      </w:r>
    </w:p>
    <w:p w:rsidR="00000000" w:rsidRDefault="00077FBA">
      <w:pPr>
        <w:spacing w:line="360" w:lineRule="auto"/>
        <w:ind w:firstLine="420"/>
        <w:rPr>
          <w:bCs/>
          <w:color w:val="000000"/>
          <w:sz w:val="24"/>
        </w:rPr>
      </w:pPr>
      <w:r>
        <w:rPr>
          <w:bCs/>
          <w:color w:val="000000"/>
          <w:sz w:val="24"/>
        </w:rPr>
        <w:t>整个网络的平均丢包率的计算如式（</w:t>
      </w:r>
      <w:r>
        <w:rPr>
          <w:rFonts w:hint="eastAsia"/>
          <w:bCs/>
          <w:color w:val="000000"/>
          <w:sz w:val="24"/>
        </w:rPr>
        <w:t>5</w:t>
      </w:r>
      <w:r>
        <w:rPr>
          <w:bCs/>
          <w:color w:val="000000"/>
          <w:sz w:val="24"/>
        </w:rPr>
        <w:t>.3</w:t>
      </w:r>
      <w:r>
        <w:rPr>
          <w:bCs/>
          <w:color w:val="000000"/>
          <w:sz w:val="24"/>
        </w:rPr>
        <w:t>）所示。</w:t>
      </w:r>
    </w:p>
    <w:p w:rsidR="00000000" w:rsidRDefault="00077FBA">
      <w:pPr>
        <w:ind w:firstLine="420"/>
        <w:jc w:val="right"/>
        <w:rPr>
          <w:bCs/>
          <w:color w:val="000000"/>
          <w:sz w:val="24"/>
        </w:rPr>
      </w:pPr>
      <w:r>
        <w:rPr>
          <w:color w:val="000000"/>
          <w:position w:val="-64"/>
        </w:rPr>
        <w:object w:dxaOrig="4160" w:dyaOrig="1440">
          <v:shape id="对象 72" o:spid="_x0000_i1057" type="#_x0000_t75" alt="" style="width:189pt;height:65.25pt;mso-position-horizontal-relative:page;mso-position-vertical-relative:page" o:ole="">
            <v:fill o:detectmouseclick="t"/>
            <v:imagedata r:id="rId123" o:title=""/>
          </v:shape>
          <o:OLEObject Type="Embed" ProgID="Equation.3" ShapeID="对象 72" DrawAspect="Content" ObjectID="_1613923911" r:id="rId124"/>
        </w:object>
      </w:r>
      <w:r>
        <w:rPr>
          <w:color w:val="000000"/>
          <w:kern w:val="0"/>
        </w:rPr>
        <w:t xml:space="preserve">                      </w:t>
      </w:r>
      <w:r>
        <w:rPr>
          <w:bCs/>
          <w:color w:val="000000"/>
          <w:sz w:val="24"/>
        </w:rPr>
        <w:t>（</w:t>
      </w:r>
      <w:r>
        <w:rPr>
          <w:rFonts w:hint="eastAsia"/>
          <w:bCs/>
          <w:color w:val="000000"/>
          <w:sz w:val="24"/>
        </w:rPr>
        <w:t>5</w:t>
      </w:r>
      <w:r>
        <w:rPr>
          <w:bCs/>
          <w:color w:val="000000"/>
          <w:sz w:val="24"/>
        </w:rPr>
        <w:t>.3</w:t>
      </w:r>
      <w:r>
        <w:rPr>
          <w:bCs/>
          <w:color w:val="000000"/>
          <w:sz w:val="24"/>
        </w:rPr>
        <w:t>）</w:t>
      </w:r>
    </w:p>
    <w:p w:rsidR="00000000" w:rsidRDefault="00077FBA">
      <w:pPr>
        <w:spacing w:line="360" w:lineRule="auto"/>
        <w:ind w:firstLine="420"/>
        <w:rPr>
          <w:rFonts w:hint="eastAsia"/>
          <w:bCs/>
          <w:color w:val="000000"/>
          <w:sz w:val="24"/>
        </w:rPr>
      </w:pPr>
      <w:r>
        <w:rPr>
          <w:rFonts w:hint="eastAsia"/>
          <w:bCs/>
          <w:color w:val="000000"/>
          <w:sz w:val="24"/>
        </w:rPr>
        <w:t>其中，分子部分为各个</w:t>
      </w:r>
      <w:r>
        <w:rPr>
          <w:bCs/>
          <w:color w:val="000000"/>
          <w:sz w:val="24"/>
        </w:rPr>
        <w:t>信息采集终端模块</w:t>
      </w:r>
      <w:r>
        <w:rPr>
          <w:rFonts w:hint="eastAsia"/>
          <w:bCs/>
          <w:color w:val="000000"/>
          <w:sz w:val="24"/>
        </w:rPr>
        <w:t>丢包总数，分母部分为各个</w:t>
      </w:r>
      <w:r>
        <w:rPr>
          <w:bCs/>
          <w:color w:val="000000"/>
          <w:sz w:val="24"/>
        </w:rPr>
        <w:t>信息采集终端模块</w:t>
      </w:r>
      <w:r>
        <w:rPr>
          <w:rFonts w:hint="eastAsia"/>
          <w:bCs/>
          <w:color w:val="000000"/>
          <w:sz w:val="24"/>
        </w:rPr>
        <w:t>发送数据包总数。试验中，系统具有</w:t>
      </w:r>
      <w:r>
        <w:rPr>
          <w:rFonts w:hint="eastAsia"/>
          <w:bCs/>
          <w:color w:val="000000"/>
          <w:sz w:val="24"/>
        </w:rPr>
        <w:t>9</w:t>
      </w:r>
      <w:r>
        <w:rPr>
          <w:rFonts w:hint="eastAsia"/>
          <w:bCs/>
          <w:color w:val="000000"/>
          <w:sz w:val="24"/>
        </w:rPr>
        <w:t>个</w:t>
      </w:r>
      <w:r>
        <w:rPr>
          <w:bCs/>
          <w:color w:val="000000"/>
          <w:sz w:val="24"/>
        </w:rPr>
        <w:t>信息采集终端模块</w:t>
      </w:r>
      <w:r>
        <w:rPr>
          <w:rFonts w:hint="eastAsia"/>
          <w:bCs/>
          <w:color w:val="000000"/>
          <w:sz w:val="24"/>
        </w:rPr>
        <w:t>，故</w:t>
      </w:r>
      <w:r>
        <w:rPr>
          <w:rFonts w:hint="eastAsia"/>
          <w:bCs/>
          <w:color w:val="000000"/>
          <w:sz w:val="24"/>
        </w:rPr>
        <w:t>p</w:t>
      </w:r>
      <w:r>
        <w:rPr>
          <w:rFonts w:hint="eastAsia"/>
          <w:bCs/>
          <w:color w:val="000000"/>
          <w:sz w:val="24"/>
        </w:rPr>
        <w:t>取为</w:t>
      </w:r>
      <w:r>
        <w:rPr>
          <w:rFonts w:hint="eastAsia"/>
          <w:bCs/>
          <w:color w:val="000000"/>
          <w:sz w:val="24"/>
        </w:rPr>
        <w:t>1</w:t>
      </w:r>
      <w:r>
        <w:rPr>
          <w:rFonts w:hint="eastAsia"/>
          <w:bCs/>
          <w:color w:val="000000"/>
          <w:sz w:val="24"/>
        </w:rPr>
        <w:t>，</w:t>
      </w:r>
      <w:r>
        <w:rPr>
          <w:rFonts w:hint="eastAsia"/>
          <w:bCs/>
          <w:color w:val="000000"/>
          <w:sz w:val="24"/>
        </w:rPr>
        <w:t>m</w:t>
      </w:r>
      <w:r>
        <w:rPr>
          <w:rFonts w:hint="eastAsia"/>
          <w:bCs/>
          <w:color w:val="000000"/>
          <w:sz w:val="24"/>
        </w:rPr>
        <w:t>取为</w:t>
      </w:r>
      <w:r>
        <w:rPr>
          <w:rFonts w:hint="eastAsia"/>
          <w:bCs/>
          <w:color w:val="000000"/>
          <w:sz w:val="24"/>
        </w:rPr>
        <w:t>9</w:t>
      </w:r>
      <w:r>
        <w:rPr>
          <w:rFonts w:hint="eastAsia"/>
          <w:bCs/>
          <w:color w:val="000000"/>
          <w:sz w:val="24"/>
        </w:rPr>
        <w:t>。</w:t>
      </w:r>
      <w:r>
        <w:rPr>
          <w:bCs/>
          <w:color w:val="000000"/>
          <w:sz w:val="24"/>
        </w:rPr>
        <w:t>测试结果如表</w:t>
      </w:r>
      <w:r>
        <w:rPr>
          <w:rFonts w:hint="eastAsia"/>
          <w:bCs/>
          <w:color w:val="000000"/>
          <w:sz w:val="24"/>
        </w:rPr>
        <w:t>5.2</w:t>
      </w:r>
      <w:r>
        <w:rPr>
          <w:bCs/>
          <w:color w:val="000000"/>
          <w:sz w:val="24"/>
        </w:rPr>
        <w:t>所示，</w:t>
      </w:r>
      <w:r>
        <w:rPr>
          <w:rFonts w:hint="eastAsia"/>
          <w:bCs/>
          <w:color w:val="000000"/>
          <w:sz w:val="24"/>
        </w:rPr>
        <w:t>由式</w:t>
      </w:r>
      <w:r>
        <w:rPr>
          <w:rFonts w:hint="eastAsia"/>
          <w:bCs/>
          <w:color w:val="000000"/>
          <w:sz w:val="24"/>
        </w:rPr>
        <w:t>5.3</w:t>
      </w:r>
      <w:r>
        <w:rPr>
          <w:rFonts w:hint="eastAsia"/>
          <w:bCs/>
          <w:color w:val="000000"/>
          <w:sz w:val="24"/>
        </w:rPr>
        <w:t>得，整个系统的平均丢包率仅为</w:t>
      </w:r>
      <w:r>
        <w:rPr>
          <w:bCs/>
          <w:color w:val="000000"/>
          <w:sz w:val="24"/>
        </w:rPr>
        <w:t>3.</w:t>
      </w:r>
      <w:r>
        <w:rPr>
          <w:rFonts w:hint="eastAsia"/>
          <w:bCs/>
          <w:color w:val="000000"/>
          <w:sz w:val="24"/>
        </w:rPr>
        <w:t>41</w:t>
      </w:r>
      <w:r>
        <w:rPr>
          <w:bCs/>
          <w:color w:val="000000"/>
          <w:sz w:val="24"/>
        </w:rPr>
        <w:t>%</w:t>
      </w:r>
      <w:r>
        <w:rPr>
          <w:rFonts w:hint="eastAsia"/>
          <w:bCs/>
          <w:color w:val="000000"/>
          <w:sz w:val="24"/>
        </w:rPr>
        <w:t>，说明系统能稳定运行，信号传输可靠。</w:t>
      </w:r>
    </w:p>
    <w:p w:rsidR="00000000" w:rsidRDefault="00077FBA">
      <w:pPr>
        <w:spacing w:line="360" w:lineRule="auto"/>
        <w:ind w:firstLine="420"/>
        <w:rPr>
          <w:rFonts w:hint="eastAsia"/>
          <w:bCs/>
          <w:color w:val="000000"/>
          <w:sz w:val="24"/>
        </w:rPr>
      </w:pPr>
    </w:p>
    <w:p w:rsidR="00000000" w:rsidRDefault="00077FBA">
      <w:pPr>
        <w:spacing w:line="360" w:lineRule="auto"/>
        <w:jc w:val="center"/>
        <w:rPr>
          <w:color w:val="000000"/>
          <w:sz w:val="24"/>
        </w:rPr>
      </w:pPr>
      <w:r>
        <w:rPr>
          <w:color w:val="000000"/>
          <w:sz w:val="24"/>
        </w:rPr>
        <w:t>表</w:t>
      </w:r>
      <w:r>
        <w:rPr>
          <w:rFonts w:hint="eastAsia"/>
          <w:color w:val="000000"/>
          <w:sz w:val="24"/>
        </w:rPr>
        <w:t>5</w:t>
      </w:r>
      <w:r>
        <w:rPr>
          <w:color w:val="000000"/>
          <w:sz w:val="24"/>
        </w:rPr>
        <w:t xml:space="preserve">.2  </w:t>
      </w:r>
      <w:r>
        <w:rPr>
          <w:color w:val="000000"/>
          <w:sz w:val="24"/>
        </w:rPr>
        <w:t>网络丢包率统计</w:t>
      </w:r>
    </w:p>
    <w:tbl>
      <w:tblPr>
        <w:tblW w:w="0" w:type="auto"/>
        <w:jc w:val="center"/>
        <w:tblInd w:w="0" w:type="dxa"/>
        <w:tblBorders>
          <w:top w:val="single" w:sz="8" w:space="0" w:color="auto"/>
          <w:bottom w:val="single" w:sz="8" w:space="0" w:color="auto"/>
        </w:tblBorders>
        <w:tblLayout w:type="fixed"/>
        <w:tblLook w:val="0000" w:firstRow="0" w:lastRow="0" w:firstColumn="0" w:lastColumn="0" w:noHBand="0" w:noVBand="0"/>
      </w:tblPr>
      <w:tblGrid>
        <w:gridCol w:w="1811"/>
        <w:gridCol w:w="2476"/>
        <w:gridCol w:w="2476"/>
        <w:gridCol w:w="1478"/>
      </w:tblGrid>
      <w:tr w:rsidR="00000000">
        <w:trPr>
          <w:trHeight w:val="257"/>
          <w:jc w:val="center"/>
        </w:trPr>
        <w:tc>
          <w:tcPr>
            <w:tcW w:w="1811" w:type="dxa"/>
            <w:tcBorders>
              <w:top w:val="single" w:sz="12" w:space="0" w:color="auto"/>
              <w:bottom w:val="single" w:sz="8" w:space="0" w:color="auto"/>
            </w:tcBorders>
          </w:tcPr>
          <w:p w:rsidR="00000000" w:rsidRDefault="00077FBA">
            <w:pPr>
              <w:snapToGrid w:val="0"/>
              <w:spacing w:line="360" w:lineRule="auto"/>
              <w:jc w:val="center"/>
              <w:rPr>
                <w:rFonts w:hint="eastAsia"/>
                <w:bCs/>
                <w:color w:val="000000"/>
                <w:sz w:val="24"/>
              </w:rPr>
            </w:pPr>
            <w:r>
              <w:rPr>
                <w:bCs/>
                <w:color w:val="000000"/>
                <w:sz w:val="24"/>
              </w:rPr>
              <w:t>信息采集终端</w:t>
            </w:r>
            <w:r>
              <w:rPr>
                <w:rFonts w:hint="eastAsia"/>
                <w:bCs/>
                <w:color w:val="000000"/>
                <w:sz w:val="24"/>
              </w:rPr>
              <w:t>模块编号</w:t>
            </w:r>
          </w:p>
        </w:tc>
        <w:tc>
          <w:tcPr>
            <w:tcW w:w="2476" w:type="dxa"/>
            <w:tcBorders>
              <w:top w:val="single" w:sz="12" w:space="0" w:color="auto"/>
              <w:bottom w:val="single" w:sz="8"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发送数据包数</w:t>
            </w:r>
            <w:r>
              <w:rPr>
                <w:bCs/>
                <w:color w:val="000000"/>
                <w:sz w:val="24"/>
              </w:rPr>
              <w:t>/</w:t>
            </w:r>
            <w:r>
              <w:rPr>
                <w:rFonts w:hint="eastAsia"/>
                <w:bCs/>
                <w:color w:val="000000"/>
                <w:sz w:val="24"/>
              </w:rPr>
              <w:t>个</w:t>
            </w:r>
          </w:p>
        </w:tc>
        <w:tc>
          <w:tcPr>
            <w:tcW w:w="2476" w:type="dxa"/>
            <w:tcBorders>
              <w:top w:val="single" w:sz="12" w:space="0" w:color="auto"/>
              <w:bottom w:val="single" w:sz="8"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接收数据包数</w:t>
            </w:r>
            <w:r>
              <w:rPr>
                <w:bCs/>
                <w:color w:val="000000"/>
                <w:sz w:val="24"/>
              </w:rPr>
              <w:t>/</w:t>
            </w:r>
            <w:r>
              <w:rPr>
                <w:rFonts w:hint="eastAsia"/>
                <w:bCs/>
                <w:color w:val="000000"/>
                <w:sz w:val="24"/>
              </w:rPr>
              <w:t>个</w:t>
            </w:r>
          </w:p>
        </w:tc>
        <w:tc>
          <w:tcPr>
            <w:tcW w:w="1478" w:type="dxa"/>
            <w:tcBorders>
              <w:top w:val="single" w:sz="12" w:space="0" w:color="auto"/>
              <w:bottom w:val="single" w:sz="8"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丢包率</w:t>
            </w:r>
            <w:r>
              <w:rPr>
                <w:bCs/>
                <w:color w:val="000000"/>
                <w:sz w:val="24"/>
              </w:rPr>
              <w:t>/%</w:t>
            </w:r>
          </w:p>
        </w:tc>
      </w:tr>
      <w:tr w:rsidR="00000000">
        <w:trPr>
          <w:trHeight w:val="240"/>
          <w:jc w:val="center"/>
        </w:trPr>
        <w:tc>
          <w:tcPr>
            <w:tcW w:w="1811" w:type="dxa"/>
            <w:tcBorders>
              <w:top w:val="single" w:sz="8"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模块</w:t>
            </w:r>
            <w:r>
              <w:rPr>
                <w:bCs/>
                <w:color w:val="000000"/>
                <w:sz w:val="24"/>
              </w:rPr>
              <w:t>1</w:t>
            </w:r>
          </w:p>
        </w:tc>
        <w:tc>
          <w:tcPr>
            <w:tcW w:w="2476" w:type="dxa"/>
            <w:tcBorders>
              <w:top w:val="single" w:sz="8" w:space="0" w:color="auto"/>
            </w:tcBorders>
          </w:tcPr>
          <w:p w:rsidR="00000000" w:rsidRDefault="00077FBA">
            <w:pPr>
              <w:snapToGrid w:val="0"/>
              <w:spacing w:line="360" w:lineRule="auto"/>
              <w:jc w:val="center"/>
              <w:rPr>
                <w:rFonts w:hint="eastAsia"/>
                <w:bCs/>
                <w:color w:val="000000"/>
                <w:sz w:val="24"/>
              </w:rPr>
            </w:pPr>
            <w:r>
              <w:rPr>
                <w:bCs/>
                <w:color w:val="000000"/>
                <w:sz w:val="24"/>
              </w:rPr>
              <w:t>720</w:t>
            </w:r>
          </w:p>
        </w:tc>
        <w:tc>
          <w:tcPr>
            <w:tcW w:w="2476" w:type="dxa"/>
            <w:tcBorders>
              <w:top w:val="single" w:sz="8" w:space="0" w:color="auto"/>
            </w:tcBorders>
          </w:tcPr>
          <w:p w:rsidR="00000000" w:rsidRDefault="00077FBA">
            <w:pPr>
              <w:snapToGrid w:val="0"/>
              <w:spacing w:line="360" w:lineRule="auto"/>
              <w:jc w:val="center"/>
              <w:rPr>
                <w:rFonts w:hint="eastAsia"/>
                <w:bCs/>
                <w:color w:val="000000"/>
                <w:sz w:val="24"/>
              </w:rPr>
            </w:pPr>
            <w:r>
              <w:rPr>
                <w:bCs/>
                <w:color w:val="000000"/>
                <w:sz w:val="24"/>
              </w:rPr>
              <w:t>701</w:t>
            </w:r>
          </w:p>
        </w:tc>
        <w:tc>
          <w:tcPr>
            <w:tcW w:w="1478" w:type="dxa"/>
            <w:tcBorders>
              <w:top w:val="single" w:sz="8" w:space="0" w:color="auto"/>
            </w:tcBorders>
          </w:tcPr>
          <w:p w:rsidR="00000000" w:rsidRDefault="00077FBA">
            <w:pPr>
              <w:snapToGrid w:val="0"/>
              <w:spacing w:line="360" w:lineRule="auto"/>
              <w:jc w:val="center"/>
              <w:rPr>
                <w:rFonts w:hint="eastAsia"/>
                <w:bCs/>
                <w:color w:val="000000"/>
                <w:sz w:val="24"/>
              </w:rPr>
            </w:pPr>
            <w:r>
              <w:rPr>
                <w:bCs/>
                <w:color w:val="000000"/>
                <w:sz w:val="24"/>
              </w:rPr>
              <w:t>2.63</w:t>
            </w:r>
          </w:p>
        </w:tc>
      </w:tr>
      <w:tr w:rsidR="00000000">
        <w:trPr>
          <w:trHeight w:val="240"/>
          <w:jc w:val="center"/>
        </w:trPr>
        <w:tc>
          <w:tcPr>
            <w:tcW w:w="1811" w:type="dxa"/>
          </w:tcPr>
          <w:p w:rsidR="00000000" w:rsidRDefault="00077FBA">
            <w:pPr>
              <w:snapToGrid w:val="0"/>
              <w:spacing w:line="360" w:lineRule="auto"/>
              <w:jc w:val="center"/>
              <w:rPr>
                <w:rFonts w:hint="eastAsia"/>
                <w:bCs/>
                <w:color w:val="000000"/>
                <w:sz w:val="24"/>
              </w:rPr>
            </w:pPr>
            <w:r>
              <w:rPr>
                <w:rFonts w:hint="eastAsia"/>
                <w:bCs/>
                <w:color w:val="000000"/>
                <w:sz w:val="24"/>
              </w:rPr>
              <w:t>模块</w:t>
            </w:r>
            <w:r>
              <w:rPr>
                <w:bCs/>
                <w:color w:val="000000"/>
                <w:sz w:val="24"/>
              </w:rPr>
              <w:t>2</w:t>
            </w:r>
          </w:p>
        </w:tc>
        <w:tc>
          <w:tcPr>
            <w:tcW w:w="2476" w:type="dxa"/>
          </w:tcPr>
          <w:p w:rsidR="00000000" w:rsidRDefault="00077FBA">
            <w:pPr>
              <w:snapToGrid w:val="0"/>
              <w:spacing w:line="360" w:lineRule="auto"/>
              <w:jc w:val="center"/>
              <w:rPr>
                <w:rFonts w:hint="eastAsia"/>
                <w:bCs/>
                <w:color w:val="000000"/>
                <w:sz w:val="24"/>
              </w:rPr>
            </w:pPr>
            <w:r>
              <w:rPr>
                <w:bCs/>
                <w:color w:val="000000"/>
                <w:sz w:val="24"/>
              </w:rPr>
              <w:t xml:space="preserve">720 </w:t>
            </w:r>
          </w:p>
        </w:tc>
        <w:tc>
          <w:tcPr>
            <w:tcW w:w="2476" w:type="dxa"/>
          </w:tcPr>
          <w:p w:rsidR="00000000" w:rsidRDefault="00077FBA">
            <w:pPr>
              <w:snapToGrid w:val="0"/>
              <w:spacing w:line="360" w:lineRule="auto"/>
              <w:jc w:val="center"/>
              <w:rPr>
                <w:rFonts w:hint="eastAsia"/>
                <w:bCs/>
                <w:color w:val="000000"/>
                <w:sz w:val="24"/>
              </w:rPr>
            </w:pPr>
            <w:r>
              <w:rPr>
                <w:bCs/>
                <w:color w:val="000000"/>
                <w:sz w:val="24"/>
              </w:rPr>
              <w:t>698</w:t>
            </w:r>
          </w:p>
        </w:tc>
        <w:tc>
          <w:tcPr>
            <w:tcW w:w="1478" w:type="dxa"/>
          </w:tcPr>
          <w:p w:rsidR="00000000" w:rsidRDefault="00077FBA">
            <w:pPr>
              <w:snapToGrid w:val="0"/>
              <w:spacing w:line="360" w:lineRule="auto"/>
              <w:jc w:val="center"/>
              <w:rPr>
                <w:rFonts w:hint="eastAsia"/>
                <w:bCs/>
                <w:color w:val="000000"/>
                <w:sz w:val="24"/>
              </w:rPr>
            </w:pPr>
            <w:r>
              <w:rPr>
                <w:bCs/>
                <w:color w:val="000000"/>
                <w:sz w:val="24"/>
              </w:rPr>
              <w:t>3.05</w:t>
            </w:r>
          </w:p>
        </w:tc>
      </w:tr>
      <w:tr w:rsidR="00000000">
        <w:trPr>
          <w:trHeight w:val="240"/>
          <w:jc w:val="center"/>
        </w:trPr>
        <w:tc>
          <w:tcPr>
            <w:tcW w:w="1811" w:type="dxa"/>
          </w:tcPr>
          <w:p w:rsidR="00000000" w:rsidRDefault="00077FBA">
            <w:pPr>
              <w:snapToGrid w:val="0"/>
              <w:spacing w:line="360" w:lineRule="auto"/>
              <w:jc w:val="center"/>
              <w:rPr>
                <w:rFonts w:hint="eastAsia"/>
                <w:bCs/>
                <w:color w:val="000000"/>
                <w:sz w:val="24"/>
              </w:rPr>
            </w:pPr>
            <w:r>
              <w:rPr>
                <w:rFonts w:hint="eastAsia"/>
                <w:bCs/>
                <w:color w:val="000000"/>
                <w:sz w:val="24"/>
              </w:rPr>
              <w:t>模块</w:t>
            </w:r>
            <w:r>
              <w:rPr>
                <w:bCs/>
                <w:color w:val="000000"/>
                <w:sz w:val="24"/>
              </w:rPr>
              <w:t>3</w:t>
            </w:r>
          </w:p>
        </w:tc>
        <w:tc>
          <w:tcPr>
            <w:tcW w:w="2476" w:type="dxa"/>
          </w:tcPr>
          <w:p w:rsidR="00000000" w:rsidRDefault="00077FBA">
            <w:pPr>
              <w:snapToGrid w:val="0"/>
              <w:spacing w:line="360" w:lineRule="auto"/>
              <w:jc w:val="center"/>
              <w:rPr>
                <w:rFonts w:hint="eastAsia"/>
                <w:bCs/>
                <w:color w:val="000000"/>
                <w:sz w:val="24"/>
              </w:rPr>
            </w:pPr>
            <w:r>
              <w:rPr>
                <w:bCs/>
                <w:color w:val="000000"/>
                <w:sz w:val="24"/>
              </w:rPr>
              <w:t xml:space="preserve">720 </w:t>
            </w:r>
          </w:p>
        </w:tc>
        <w:tc>
          <w:tcPr>
            <w:tcW w:w="2476" w:type="dxa"/>
          </w:tcPr>
          <w:p w:rsidR="00000000" w:rsidRDefault="00077FBA">
            <w:pPr>
              <w:snapToGrid w:val="0"/>
              <w:spacing w:line="360" w:lineRule="auto"/>
              <w:jc w:val="center"/>
              <w:rPr>
                <w:rFonts w:hint="eastAsia"/>
                <w:bCs/>
                <w:color w:val="000000"/>
                <w:sz w:val="24"/>
              </w:rPr>
            </w:pPr>
            <w:r>
              <w:rPr>
                <w:bCs/>
                <w:color w:val="000000"/>
                <w:sz w:val="24"/>
              </w:rPr>
              <w:t>690</w:t>
            </w:r>
          </w:p>
        </w:tc>
        <w:tc>
          <w:tcPr>
            <w:tcW w:w="1478" w:type="dxa"/>
          </w:tcPr>
          <w:p w:rsidR="00000000" w:rsidRDefault="00077FBA">
            <w:pPr>
              <w:snapToGrid w:val="0"/>
              <w:spacing w:line="360" w:lineRule="auto"/>
              <w:jc w:val="center"/>
              <w:rPr>
                <w:rFonts w:hint="eastAsia"/>
                <w:bCs/>
                <w:color w:val="000000"/>
                <w:sz w:val="24"/>
              </w:rPr>
            </w:pPr>
            <w:r>
              <w:rPr>
                <w:bCs/>
                <w:color w:val="000000"/>
                <w:sz w:val="24"/>
              </w:rPr>
              <w:t>4.17</w:t>
            </w:r>
          </w:p>
        </w:tc>
      </w:tr>
      <w:tr w:rsidR="00000000">
        <w:trPr>
          <w:trHeight w:val="240"/>
          <w:jc w:val="center"/>
        </w:trPr>
        <w:tc>
          <w:tcPr>
            <w:tcW w:w="1811" w:type="dxa"/>
          </w:tcPr>
          <w:p w:rsidR="00000000" w:rsidRDefault="00077FBA">
            <w:pPr>
              <w:snapToGrid w:val="0"/>
              <w:spacing w:line="360" w:lineRule="auto"/>
              <w:jc w:val="center"/>
              <w:rPr>
                <w:bCs/>
                <w:color w:val="000000"/>
                <w:sz w:val="24"/>
              </w:rPr>
            </w:pPr>
            <w:r>
              <w:rPr>
                <w:rFonts w:hint="eastAsia"/>
                <w:bCs/>
                <w:color w:val="000000"/>
                <w:sz w:val="24"/>
              </w:rPr>
              <w:t>模块</w:t>
            </w:r>
            <w:r>
              <w:rPr>
                <w:bCs/>
                <w:color w:val="000000"/>
                <w:sz w:val="24"/>
              </w:rPr>
              <w:t>4</w:t>
            </w:r>
          </w:p>
        </w:tc>
        <w:tc>
          <w:tcPr>
            <w:tcW w:w="2476" w:type="dxa"/>
          </w:tcPr>
          <w:p w:rsidR="00000000" w:rsidRDefault="00077FBA">
            <w:pPr>
              <w:snapToGrid w:val="0"/>
              <w:spacing w:line="360" w:lineRule="auto"/>
              <w:jc w:val="center"/>
              <w:rPr>
                <w:rFonts w:hint="eastAsia"/>
                <w:bCs/>
                <w:color w:val="000000"/>
                <w:sz w:val="24"/>
              </w:rPr>
            </w:pPr>
            <w:r>
              <w:rPr>
                <w:bCs/>
                <w:color w:val="000000"/>
                <w:sz w:val="24"/>
              </w:rPr>
              <w:t>720</w:t>
            </w:r>
          </w:p>
        </w:tc>
        <w:tc>
          <w:tcPr>
            <w:tcW w:w="2476" w:type="dxa"/>
          </w:tcPr>
          <w:p w:rsidR="00000000" w:rsidRDefault="00077FBA">
            <w:pPr>
              <w:snapToGrid w:val="0"/>
              <w:spacing w:line="360" w:lineRule="auto"/>
              <w:jc w:val="center"/>
              <w:rPr>
                <w:rFonts w:hint="eastAsia"/>
                <w:bCs/>
                <w:color w:val="000000"/>
                <w:sz w:val="24"/>
              </w:rPr>
            </w:pPr>
            <w:r>
              <w:rPr>
                <w:bCs/>
                <w:color w:val="000000"/>
                <w:sz w:val="24"/>
              </w:rPr>
              <w:t>695</w:t>
            </w:r>
          </w:p>
        </w:tc>
        <w:tc>
          <w:tcPr>
            <w:tcW w:w="1478" w:type="dxa"/>
          </w:tcPr>
          <w:p w:rsidR="00000000" w:rsidRDefault="00077FBA">
            <w:pPr>
              <w:snapToGrid w:val="0"/>
              <w:spacing w:line="360" w:lineRule="auto"/>
              <w:jc w:val="center"/>
              <w:rPr>
                <w:rFonts w:hint="eastAsia"/>
                <w:bCs/>
                <w:color w:val="000000"/>
                <w:sz w:val="24"/>
              </w:rPr>
            </w:pPr>
            <w:r>
              <w:rPr>
                <w:bCs/>
                <w:color w:val="000000"/>
                <w:sz w:val="24"/>
              </w:rPr>
              <w:t>3.47</w:t>
            </w:r>
          </w:p>
        </w:tc>
      </w:tr>
      <w:tr w:rsidR="00000000">
        <w:trPr>
          <w:trHeight w:val="252"/>
          <w:jc w:val="center"/>
        </w:trPr>
        <w:tc>
          <w:tcPr>
            <w:tcW w:w="1811" w:type="dxa"/>
          </w:tcPr>
          <w:p w:rsidR="00000000" w:rsidRDefault="00077FBA">
            <w:pPr>
              <w:snapToGrid w:val="0"/>
              <w:spacing w:line="360" w:lineRule="auto"/>
              <w:jc w:val="center"/>
              <w:rPr>
                <w:bCs/>
                <w:color w:val="000000"/>
                <w:sz w:val="24"/>
              </w:rPr>
            </w:pPr>
            <w:r>
              <w:rPr>
                <w:rFonts w:hint="eastAsia"/>
                <w:bCs/>
                <w:color w:val="000000"/>
                <w:sz w:val="24"/>
              </w:rPr>
              <w:t>模块</w:t>
            </w:r>
            <w:r>
              <w:rPr>
                <w:bCs/>
                <w:color w:val="000000"/>
                <w:sz w:val="24"/>
              </w:rPr>
              <w:t>5</w:t>
            </w:r>
          </w:p>
        </w:tc>
        <w:tc>
          <w:tcPr>
            <w:tcW w:w="2476" w:type="dxa"/>
          </w:tcPr>
          <w:p w:rsidR="00000000" w:rsidRDefault="00077FBA">
            <w:pPr>
              <w:snapToGrid w:val="0"/>
              <w:spacing w:line="360" w:lineRule="auto"/>
              <w:jc w:val="center"/>
              <w:rPr>
                <w:rFonts w:hint="eastAsia"/>
                <w:bCs/>
                <w:color w:val="000000"/>
                <w:sz w:val="24"/>
              </w:rPr>
            </w:pPr>
            <w:r>
              <w:rPr>
                <w:bCs/>
                <w:color w:val="000000"/>
                <w:sz w:val="24"/>
              </w:rPr>
              <w:t>720</w:t>
            </w:r>
          </w:p>
        </w:tc>
        <w:tc>
          <w:tcPr>
            <w:tcW w:w="2476" w:type="dxa"/>
          </w:tcPr>
          <w:p w:rsidR="00000000" w:rsidRDefault="00077FBA">
            <w:pPr>
              <w:snapToGrid w:val="0"/>
              <w:spacing w:line="360" w:lineRule="auto"/>
              <w:jc w:val="center"/>
              <w:rPr>
                <w:rFonts w:hint="eastAsia"/>
                <w:bCs/>
                <w:color w:val="000000"/>
                <w:sz w:val="24"/>
              </w:rPr>
            </w:pPr>
            <w:r>
              <w:rPr>
                <w:bCs/>
                <w:color w:val="000000"/>
                <w:sz w:val="24"/>
              </w:rPr>
              <w:t>695</w:t>
            </w:r>
          </w:p>
        </w:tc>
        <w:tc>
          <w:tcPr>
            <w:tcW w:w="1478" w:type="dxa"/>
          </w:tcPr>
          <w:p w:rsidR="00000000" w:rsidRDefault="00077FBA">
            <w:pPr>
              <w:snapToGrid w:val="0"/>
              <w:spacing w:line="360" w:lineRule="auto"/>
              <w:jc w:val="center"/>
              <w:rPr>
                <w:rFonts w:hint="eastAsia"/>
                <w:bCs/>
                <w:color w:val="000000"/>
                <w:sz w:val="24"/>
              </w:rPr>
            </w:pPr>
            <w:r>
              <w:rPr>
                <w:bCs/>
                <w:color w:val="000000"/>
                <w:sz w:val="24"/>
              </w:rPr>
              <w:t>3.47</w:t>
            </w:r>
          </w:p>
        </w:tc>
      </w:tr>
      <w:tr w:rsidR="00000000">
        <w:trPr>
          <w:trHeight w:val="252"/>
          <w:jc w:val="center"/>
        </w:trPr>
        <w:tc>
          <w:tcPr>
            <w:tcW w:w="1811" w:type="dxa"/>
          </w:tcPr>
          <w:p w:rsidR="00000000" w:rsidRDefault="00077FBA">
            <w:pPr>
              <w:snapToGrid w:val="0"/>
              <w:spacing w:line="360" w:lineRule="auto"/>
              <w:jc w:val="center"/>
              <w:rPr>
                <w:rFonts w:hint="eastAsia"/>
                <w:bCs/>
                <w:color w:val="000000"/>
                <w:sz w:val="24"/>
              </w:rPr>
            </w:pPr>
            <w:r>
              <w:rPr>
                <w:rFonts w:hint="eastAsia"/>
                <w:bCs/>
                <w:color w:val="000000"/>
                <w:sz w:val="24"/>
              </w:rPr>
              <w:t>模块</w:t>
            </w:r>
            <w:r>
              <w:rPr>
                <w:bCs/>
                <w:color w:val="000000"/>
                <w:sz w:val="24"/>
              </w:rPr>
              <w:t>6</w:t>
            </w:r>
          </w:p>
        </w:tc>
        <w:tc>
          <w:tcPr>
            <w:tcW w:w="2476" w:type="dxa"/>
          </w:tcPr>
          <w:p w:rsidR="00000000" w:rsidRDefault="00077FBA">
            <w:pPr>
              <w:snapToGrid w:val="0"/>
              <w:spacing w:line="360" w:lineRule="auto"/>
              <w:jc w:val="center"/>
              <w:rPr>
                <w:rFonts w:hint="eastAsia"/>
                <w:bCs/>
                <w:color w:val="000000"/>
                <w:sz w:val="24"/>
              </w:rPr>
            </w:pPr>
            <w:r>
              <w:rPr>
                <w:bCs/>
                <w:color w:val="000000"/>
                <w:sz w:val="24"/>
              </w:rPr>
              <w:t>720</w:t>
            </w:r>
          </w:p>
        </w:tc>
        <w:tc>
          <w:tcPr>
            <w:tcW w:w="2476" w:type="dxa"/>
          </w:tcPr>
          <w:p w:rsidR="00000000" w:rsidRDefault="00077FBA">
            <w:pPr>
              <w:snapToGrid w:val="0"/>
              <w:spacing w:line="360" w:lineRule="auto"/>
              <w:jc w:val="center"/>
              <w:rPr>
                <w:rFonts w:hint="eastAsia"/>
                <w:bCs/>
                <w:color w:val="000000"/>
                <w:sz w:val="24"/>
              </w:rPr>
            </w:pPr>
            <w:r>
              <w:rPr>
                <w:bCs/>
                <w:color w:val="000000"/>
                <w:sz w:val="24"/>
              </w:rPr>
              <w:t>697</w:t>
            </w:r>
          </w:p>
        </w:tc>
        <w:tc>
          <w:tcPr>
            <w:tcW w:w="1478" w:type="dxa"/>
          </w:tcPr>
          <w:p w:rsidR="00000000" w:rsidRDefault="00077FBA">
            <w:pPr>
              <w:snapToGrid w:val="0"/>
              <w:spacing w:line="360" w:lineRule="auto"/>
              <w:jc w:val="center"/>
              <w:rPr>
                <w:rFonts w:hint="eastAsia"/>
                <w:bCs/>
                <w:color w:val="000000"/>
                <w:sz w:val="24"/>
              </w:rPr>
            </w:pPr>
            <w:r>
              <w:rPr>
                <w:bCs/>
                <w:color w:val="000000"/>
                <w:sz w:val="24"/>
              </w:rPr>
              <w:t>3.19</w:t>
            </w:r>
          </w:p>
        </w:tc>
      </w:tr>
      <w:tr w:rsidR="00000000">
        <w:trPr>
          <w:trHeight w:val="240"/>
          <w:jc w:val="center"/>
        </w:trPr>
        <w:tc>
          <w:tcPr>
            <w:tcW w:w="1811" w:type="dxa"/>
          </w:tcPr>
          <w:p w:rsidR="00000000" w:rsidRDefault="00077FBA">
            <w:pPr>
              <w:snapToGrid w:val="0"/>
              <w:spacing w:line="360" w:lineRule="auto"/>
              <w:jc w:val="center"/>
              <w:rPr>
                <w:bCs/>
                <w:color w:val="000000"/>
                <w:sz w:val="24"/>
              </w:rPr>
            </w:pPr>
            <w:r>
              <w:rPr>
                <w:rFonts w:hint="eastAsia"/>
                <w:bCs/>
                <w:color w:val="000000"/>
                <w:sz w:val="24"/>
              </w:rPr>
              <w:t>模块</w:t>
            </w:r>
            <w:r>
              <w:rPr>
                <w:bCs/>
                <w:color w:val="000000"/>
                <w:sz w:val="24"/>
              </w:rPr>
              <w:t>7</w:t>
            </w:r>
          </w:p>
        </w:tc>
        <w:tc>
          <w:tcPr>
            <w:tcW w:w="2476" w:type="dxa"/>
          </w:tcPr>
          <w:p w:rsidR="00000000" w:rsidRDefault="00077FBA">
            <w:pPr>
              <w:snapToGrid w:val="0"/>
              <w:spacing w:line="360" w:lineRule="auto"/>
              <w:jc w:val="center"/>
              <w:rPr>
                <w:rFonts w:hint="eastAsia"/>
                <w:bCs/>
                <w:color w:val="000000"/>
                <w:sz w:val="24"/>
              </w:rPr>
            </w:pPr>
            <w:r>
              <w:rPr>
                <w:bCs/>
                <w:color w:val="000000"/>
                <w:sz w:val="24"/>
              </w:rPr>
              <w:t>720</w:t>
            </w:r>
          </w:p>
        </w:tc>
        <w:tc>
          <w:tcPr>
            <w:tcW w:w="2476" w:type="dxa"/>
          </w:tcPr>
          <w:p w:rsidR="00000000" w:rsidRDefault="00077FBA">
            <w:pPr>
              <w:snapToGrid w:val="0"/>
              <w:spacing w:line="360" w:lineRule="auto"/>
              <w:jc w:val="center"/>
              <w:rPr>
                <w:rFonts w:hint="eastAsia"/>
                <w:bCs/>
                <w:color w:val="000000"/>
                <w:sz w:val="24"/>
              </w:rPr>
            </w:pPr>
            <w:r>
              <w:rPr>
                <w:bCs/>
                <w:color w:val="000000"/>
                <w:sz w:val="24"/>
              </w:rPr>
              <w:t>691</w:t>
            </w:r>
          </w:p>
        </w:tc>
        <w:tc>
          <w:tcPr>
            <w:tcW w:w="1478" w:type="dxa"/>
          </w:tcPr>
          <w:p w:rsidR="00000000" w:rsidRDefault="00077FBA">
            <w:pPr>
              <w:snapToGrid w:val="0"/>
              <w:spacing w:line="360" w:lineRule="auto"/>
              <w:jc w:val="center"/>
              <w:rPr>
                <w:rFonts w:hint="eastAsia"/>
                <w:bCs/>
                <w:color w:val="000000"/>
                <w:sz w:val="24"/>
              </w:rPr>
            </w:pPr>
            <w:r>
              <w:rPr>
                <w:bCs/>
                <w:color w:val="000000"/>
                <w:sz w:val="24"/>
              </w:rPr>
              <w:t>4.03</w:t>
            </w:r>
          </w:p>
        </w:tc>
      </w:tr>
      <w:tr w:rsidR="00000000">
        <w:trPr>
          <w:trHeight w:val="240"/>
          <w:jc w:val="center"/>
        </w:trPr>
        <w:tc>
          <w:tcPr>
            <w:tcW w:w="1811" w:type="dxa"/>
          </w:tcPr>
          <w:p w:rsidR="00000000" w:rsidRDefault="00077FBA">
            <w:pPr>
              <w:snapToGrid w:val="0"/>
              <w:spacing w:line="360" w:lineRule="auto"/>
              <w:jc w:val="center"/>
              <w:rPr>
                <w:bCs/>
                <w:color w:val="000000"/>
                <w:sz w:val="24"/>
              </w:rPr>
            </w:pPr>
            <w:r>
              <w:rPr>
                <w:rFonts w:hint="eastAsia"/>
                <w:bCs/>
                <w:color w:val="000000"/>
                <w:sz w:val="24"/>
              </w:rPr>
              <w:t>模块</w:t>
            </w:r>
            <w:r>
              <w:rPr>
                <w:bCs/>
                <w:color w:val="000000"/>
                <w:sz w:val="24"/>
              </w:rPr>
              <w:t>8</w:t>
            </w:r>
          </w:p>
        </w:tc>
        <w:tc>
          <w:tcPr>
            <w:tcW w:w="2476" w:type="dxa"/>
          </w:tcPr>
          <w:p w:rsidR="00000000" w:rsidRDefault="00077FBA">
            <w:pPr>
              <w:snapToGrid w:val="0"/>
              <w:spacing w:line="360" w:lineRule="auto"/>
              <w:jc w:val="center"/>
              <w:rPr>
                <w:rFonts w:hint="eastAsia"/>
                <w:bCs/>
                <w:color w:val="000000"/>
                <w:sz w:val="24"/>
              </w:rPr>
            </w:pPr>
            <w:r>
              <w:rPr>
                <w:bCs/>
                <w:color w:val="000000"/>
                <w:sz w:val="24"/>
              </w:rPr>
              <w:t>720</w:t>
            </w:r>
          </w:p>
        </w:tc>
        <w:tc>
          <w:tcPr>
            <w:tcW w:w="2476" w:type="dxa"/>
          </w:tcPr>
          <w:p w:rsidR="00000000" w:rsidRDefault="00077FBA">
            <w:pPr>
              <w:snapToGrid w:val="0"/>
              <w:spacing w:line="360" w:lineRule="auto"/>
              <w:jc w:val="center"/>
              <w:rPr>
                <w:rFonts w:hint="eastAsia"/>
                <w:bCs/>
                <w:color w:val="000000"/>
                <w:sz w:val="24"/>
              </w:rPr>
            </w:pPr>
            <w:r>
              <w:rPr>
                <w:bCs/>
                <w:color w:val="000000"/>
                <w:sz w:val="24"/>
              </w:rPr>
              <w:t>699</w:t>
            </w:r>
          </w:p>
        </w:tc>
        <w:tc>
          <w:tcPr>
            <w:tcW w:w="1478" w:type="dxa"/>
          </w:tcPr>
          <w:p w:rsidR="00000000" w:rsidRDefault="00077FBA">
            <w:pPr>
              <w:snapToGrid w:val="0"/>
              <w:spacing w:line="360" w:lineRule="auto"/>
              <w:jc w:val="center"/>
              <w:rPr>
                <w:rFonts w:hint="eastAsia"/>
                <w:bCs/>
                <w:color w:val="000000"/>
                <w:sz w:val="24"/>
              </w:rPr>
            </w:pPr>
            <w:r>
              <w:rPr>
                <w:bCs/>
                <w:color w:val="000000"/>
                <w:sz w:val="24"/>
              </w:rPr>
              <w:t>2.91</w:t>
            </w:r>
          </w:p>
        </w:tc>
      </w:tr>
      <w:tr w:rsidR="00000000">
        <w:trPr>
          <w:trHeight w:val="240"/>
          <w:jc w:val="center"/>
        </w:trPr>
        <w:tc>
          <w:tcPr>
            <w:tcW w:w="1811" w:type="dxa"/>
            <w:tcBorders>
              <w:bottom w:val="nil"/>
            </w:tcBorders>
          </w:tcPr>
          <w:p w:rsidR="00000000" w:rsidRDefault="00077FBA">
            <w:pPr>
              <w:snapToGrid w:val="0"/>
              <w:spacing w:line="360" w:lineRule="auto"/>
              <w:jc w:val="center"/>
              <w:rPr>
                <w:bCs/>
                <w:color w:val="000000"/>
                <w:sz w:val="24"/>
              </w:rPr>
            </w:pPr>
            <w:r>
              <w:rPr>
                <w:rFonts w:hint="eastAsia"/>
                <w:bCs/>
                <w:color w:val="000000"/>
                <w:sz w:val="24"/>
              </w:rPr>
              <w:t>模块</w:t>
            </w:r>
            <w:r>
              <w:rPr>
                <w:bCs/>
                <w:color w:val="000000"/>
                <w:sz w:val="24"/>
              </w:rPr>
              <w:t>9</w:t>
            </w:r>
          </w:p>
        </w:tc>
        <w:tc>
          <w:tcPr>
            <w:tcW w:w="2476" w:type="dxa"/>
            <w:tcBorders>
              <w:bottom w:val="nil"/>
            </w:tcBorders>
          </w:tcPr>
          <w:p w:rsidR="00000000" w:rsidRDefault="00077FBA">
            <w:pPr>
              <w:snapToGrid w:val="0"/>
              <w:spacing w:line="360" w:lineRule="auto"/>
              <w:jc w:val="center"/>
              <w:rPr>
                <w:rFonts w:hint="eastAsia"/>
                <w:bCs/>
                <w:color w:val="000000"/>
                <w:sz w:val="24"/>
              </w:rPr>
            </w:pPr>
            <w:r>
              <w:rPr>
                <w:bCs/>
                <w:color w:val="000000"/>
                <w:sz w:val="24"/>
              </w:rPr>
              <w:t>720</w:t>
            </w:r>
          </w:p>
        </w:tc>
        <w:tc>
          <w:tcPr>
            <w:tcW w:w="2476" w:type="dxa"/>
            <w:tcBorders>
              <w:bottom w:val="nil"/>
            </w:tcBorders>
          </w:tcPr>
          <w:p w:rsidR="00000000" w:rsidRDefault="00077FBA">
            <w:pPr>
              <w:snapToGrid w:val="0"/>
              <w:spacing w:line="360" w:lineRule="auto"/>
              <w:jc w:val="center"/>
              <w:rPr>
                <w:rFonts w:hint="eastAsia"/>
                <w:bCs/>
                <w:color w:val="000000"/>
                <w:sz w:val="24"/>
              </w:rPr>
            </w:pPr>
            <w:r>
              <w:rPr>
                <w:bCs/>
                <w:color w:val="000000"/>
                <w:sz w:val="24"/>
              </w:rPr>
              <w:t>693</w:t>
            </w:r>
          </w:p>
        </w:tc>
        <w:tc>
          <w:tcPr>
            <w:tcW w:w="1478" w:type="dxa"/>
            <w:tcBorders>
              <w:bottom w:val="nil"/>
            </w:tcBorders>
          </w:tcPr>
          <w:p w:rsidR="00000000" w:rsidRDefault="00077FBA">
            <w:pPr>
              <w:snapToGrid w:val="0"/>
              <w:spacing w:line="360" w:lineRule="auto"/>
              <w:jc w:val="center"/>
              <w:rPr>
                <w:rFonts w:hint="eastAsia"/>
                <w:bCs/>
                <w:color w:val="000000"/>
                <w:sz w:val="24"/>
              </w:rPr>
            </w:pPr>
            <w:r>
              <w:rPr>
                <w:bCs/>
                <w:color w:val="000000"/>
                <w:sz w:val="24"/>
              </w:rPr>
              <w:t>3.75</w:t>
            </w:r>
          </w:p>
        </w:tc>
      </w:tr>
      <w:tr w:rsidR="00000000">
        <w:trPr>
          <w:trHeight w:val="252"/>
          <w:jc w:val="center"/>
        </w:trPr>
        <w:tc>
          <w:tcPr>
            <w:tcW w:w="1811" w:type="dxa"/>
            <w:tcBorders>
              <w:top w:val="nil"/>
              <w:bottom w:val="single" w:sz="12" w:space="0" w:color="auto"/>
            </w:tcBorders>
          </w:tcPr>
          <w:p w:rsidR="00000000" w:rsidRDefault="00077FBA">
            <w:pPr>
              <w:snapToGrid w:val="0"/>
              <w:spacing w:line="360" w:lineRule="auto"/>
              <w:jc w:val="center"/>
              <w:rPr>
                <w:rFonts w:hint="eastAsia"/>
                <w:bCs/>
                <w:color w:val="000000"/>
                <w:sz w:val="24"/>
              </w:rPr>
            </w:pPr>
            <w:r>
              <w:rPr>
                <w:rFonts w:hint="eastAsia"/>
                <w:bCs/>
                <w:color w:val="000000"/>
                <w:sz w:val="24"/>
              </w:rPr>
              <w:t>平均</w:t>
            </w:r>
          </w:p>
        </w:tc>
        <w:tc>
          <w:tcPr>
            <w:tcW w:w="2476" w:type="dxa"/>
            <w:tcBorders>
              <w:top w:val="nil"/>
              <w:bottom w:val="single" w:sz="12" w:space="0" w:color="auto"/>
            </w:tcBorders>
          </w:tcPr>
          <w:p w:rsidR="00000000" w:rsidRDefault="00077FBA">
            <w:pPr>
              <w:snapToGrid w:val="0"/>
              <w:spacing w:line="360" w:lineRule="auto"/>
              <w:jc w:val="center"/>
              <w:rPr>
                <w:rFonts w:hint="eastAsia"/>
                <w:bCs/>
                <w:color w:val="000000"/>
                <w:sz w:val="24"/>
              </w:rPr>
            </w:pPr>
            <w:r>
              <w:rPr>
                <w:bCs/>
                <w:color w:val="000000"/>
                <w:sz w:val="24"/>
              </w:rPr>
              <w:t>720</w:t>
            </w:r>
          </w:p>
        </w:tc>
        <w:tc>
          <w:tcPr>
            <w:tcW w:w="2476" w:type="dxa"/>
            <w:tcBorders>
              <w:top w:val="nil"/>
              <w:bottom w:val="single" w:sz="12" w:space="0" w:color="auto"/>
            </w:tcBorders>
          </w:tcPr>
          <w:p w:rsidR="00000000" w:rsidRDefault="00077FBA">
            <w:pPr>
              <w:snapToGrid w:val="0"/>
              <w:spacing w:line="360" w:lineRule="auto"/>
              <w:jc w:val="center"/>
              <w:rPr>
                <w:rFonts w:hint="eastAsia"/>
                <w:bCs/>
                <w:color w:val="000000"/>
                <w:sz w:val="24"/>
              </w:rPr>
            </w:pPr>
            <w:r>
              <w:rPr>
                <w:bCs/>
                <w:color w:val="000000"/>
                <w:sz w:val="24"/>
              </w:rPr>
              <w:t>695.44</w:t>
            </w:r>
          </w:p>
        </w:tc>
        <w:tc>
          <w:tcPr>
            <w:tcW w:w="1478" w:type="dxa"/>
            <w:tcBorders>
              <w:top w:val="nil"/>
              <w:bottom w:val="single" w:sz="12" w:space="0" w:color="auto"/>
            </w:tcBorders>
          </w:tcPr>
          <w:p w:rsidR="00000000" w:rsidRDefault="00077FBA">
            <w:pPr>
              <w:snapToGrid w:val="0"/>
              <w:spacing w:line="360" w:lineRule="auto"/>
              <w:jc w:val="center"/>
              <w:rPr>
                <w:rFonts w:hint="eastAsia"/>
                <w:bCs/>
                <w:color w:val="000000"/>
                <w:sz w:val="24"/>
              </w:rPr>
            </w:pPr>
            <w:r>
              <w:rPr>
                <w:bCs/>
                <w:color w:val="000000"/>
                <w:sz w:val="24"/>
              </w:rPr>
              <w:t>3.41</w:t>
            </w:r>
          </w:p>
        </w:tc>
      </w:tr>
    </w:tbl>
    <w:p w:rsidR="00000000" w:rsidRDefault="00077FBA">
      <w:pPr>
        <w:spacing w:line="360" w:lineRule="auto"/>
        <w:ind w:firstLine="420"/>
        <w:rPr>
          <w:rFonts w:hint="eastAsia"/>
          <w:bCs/>
          <w:color w:val="000000"/>
          <w:sz w:val="24"/>
        </w:rPr>
      </w:pPr>
    </w:p>
    <w:p w:rsidR="00000000" w:rsidRDefault="00077FBA">
      <w:pPr>
        <w:pStyle w:val="2"/>
        <w:spacing w:before="0" w:after="0" w:line="360" w:lineRule="auto"/>
        <w:rPr>
          <w:rFonts w:ascii="Times New Roman" w:hAnsi="Times New Roman"/>
          <w:b w:val="0"/>
          <w:bCs w:val="0"/>
          <w:color w:val="000000"/>
          <w:sz w:val="28"/>
        </w:rPr>
      </w:pPr>
      <w:bookmarkStart w:id="249" w:name="_Toc478382297"/>
      <w:bookmarkStart w:id="250" w:name="_Toc480896036"/>
      <w:r>
        <w:rPr>
          <w:rFonts w:ascii="Times New Roman" w:hAnsi="Times New Roman" w:hint="eastAsia"/>
          <w:b w:val="0"/>
          <w:bCs w:val="0"/>
          <w:color w:val="000000"/>
          <w:sz w:val="28"/>
        </w:rPr>
        <w:t>5</w:t>
      </w:r>
      <w:r>
        <w:rPr>
          <w:rFonts w:ascii="Times New Roman" w:hAnsi="Times New Roman"/>
          <w:b w:val="0"/>
          <w:bCs w:val="0"/>
          <w:color w:val="000000"/>
          <w:sz w:val="28"/>
        </w:rPr>
        <w:t xml:space="preserve">.6 </w:t>
      </w:r>
      <w:r>
        <w:rPr>
          <w:rFonts w:ascii="Times New Roman"/>
          <w:b w:val="0"/>
          <w:bCs w:val="0"/>
          <w:color w:val="000000"/>
          <w:sz w:val="28"/>
        </w:rPr>
        <w:t>信息采集终端模块监测精度测试</w:t>
      </w:r>
      <w:bookmarkEnd w:id="249"/>
      <w:bookmarkEnd w:id="250"/>
    </w:p>
    <w:p w:rsidR="00000000" w:rsidRDefault="00077FBA">
      <w:pPr>
        <w:spacing w:line="360" w:lineRule="auto"/>
        <w:ind w:firstLine="420"/>
        <w:rPr>
          <w:rFonts w:hint="eastAsia"/>
          <w:bCs/>
          <w:color w:val="000000"/>
          <w:sz w:val="24"/>
        </w:rPr>
      </w:pPr>
      <w:r>
        <w:rPr>
          <w:rFonts w:hint="eastAsia"/>
          <w:bCs/>
          <w:color w:val="000000"/>
          <w:sz w:val="24"/>
        </w:rPr>
        <w:t>信息采集终端模块能实时监测荔枝</w:t>
      </w:r>
      <w:r>
        <w:rPr>
          <w:rFonts w:hint="eastAsia"/>
          <w:bCs/>
          <w:color w:val="000000"/>
          <w:sz w:val="24"/>
        </w:rPr>
        <w:t>园环境信息，为专家系统智能决策提供了数据支持，因此这些环境信息的准确性对专家系统的稳定性有着十分重要的影响（</w:t>
      </w:r>
      <w:r>
        <w:rPr>
          <w:bCs/>
          <w:color w:val="000000"/>
          <w:sz w:val="24"/>
        </w:rPr>
        <w:t>余国雄，等，</w:t>
      </w:r>
      <w:r>
        <w:rPr>
          <w:bCs/>
          <w:color w:val="000000"/>
          <w:sz w:val="24"/>
        </w:rPr>
        <w:t>2016</w:t>
      </w:r>
      <w:r>
        <w:rPr>
          <w:rFonts w:hint="eastAsia"/>
          <w:bCs/>
          <w:color w:val="000000"/>
          <w:sz w:val="24"/>
        </w:rPr>
        <w:t>）。试验中，利用台湾泰仕</w:t>
      </w:r>
      <w:r>
        <w:rPr>
          <w:rFonts w:hint="eastAsia"/>
          <w:bCs/>
          <w:color w:val="000000"/>
          <w:sz w:val="24"/>
        </w:rPr>
        <w:t>TES-1317</w:t>
      </w:r>
      <w:r>
        <w:rPr>
          <w:rFonts w:hint="eastAsia"/>
          <w:bCs/>
          <w:color w:val="000000"/>
          <w:sz w:val="24"/>
        </w:rPr>
        <w:t>电阻温度计</w:t>
      </w:r>
      <w:r>
        <w:rPr>
          <w:bCs/>
          <w:color w:val="000000"/>
          <w:sz w:val="24"/>
        </w:rPr>
        <w:t>（</w:t>
      </w:r>
      <w:r>
        <w:rPr>
          <w:bCs/>
          <w:color w:val="000000"/>
          <w:sz w:val="24"/>
        </w:rPr>
        <w:t>-50~199.9</w:t>
      </w:r>
      <w:r>
        <w:rPr>
          <w:rFonts w:hint="eastAsia"/>
          <w:bCs/>
          <w:color w:val="000000"/>
          <w:sz w:val="24"/>
        </w:rPr>
        <w:t>℃</w:t>
      </w:r>
      <w:r>
        <w:rPr>
          <w:bCs/>
          <w:color w:val="000000"/>
          <w:sz w:val="24"/>
        </w:rPr>
        <w:t>，精度为</w:t>
      </w:r>
      <w:r>
        <w:rPr>
          <w:bCs/>
          <w:color w:val="000000"/>
          <w:sz w:val="24"/>
        </w:rPr>
        <w:t>±1</w:t>
      </w:r>
      <w:r>
        <w:rPr>
          <w:rFonts w:hint="eastAsia"/>
          <w:bCs/>
          <w:color w:val="000000"/>
          <w:sz w:val="24"/>
        </w:rPr>
        <w:t>℃</w:t>
      </w:r>
      <w:r>
        <w:rPr>
          <w:bCs/>
          <w:color w:val="000000"/>
          <w:sz w:val="24"/>
        </w:rPr>
        <w:t>）</w:t>
      </w:r>
      <w:r>
        <w:rPr>
          <w:rFonts w:hint="eastAsia"/>
          <w:bCs/>
          <w:color w:val="000000"/>
          <w:sz w:val="24"/>
        </w:rPr>
        <w:t>、</w:t>
      </w:r>
      <w:r>
        <w:rPr>
          <w:bCs/>
          <w:color w:val="000000"/>
          <w:sz w:val="24"/>
        </w:rPr>
        <w:t>华盛昌</w:t>
      </w:r>
      <w:r>
        <w:rPr>
          <w:bCs/>
          <w:color w:val="000000"/>
          <w:sz w:val="24"/>
        </w:rPr>
        <w:t>DT-8896</w:t>
      </w:r>
      <w:r>
        <w:rPr>
          <w:rFonts w:hint="eastAsia"/>
          <w:bCs/>
          <w:color w:val="000000"/>
          <w:sz w:val="24"/>
        </w:rPr>
        <w:t>干湿球湿度计</w:t>
      </w:r>
      <w:r>
        <w:rPr>
          <w:bCs/>
          <w:color w:val="000000"/>
          <w:sz w:val="24"/>
        </w:rPr>
        <w:t>（相对湿度精度</w:t>
      </w:r>
      <w:r>
        <w:rPr>
          <w:bCs/>
          <w:color w:val="000000"/>
          <w:sz w:val="24"/>
        </w:rPr>
        <w:t>±2%</w:t>
      </w:r>
      <w:r>
        <w:rPr>
          <w:bCs/>
          <w:color w:val="000000"/>
          <w:sz w:val="24"/>
        </w:rPr>
        <w:t>）</w:t>
      </w:r>
      <w:r>
        <w:rPr>
          <w:rFonts w:hint="eastAsia"/>
          <w:bCs/>
          <w:color w:val="000000"/>
          <w:sz w:val="24"/>
        </w:rPr>
        <w:t>、希玛</w:t>
      </w:r>
      <w:r>
        <w:rPr>
          <w:rFonts w:hint="eastAsia"/>
          <w:bCs/>
          <w:color w:val="000000"/>
          <w:sz w:val="24"/>
        </w:rPr>
        <w:t>AR813A</w:t>
      </w:r>
      <w:r>
        <w:rPr>
          <w:rFonts w:hint="eastAsia"/>
          <w:bCs/>
          <w:color w:val="000000"/>
          <w:sz w:val="24"/>
        </w:rPr>
        <w:t>光照度测量仪</w:t>
      </w:r>
      <w:r>
        <w:rPr>
          <w:bCs/>
          <w:color w:val="000000"/>
          <w:sz w:val="24"/>
        </w:rPr>
        <w:t>（精度</w:t>
      </w:r>
      <w:r>
        <w:rPr>
          <w:bCs/>
          <w:color w:val="000000"/>
          <w:sz w:val="24"/>
        </w:rPr>
        <w:t>±0.5%FS</w:t>
      </w:r>
      <w:r>
        <w:rPr>
          <w:bCs/>
          <w:color w:val="000000"/>
          <w:sz w:val="24"/>
        </w:rPr>
        <w:t>）</w:t>
      </w:r>
      <w:r>
        <w:rPr>
          <w:rFonts w:hint="eastAsia"/>
          <w:bCs/>
          <w:color w:val="000000"/>
          <w:sz w:val="24"/>
        </w:rPr>
        <w:t>和绩泰</w:t>
      </w:r>
      <w:r>
        <w:rPr>
          <w:rFonts w:hint="eastAsia"/>
          <w:bCs/>
          <w:color w:val="000000"/>
          <w:sz w:val="24"/>
        </w:rPr>
        <w:t>FD-T</w:t>
      </w:r>
      <w:r>
        <w:rPr>
          <w:rFonts w:hint="eastAsia"/>
          <w:bCs/>
          <w:color w:val="000000"/>
          <w:sz w:val="24"/>
        </w:rPr>
        <w:t>土壤水分测定仪</w:t>
      </w:r>
      <w:r>
        <w:rPr>
          <w:bCs/>
          <w:color w:val="000000"/>
          <w:sz w:val="24"/>
        </w:rPr>
        <w:t>（精度</w:t>
      </w:r>
      <w:r>
        <w:rPr>
          <w:bCs/>
          <w:color w:val="000000"/>
          <w:sz w:val="24"/>
        </w:rPr>
        <w:t>±0.5%</w:t>
      </w:r>
      <w:r>
        <w:rPr>
          <w:bCs/>
          <w:color w:val="000000"/>
          <w:sz w:val="24"/>
        </w:rPr>
        <w:t>）</w:t>
      </w:r>
      <w:r>
        <w:rPr>
          <w:rFonts w:hint="eastAsia"/>
          <w:bCs/>
          <w:color w:val="000000"/>
          <w:sz w:val="24"/>
        </w:rPr>
        <w:t>等</w:t>
      </w:r>
      <w:r>
        <w:rPr>
          <w:rFonts w:hint="eastAsia"/>
          <w:bCs/>
          <w:color w:val="000000"/>
          <w:sz w:val="24"/>
        </w:rPr>
        <w:t>4</w:t>
      </w:r>
      <w:r>
        <w:rPr>
          <w:rFonts w:hint="eastAsia"/>
          <w:bCs/>
          <w:color w:val="000000"/>
          <w:sz w:val="24"/>
        </w:rPr>
        <w:t>款高精度测试仪器在信息采集终端模块处测量温度、湿度、光照度和土壤含水率，分别与信息采集终端模块</w:t>
      </w:r>
      <w:r>
        <w:rPr>
          <w:bCs/>
          <w:color w:val="000000"/>
          <w:sz w:val="24"/>
        </w:rPr>
        <w:lastRenderedPageBreak/>
        <w:t>通过</w:t>
      </w:r>
      <w:r>
        <w:rPr>
          <w:bCs/>
          <w:color w:val="000000"/>
          <w:sz w:val="24"/>
        </w:rPr>
        <w:t>DHT22</w:t>
      </w:r>
      <w:r>
        <w:rPr>
          <w:bCs/>
          <w:color w:val="000000"/>
          <w:sz w:val="24"/>
        </w:rPr>
        <w:t>、</w:t>
      </w:r>
      <w:r>
        <w:rPr>
          <w:bCs/>
          <w:color w:val="000000"/>
          <w:sz w:val="24"/>
        </w:rPr>
        <w:t>BY-30</w:t>
      </w:r>
      <w:r>
        <w:rPr>
          <w:bCs/>
          <w:color w:val="000000"/>
          <w:sz w:val="24"/>
        </w:rPr>
        <w:t>和</w:t>
      </w:r>
      <w:r>
        <w:rPr>
          <w:bCs/>
          <w:color w:val="000000"/>
          <w:sz w:val="24"/>
        </w:rPr>
        <w:t>TDR-3</w:t>
      </w:r>
      <w:r>
        <w:rPr>
          <w:bCs/>
          <w:color w:val="000000"/>
          <w:sz w:val="24"/>
        </w:rPr>
        <w:t>传感器</w:t>
      </w:r>
      <w:r>
        <w:rPr>
          <w:bCs/>
          <w:color w:val="000000"/>
          <w:sz w:val="24"/>
        </w:rPr>
        <w:t>得到的实测值进行对比。通过</w:t>
      </w:r>
      <w:r>
        <w:rPr>
          <w:bCs/>
          <w:color w:val="000000"/>
          <w:sz w:val="24"/>
        </w:rPr>
        <w:t>2015</w:t>
      </w:r>
      <w:r>
        <w:rPr>
          <w:bCs/>
          <w:color w:val="000000"/>
          <w:sz w:val="24"/>
        </w:rPr>
        <w:t>年</w:t>
      </w:r>
      <w:r>
        <w:rPr>
          <w:rFonts w:hint="eastAsia"/>
          <w:bCs/>
          <w:color w:val="000000"/>
          <w:sz w:val="24"/>
        </w:rPr>
        <w:t>4</w:t>
      </w:r>
      <w:r>
        <w:rPr>
          <w:bCs/>
          <w:color w:val="000000"/>
          <w:sz w:val="24"/>
        </w:rPr>
        <w:t>月</w:t>
      </w:r>
      <w:r>
        <w:rPr>
          <w:rFonts w:hint="eastAsia"/>
          <w:bCs/>
          <w:color w:val="000000"/>
          <w:sz w:val="24"/>
        </w:rPr>
        <w:t>7</w:t>
      </w:r>
      <w:r>
        <w:rPr>
          <w:bCs/>
          <w:color w:val="000000"/>
          <w:sz w:val="24"/>
        </w:rPr>
        <w:t>日</w:t>
      </w:r>
      <w:r>
        <w:rPr>
          <w:bCs/>
          <w:color w:val="000000"/>
          <w:sz w:val="24"/>
        </w:rPr>
        <w:t>8:00</w:t>
      </w:r>
      <w:r>
        <w:rPr>
          <w:bCs/>
          <w:color w:val="000000"/>
          <w:sz w:val="24"/>
        </w:rPr>
        <w:t>开始进行的</w:t>
      </w:r>
      <w:r>
        <w:rPr>
          <w:bCs/>
          <w:color w:val="000000"/>
          <w:sz w:val="24"/>
        </w:rPr>
        <w:t>12</w:t>
      </w:r>
      <w:r>
        <w:rPr>
          <w:bCs/>
          <w:color w:val="000000"/>
          <w:sz w:val="24"/>
        </w:rPr>
        <w:t>小时的湿度、温度实测对比，试验期间各项指标数据如表</w:t>
      </w:r>
      <w:r>
        <w:rPr>
          <w:rFonts w:hint="eastAsia"/>
          <w:bCs/>
          <w:color w:val="000000"/>
          <w:sz w:val="24"/>
        </w:rPr>
        <w:t>5.3</w:t>
      </w:r>
      <w:r>
        <w:rPr>
          <w:bCs/>
          <w:color w:val="000000"/>
          <w:sz w:val="24"/>
        </w:rPr>
        <w:t>所示。</w:t>
      </w:r>
    </w:p>
    <w:p w:rsidR="00000000" w:rsidRDefault="00077FBA">
      <w:pPr>
        <w:rPr>
          <w:color w:val="000000"/>
        </w:rPr>
      </w:pPr>
    </w:p>
    <w:p w:rsidR="00000000" w:rsidRDefault="00077FBA">
      <w:pPr>
        <w:spacing w:line="360" w:lineRule="auto"/>
        <w:jc w:val="center"/>
        <w:rPr>
          <w:color w:val="000000"/>
          <w:sz w:val="24"/>
        </w:rPr>
      </w:pPr>
      <w:r>
        <w:rPr>
          <w:color w:val="000000"/>
          <w:sz w:val="24"/>
        </w:rPr>
        <w:t>表</w:t>
      </w:r>
      <w:r>
        <w:rPr>
          <w:rFonts w:hint="eastAsia"/>
          <w:bCs/>
          <w:color w:val="000000"/>
          <w:sz w:val="24"/>
        </w:rPr>
        <w:t>5.3</w:t>
      </w:r>
      <w:r>
        <w:rPr>
          <w:color w:val="000000"/>
          <w:sz w:val="24"/>
        </w:rPr>
        <w:t xml:space="preserve">  </w:t>
      </w:r>
      <w:r>
        <w:rPr>
          <w:color w:val="000000"/>
          <w:sz w:val="24"/>
        </w:rPr>
        <w:t>各项指标数据</w:t>
      </w:r>
    </w:p>
    <w:tbl>
      <w:tblPr>
        <w:tblW w:w="0" w:type="auto"/>
        <w:jc w:val="center"/>
        <w:tblInd w:w="0" w:type="dxa"/>
        <w:tblBorders>
          <w:top w:val="single" w:sz="4" w:space="0" w:color="auto"/>
          <w:bottom w:val="single" w:sz="4" w:space="0" w:color="auto"/>
        </w:tblBorders>
        <w:tblLayout w:type="fixed"/>
        <w:tblLook w:val="0000" w:firstRow="0" w:lastRow="0" w:firstColumn="0" w:lastColumn="0" w:noHBand="0" w:noVBand="0"/>
      </w:tblPr>
      <w:tblGrid>
        <w:gridCol w:w="2311"/>
        <w:gridCol w:w="1975"/>
        <w:gridCol w:w="1781"/>
        <w:gridCol w:w="1456"/>
      </w:tblGrid>
      <w:tr w:rsidR="00000000">
        <w:trPr>
          <w:trHeight w:val="344"/>
          <w:jc w:val="center"/>
        </w:trPr>
        <w:tc>
          <w:tcPr>
            <w:tcW w:w="2311" w:type="dxa"/>
            <w:tcBorders>
              <w:top w:val="single" w:sz="12" w:space="0" w:color="auto"/>
              <w:bottom w:val="single" w:sz="6" w:space="0" w:color="auto"/>
            </w:tcBorders>
          </w:tcPr>
          <w:p w:rsidR="00000000" w:rsidRDefault="00077FBA">
            <w:pPr>
              <w:snapToGrid w:val="0"/>
              <w:spacing w:line="360" w:lineRule="auto"/>
              <w:jc w:val="center"/>
              <w:rPr>
                <w:bCs/>
                <w:color w:val="000000"/>
                <w:sz w:val="24"/>
              </w:rPr>
            </w:pPr>
            <w:r>
              <w:rPr>
                <w:bCs/>
                <w:color w:val="000000"/>
                <w:sz w:val="24"/>
              </w:rPr>
              <w:t>指标</w:t>
            </w:r>
          </w:p>
        </w:tc>
        <w:tc>
          <w:tcPr>
            <w:tcW w:w="1975" w:type="dxa"/>
            <w:tcBorders>
              <w:top w:val="single" w:sz="12" w:space="0" w:color="auto"/>
              <w:bottom w:val="single" w:sz="6" w:space="0" w:color="auto"/>
            </w:tcBorders>
          </w:tcPr>
          <w:p w:rsidR="00000000" w:rsidRDefault="00077FBA">
            <w:pPr>
              <w:snapToGrid w:val="0"/>
              <w:spacing w:line="360" w:lineRule="auto"/>
              <w:jc w:val="center"/>
              <w:rPr>
                <w:bCs/>
                <w:color w:val="000000"/>
                <w:sz w:val="24"/>
              </w:rPr>
            </w:pPr>
            <w:r>
              <w:rPr>
                <w:bCs/>
                <w:color w:val="000000"/>
                <w:sz w:val="24"/>
              </w:rPr>
              <w:t>实测值</w:t>
            </w:r>
          </w:p>
        </w:tc>
        <w:tc>
          <w:tcPr>
            <w:tcW w:w="1781" w:type="dxa"/>
            <w:tcBorders>
              <w:top w:val="single" w:sz="12" w:space="0" w:color="auto"/>
              <w:bottom w:val="single" w:sz="6" w:space="0" w:color="auto"/>
            </w:tcBorders>
          </w:tcPr>
          <w:p w:rsidR="00000000" w:rsidRDefault="00077FBA">
            <w:pPr>
              <w:snapToGrid w:val="0"/>
              <w:spacing w:line="360" w:lineRule="auto"/>
              <w:jc w:val="center"/>
              <w:rPr>
                <w:bCs/>
                <w:color w:val="000000"/>
                <w:sz w:val="24"/>
              </w:rPr>
            </w:pPr>
            <w:r>
              <w:rPr>
                <w:bCs/>
                <w:color w:val="000000"/>
                <w:sz w:val="24"/>
              </w:rPr>
              <w:t>监测值</w:t>
            </w:r>
          </w:p>
        </w:tc>
        <w:tc>
          <w:tcPr>
            <w:tcW w:w="1456" w:type="dxa"/>
            <w:tcBorders>
              <w:top w:val="single" w:sz="12" w:space="0" w:color="auto"/>
              <w:bottom w:val="single" w:sz="6" w:space="0" w:color="auto"/>
            </w:tcBorders>
          </w:tcPr>
          <w:p w:rsidR="00000000" w:rsidRDefault="00077FBA">
            <w:pPr>
              <w:snapToGrid w:val="0"/>
              <w:spacing w:line="360" w:lineRule="auto"/>
              <w:jc w:val="center"/>
              <w:rPr>
                <w:bCs/>
                <w:color w:val="000000"/>
                <w:sz w:val="24"/>
              </w:rPr>
            </w:pPr>
            <w:r>
              <w:rPr>
                <w:bCs/>
                <w:color w:val="000000"/>
                <w:sz w:val="24"/>
              </w:rPr>
              <w:t>相对误差</w:t>
            </w:r>
            <w:r>
              <w:rPr>
                <w:bCs/>
                <w:color w:val="000000"/>
                <w:sz w:val="24"/>
              </w:rPr>
              <w:t>/%</w:t>
            </w:r>
          </w:p>
        </w:tc>
      </w:tr>
      <w:tr w:rsidR="00000000">
        <w:trPr>
          <w:trHeight w:val="344"/>
          <w:jc w:val="center"/>
        </w:trPr>
        <w:tc>
          <w:tcPr>
            <w:tcW w:w="2311" w:type="dxa"/>
            <w:tcBorders>
              <w:top w:val="single" w:sz="6" w:space="0" w:color="auto"/>
              <w:bottom w:val="nil"/>
            </w:tcBorders>
          </w:tcPr>
          <w:p w:rsidR="00000000" w:rsidRDefault="00077FBA">
            <w:pPr>
              <w:snapToGrid w:val="0"/>
              <w:spacing w:line="360" w:lineRule="auto"/>
              <w:jc w:val="center"/>
              <w:rPr>
                <w:bCs/>
                <w:color w:val="000000"/>
                <w:sz w:val="24"/>
              </w:rPr>
            </w:pPr>
            <w:r>
              <w:rPr>
                <w:bCs/>
                <w:color w:val="000000"/>
                <w:sz w:val="24"/>
              </w:rPr>
              <w:t>温度</w:t>
            </w:r>
            <w:r>
              <w:rPr>
                <w:bCs/>
                <w:color w:val="000000"/>
                <w:sz w:val="24"/>
              </w:rPr>
              <w:t>/</w:t>
            </w:r>
            <w:r>
              <w:rPr>
                <w:rFonts w:hint="eastAsia"/>
                <w:bCs/>
                <w:color w:val="000000"/>
                <w:sz w:val="24"/>
              </w:rPr>
              <w:t>℃</w:t>
            </w:r>
          </w:p>
        </w:tc>
        <w:tc>
          <w:tcPr>
            <w:tcW w:w="1975" w:type="dxa"/>
            <w:tcBorders>
              <w:top w:val="single" w:sz="6" w:space="0" w:color="auto"/>
              <w:bottom w:val="nil"/>
            </w:tcBorders>
          </w:tcPr>
          <w:p w:rsidR="00000000" w:rsidRDefault="00077FBA">
            <w:pPr>
              <w:snapToGrid w:val="0"/>
              <w:spacing w:line="360" w:lineRule="auto"/>
              <w:jc w:val="center"/>
              <w:rPr>
                <w:bCs/>
                <w:color w:val="000000"/>
                <w:sz w:val="24"/>
              </w:rPr>
            </w:pPr>
            <w:r>
              <w:rPr>
                <w:bCs/>
                <w:color w:val="000000"/>
                <w:sz w:val="24"/>
              </w:rPr>
              <w:t>16.8~19.5</w:t>
            </w:r>
          </w:p>
        </w:tc>
        <w:tc>
          <w:tcPr>
            <w:tcW w:w="1781" w:type="dxa"/>
            <w:tcBorders>
              <w:top w:val="single" w:sz="6" w:space="0" w:color="auto"/>
              <w:bottom w:val="nil"/>
            </w:tcBorders>
          </w:tcPr>
          <w:p w:rsidR="00000000" w:rsidRDefault="00077FBA">
            <w:pPr>
              <w:snapToGrid w:val="0"/>
              <w:spacing w:line="360" w:lineRule="auto"/>
              <w:jc w:val="center"/>
              <w:rPr>
                <w:bCs/>
                <w:color w:val="000000"/>
                <w:sz w:val="24"/>
              </w:rPr>
            </w:pPr>
            <w:r>
              <w:rPr>
                <w:bCs/>
                <w:color w:val="000000"/>
                <w:sz w:val="24"/>
              </w:rPr>
              <w:t>17.3~19.4</w:t>
            </w:r>
          </w:p>
        </w:tc>
        <w:tc>
          <w:tcPr>
            <w:tcW w:w="1456" w:type="dxa"/>
            <w:tcBorders>
              <w:top w:val="single" w:sz="6" w:space="0" w:color="auto"/>
              <w:bottom w:val="nil"/>
            </w:tcBorders>
          </w:tcPr>
          <w:p w:rsidR="00000000" w:rsidRDefault="00077FBA">
            <w:pPr>
              <w:snapToGrid w:val="0"/>
              <w:spacing w:line="360" w:lineRule="auto"/>
              <w:jc w:val="center"/>
              <w:rPr>
                <w:bCs/>
                <w:color w:val="000000"/>
                <w:sz w:val="24"/>
              </w:rPr>
            </w:pPr>
            <w:r>
              <w:rPr>
                <w:bCs/>
                <w:color w:val="000000"/>
                <w:sz w:val="24"/>
              </w:rPr>
              <w:t>0.51~2.98</w:t>
            </w:r>
          </w:p>
        </w:tc>
      </w:tr>
      <w:tr w:rsidR="00000000">
        <w:trPr>
          <w:trHeight w:val="344"/>
          <w:jc w:val="center"/>
        </w:trPr>
        <w:tc>
          <w:tcPr>
            <w:tcW w:w="2311" w:type="dxa"/>
            <w:tcBorders>
              <w:top w:val="nil"/>
              <w:bottom w:val="nil"/>
            </w:tcBorders>
          </w:tcPr>
          <w:p w:rsidR="00000000" w:rsidRDefault="00077FBA">
            <w:pPr>
              <w:snapToGrid w:val="0"/>
              <w:spacing w:line="360" w:lineRule="auto"/>
              <w:jc w:val="center"/>
              <w:rPr>
                <w:bCs/>
                <w:color w:val="000000"/>
                <w:sz w:val="24"/>
              </w:rPr>
            </w:pPr>
            <w:r>
              <w:rPr>
                <w:bCs/>
                <w:color w:val="000000"/>
                <w:sz w:val="24"/>
              </w:rPr>
              <w:t>湿度</w:t>
            </w:r>
            <w:r>
              <w:rPr>
                <w:bCs/>
                <w:color w:val="000000"/>
                <w:sz w:val="24"/>
              </w:rPr>
              <w:t>/%</w:t>
            </w:r>
          </w:p>
        </w:tc>
        <w:tc>
          <w:tcPr>
            <w:tcW w:w="1975" w:type="dxa"/>
            <w:tcBorders>
              <w:top w:val="nil"/>
              <w:bottom w:val="nil"/>
            </w:tcBorders>
          </w:tcPr>
          <w:p w:rsidR="00000000" w:rsidRDefault="00077FBA">
            <w:pPr>
              <w:snapToGrid w:val="0"/>
              <w:spacing w:line="360" w:lineRule="auto"/>
              <w:jc w:val="center"/>
              <w:rPr>
                <w:bCs/>
                <w:color w:val="000000"/>
                <w:sz w:val="24"/>
              </w:rPr>
            </w:pPr>
            <w:r>
              <w:rPr>
                <w:bCs/>
                <w:color w:val="000000"/>
                <w:sz w:val="24"/>
              </w:rPr>
              <w:t>74.1~75.2</w:t>
            </w:r>
          </w:p>
        </w:tc>
        <w:tc>
          <w:tcPr>
            <w:tcW w:w="1781" w:type="dxa"/>
            <w:tcBorders>
              <w:top w:val="nil"/>
              <w:bottom w:val="nil"/>
            </w:tcBorders>
          </w:tcPr>
          <w:p w:rsidR="00000000" w:rsidRDefault="00077FBA">
            <w:pPr>
              <w:snapToGrid w:val="0"/>
              <w:spacing w:line="360" w:lineRule="auto"/>
              <w:jc w:val="center"/>
              <w:rPr>
                <w:bCs/>
                <w:color w:val="000000"/>
                <w:sz w:val="24"/>
              </w:rPr>
            </w:pPr>
            <w:r>
              <w:rPr>
                <w:bCs/>
                <w:color w:val="000000"/>
                <w:sz w:val="24"/>
              </w:rPr>
              <w:t>74.5~77.5</w:t>
            </w:r>
          </w:p>
        </w:tc>
        <w:tc>
          <w:tcPr>
            <w:tcW w:w="1456" w:type="dxa"/>
            <w:tcBorders>
              <w:top w:val="nil"/>
              <w:bottom w:val="nil"/>
            </w:tcBorders>
          </w:tcPr>
          <w:p w:rsidR="00000000" w:rsidRDefault="00077FBA">
            <w:pPr>
              <w:snapToGrid w:val="0"/>
              <w:spacing w:line="360" w:lineRule="auto"/>
              <w:jc w:val="center"/>
              <w:rPr>
                <w:bCs/>
                <w:color w:val="000000"/>
                <w:sz w:val="24"/>
              </w:rPr>
            </w:pPr>
            <w:r>
              <w:rPr>
                <w:bCs/>
                <w:color w:val="000000"/>
                <w:sz w:val="24"/>
              </w:rPr>
              <w:t>0.53~3.06</w:t>
            </w:r>
          </w:p>
        </w:tc>
      </w:tr>
      <w:tr w:rsidR="00000000">
        <w:trPr>
          <w:trHeight w:val="344"/>
          <w:jc w:val="center"/>
        </w:trPr>
        <w:tc>
          <w:tcPr>
            <w:tcW w:w="2311" w:type="dxa"/>
            <w:tcBorders>
              <w:top w:val="nil"/>
              <w:bottom w:val="nil"/>
            </w:tcBorders>
          </w:tcPr>
          <w:p w:rsidR="00000000" w:rsidRDefault="00077FBA">
            <w:pPr>
              <w:snapToGrid w:val="0"/>
              <w:spacing w:line="360" w:lineRule="auto"/>
              <w:jc w:val="center"/>
              <w:rPr>
                <w:bCs/>
                <w:color w:val="000000"/>
                <w:sz w:val="24"/>
              </w:rPr>
            </w:pPr>
            <w:r>
              <w:rPr>
                <w:bCs/>
                <w:color w:val="000000"/>
                <w:sz w:val="24"/>
              </w:rPr>
              <w:t>光照度</w:t>
            </w:r>
            <w:r>
              <w:rPr>
                <w:bCs/>
                <w:color w:val="000000"/>
                <w:sz w:val="24"/>
              </w:rPr>
              <w:t>/lx</w:t>
            </w:r>
          </w:p>
        </w:tc>
        <w:tc>
          <w:tcPr>
            <w:tcW w:w="1975" w:type="dxa"/>
            <w:tcBorders>
              <w:top w:val="nil"/>
              <w:bottom w:val="nil"/>
            </w:tcBorders>
          </w:tcPr>
          <w:p w:rsidR="00000000" w:rsidRDefault="00077FBA">
            <w:pPr>
              <w:snapToGrid w:val="0"/>
              <w:spacing w:line="360" w:lineRule="auto"/>
              <w:jc w:val="center"/>
              <w:rPr>
                <w:bCs/>
                <w:color w:val="000000"/>
                <w:sz w:val="24"/>
              </w:rPr>
            </w:pPr>
            <w:r>
              <w:rPr>
                <w:bCs/>
                <w:color w:val="000000"/>
                <w:sz w:val="24"/>
              </w:rPr>
              <w:t>48~91</w:t>
            </w:r>
          </w:p>
        </w:tc>
        <w:tc>
          <w:tcPr>
            <w:tcW w:w="1781" w:type="dxa"/>
            <w:tcBorders>
              <w:top w:val="nil"/>
              <w:bottom w:val="nil"/>
            </w:tcBorders>
          </w:tcPr>
          <w:p w:rsidR="00000000" w:rsidRDefault="00077FBA">
            <w:pPr>
              <w:snapToGrid w:val="0"/>
              <w:spacing w:line="360" w:lineRule="auto"/>
              <w:jc w:val="center"/>
              <w:rPr>
                <w:bCs/>
                <w:color w:val="000000"/>
                <w:sz w:val="24"/>
              </w:rPr>
            </w:pPr>
            <w:r>
              <w:rPr>
                <w:bCs/>
                <w:color w:val="000000"/>
                <w:sz w:val="24"/>
              </w:rPr>
              <w:t>45~90</w:t>
            </w:r>
          </w:p>
        </w:tc>
        <w:tc>
          <w:tcPr>
            <w:tcW w:w="1456" w:type="dxa"/>
            <w:tcBorders>
              <w:top w:val="nil"/>
              <w:bottom w:val="nil"/>
            </w:tcBorders>
          </w:tcPr>
          <w:p w:rsidR="00000000" w:rsidRDefault="00077FBA">
            <w:pPr>
              <w:snapToGrid w:val="0"/>
              <w:spacing w:line="360" w:lineRule="auto"/>
              <w:jc w:val="center"/>
              <w:rPr>
                <w:bCs/>
                <w:color w:val="000000"/>
                <w:sz w:val="24"/>
              </w:rPr>
            </w:pPr>
            <w:r>
              <w:rPr>
                <w:bCs/>
                <w:color w:val="000000"/>
                <w:sz w:val="24"/>
              </w:rPr>
              <w:t>1.1~6.25</w:t>
            </w:r>
          </w:p>
        </w:tc>
      </w:tr>
      <w:tr w:rsidR="00000000">
        <w:trPr>
          <w:trHeight w:val="344"/>
          <w:jc w:val="center"/>
        </w:trPr>
        <w:tc>
          <w:tcPr>
            <w:tcW w:w="2311" w:type="dxa"/>
            <w:tcBorders>
              <w:top w:val="nil"/>
              <w:bottom w:val="single" w:sz="12" w:space="0" w:color="auto"/>
            </w:tcBorders>
          </w:tcPr>
          <w:p w:rsidR="00000000" w:rsidRDefault="00077FBA">
            <w:pPr>
              <w:snapToGrid w:val="0"/>
              <w:spacing w:line="360" w:lineRule="auto"/>
              <w:jc w:val="center"/>
              <w:rPr>
                <w:bCs/>
                <w:color w:val="000000"/>
                <w:sz w:val="24"/>
              </w:rPr>
            </w:pPr>
            <w:r>
              <w:rPr>
                <w:bCs/>
                <w:color w:val="000000"/>
                <w:sz w:val="24"/>
              </w:rPr>
              <w:t>土壤含水率</w:t>
            </w:r>
            <w:r>
              <w:rPr>
                <w:bCs/>
                <w:color w:val="000000"/>
                <w:sz w:val="24"/>
              </w:rPr>
              <w:t>/%</w:t>
            </w:r>
          </w:p>
        </w:tc>
        <w:tc>
          <w:tcPr>
            <w:tcW w:w="1975" w:type="dxa"/>
            <w:tcBorders>
              <w:top w:val="nil"/>
              <w:bottom w:val="single" w:sz="12" w:space="0" w:color="auto"/>
            </w:tcBorders>
          </w:tcPr>
          <w:p w:rsidR="00000000" w:rsidRDefault="00077FBA">
            <w:pPr>
              <w:snapToGrid w:val="0"/>
              <w:spacing w:line="360" w:lineRule="auto"/>
              <w:jc w:val="center"/>
              <w:rPr>
                <w:bCs/>
                <w:color w:val="000000"/>
                <w:sz w:val="24"/>
              </w:rPr>
            </w:pPr>
            <w:r>
              <w:rPr>
                <w:bCs/>
                <w:color w:val="000000"/>
                <w:sz w:val="24"/>
              </w:rPr>
              <w:t>16.2~21.8</w:t>
            </w:r>
          </w:p>
        </w:tc>
        <w:tc>
          <w:tcPr>
            <w:tcW w:w="1781" w:type="dxa"/>
            <w:tcBorders>
              <w:top w:val="nil"/>
              <w:bottom w:val="single" w:sz="12" w:space="0" w:color="auto"/>
            </w:tcBorders>
          </w:tcPr>
          <w:p w:rsidR="00000000" w:rsidRDefault="00077FBA">
            <w:pPr>
              <w:snapToGrid w:val="0"/>
              <w:spacing w:line="360" w:lineRule="auto"/>
              <w:jc w:val="center"/>
              <w:rPr>
                <w:bCs/>
                <w:color w:val="000000"/>
                <w:sz w:val="24"/>
              </w:rPr>
            </w:pPr>
            <w:r>
              <w:rPr>
                <w:bCs/>
                <w:color w:val="000000"/>
                <w:sz w:val="24"/>
              </w:rPr>
              <w:t>16.5~20.9</w:t>
            </w:r>
          </w:p>
        </w:tc>
        <w:tc>
          <w:tcPr>
            <w:tcW w:w="1456" w:type="dxa"/>
            <w:tcBorders>
              <w:top w:val="nil"/>
              <w:bottom w:val="single" w:sz="12" w:space="0" w:color="auto"/>
            </w:tcBorders>
          </w:tcPr>
          <w:p w:rsidR="00000000" w:rsidRDefault="00077FBA">
            <w:pPr>
              <w:snapToGrid w:val="0"/>
              <w:spacing w:line="360" w:lineRule="auto"/>
              <w:jc w:val="center"/>
              <w:rPr>
                <w:bCs/>
                <w:color w:val="000000"/>
                <w:sz w:val="24"/>
              </w:rPr>
            </w:pPr>
            <w:r>
              <w:rPr>
                <w:bCs/>
                <w:color w:val="000000"/>
                <w:sz w:val="24"/>
              </w:rPr>
              <w:t>1.85~4.13</w:t>
            </w:r>
          </w:p>
        </w:tc>
      </w:tr>
    </w:tbl>
    <w:p w:rsidR="00000000" w:rsidRDefault="00077FBA">
      <w:pPr>
        <w:spacing w:line="360" w:lineRule="auto"/>
        <w:ind w:firstLine="420"/>
        <w:rPr>
          <w:rFonts w:hint="eastAsia"/>
          <w:bCs/>
          <w:color w:val="000000"/>
          <w:sz w:val="24"/>
        </w:rPr>
      </w:pPr>
    </w:p>
    <w:p w:rsidR="00000000" w:rsidRDefault="00077FBA">
      <w:pPr>
        <w:spacing w:line="360" w:lineRule="auto"/>
        <w:ind w:firstLine="420"/>
        <w:rPr>
          <w:rFonts w:hint="eastAsia"/>
          <w:bCs/>
          <w:color w:val="000000"/>
          <w:sz w:val="24"/>
        </w:rPr>
      </w:pPr>
      <w:r>
        <w:rPr>
          <w:bCs/>
          <w:color w:val="000000"/>
          <w:sz w:val="24"/>
        </w:rPr>
        <w:t>从</w:t>
      </w:r>
      <w:r>
        <w:rPr>
          <w:bCs/>
          <w:color w:val="000000"/>
          <w:sz w:val="24"/>
        </w:rPr>
        <w:t>2015</w:t>
      </w:r>
      <w:r>
        <w:rPr>
          <w:bCs/>
          <w:color w:val="000000"/>
          <w:sz w:val="24"/>
        </w:rPr>
        <w:t>年</w:t>
      </w:r>
      <w:r>
        <w:rPr>
          <w:rFonts w:hint="eastAsia"/>
          <w:bCs/>
          <w:color w:val="000000"/>
          <w:sz w:val="24"/>
        </w:rPr>
        <w:t>4</w:t>
      </w:r>
      <w:r>
        <w:rPr>
          <w:bCs/>
          <w:color w:val="000000"/>
          <w:sz w:val="24"/>
        </w:rPr>
        <w:t>月</w:t>
      </w:r>
      <w:r>
        <w:rPr>
          <w:rFonts w:hint="eastAsia"/>
          <w:bCs/>
          <w:color w:val="000000"/>
          <w:sz w:val="24"/>
        </w:rPr>
        <w:t>7</w:t>
      </w:r>
      <w:r>
        <w:rPr>
          <w:bCs/>
          <w:color w:val="000000"/>
          <w:sz w:val="24"/>
        </w:rPr>
        <w:t>日</w:t>
      </w:r>
      <w:r>
        <w:rPr>
          <w:bCs/>
          <w:color w:val="000000"/>
          <w:sz w:val="24"/>
        </w:rPr>
        <w:t>8:00-20</w:t>
      </w:r>
      <w:r>
        <w:rPr>
          <w:bCs/>
          <w:color w:val="000000"/>
          <w:sz w:val="24"/>
        </w:rPr>
        <w:t>:00</w:t>
      </w:r>
      <w:r>
        <w:rPr>
          <w:bCs/>
          <w:color w:val="000000"/>
          <w:sz w:val="24"/>
        </w:rPr>
        <w:t>，信息采集终端模块温度监测值和电阻温度计实测值的对比如图</w:t>
      </w:r>
      <w:r>
        <w:rPr>
          <w:rFonts w:hint="eastAsia"/>
          <w:bCs/>
          <w:color w:val="000000"/>
          <w:sz w:val="24"/>
        </w:rPr>
        <w:t>5.5</w:t>
      </w:r>
      <w:r>
        <w:rPr>
          <w:bCs/>
          <w:color w:val="000000"/>
          <w:sz w:val="24"/>
        </w:rPr>
        <w:t>所示。</w:t>
      </w:r>
    </w:p>
    <w:p w:rsidR="00000000" w:rsidRDefault="00077FBA">
      <w:pPr>
        <w:spacing w:line="360" w:lineRule="auto"/>
        <w:ind w:firstLine="420"/>
        <w:rPr>
          <w:rFonts w:hint="eastAsia"/>
          <w:bCs/>
          <w:color w:val="000000"/>
          <w:sz w:val="24"/>
        </w:rPr>
      </w:pPr>
      <w:r>
        <w:rPr>
          <w:bCs/>
          <w:color w:val="000000"/>
          <w:sz w:val="24"/>
        </w:rPr>
        <w:t>由图</w:t>
      </w:r>
      <w:r>
        <w:rPr>
          <w:rFonts w:hint="eastAsia"/>
          <w:bCs/>
          <w:color w:val="000000"/>
          <w:sz w:val="24"/>
        </w:rPr>
        <w:t>5.5</w:t>
      </w:r>
      <w:r>
        <w:rPr>
          <w:rFonts w:hint="eastAsia"/>
          <w:bCs/>
          <w:color w:val="000000"/>
          <w:sz w:val="24"/>
        </w:rPr>
        <w:t>可知，监测值和实测值的</w:t>
      </w:r>
      <w:r>
        <w:rPr>
          <w:bCs/>
          <w:color w:val="000000"/>
          <w:sz w:val="24"/>
        </w:rPr>
        <w:t>最大误差为</w:t>
      </w:r>
      <w:r>
        <w:rPr>
          <w:bCs/>
          <w:color w:val="000000"/>
          <w:sz w:val="24"/>
        </w:rPr>
        <w:t>0.5</w:t>
      </w:r>
      <w:r>
        <w:rPr>
          <w:rFonts w:hint="eastAsia"/>
          <w:bCs/>
          <w:color w:val="000000"/>
          <w:sz w:val="24"/>
        </w:rPr>
        <w:t>℃</w:t>
      </w:r>
      <w:r>
        <w:rPr>
          <w:bCs/>
          <w:color w:val="000000"/>
          <w:sz w:val="24"/>
        </w:rPr>
        <w:t>，最小误差为</w:t>
      </w:r>
      <w:r>
        <w:rPr>
          <w:bCs/>
          <w:color w:val="000000"/>
          <w:sz w:val="24"/>
        </w:rPr>
        <w:t>0.</w:t>
      </w:r>
      <w:r>
        <w:rPr>
          <w:rFonts w:hint="eastAsia"/>
          <w:bCs/>
          <w:color w:val="000000"/>
          <w:sz w:val="24"/>
        </w:rPr>
        <w:t>1</w:t>
      </w:r>
      <w:r>
        <w:rPr>
          <w:rFonts w:hint="eastAsia"/>
          <w:bCs/>
          <w:color w:val="000000"/>
          <w:sz w:val="24"/>
        </w:rPr>
        <w:t>℃。由此可知</w:t>
      </w:r>
      <w:r>
        <w:rPr>
          <w:bCs/>
          <w:color w:val="000000"/>
          <w:sz w:val="24"/>
        </w:rPr>
        <w:t>信息采集终端模块的监测精度较高，能向专家系统的决策提供较为准确地数据支持。</w:t>
      </w:r>
    </w:p>
    <w:p w:rsidR="00000000" w:rsidRDefault="00077FBA">
      <w:pPr>
        <w:spacing w:line="360" w:lineRule="auto"/>
        <w:ind w:firstLine="420"/>
        <w:rPr>
          <w:rFonts w:hint="eastAsia"/>
          <w:bCs/>
          <w:color w:val="000000"/>
          <w:sz w:val="24"/>
        </w:rPr>
      </w:pPr>
    </w:p>
    <w:p w:rsidR="00000000" w:rsidRDefault="00082913">
      <w:pPr>
        <w:jc w:val="center"/>
        <w:rPr>
          <w:b/>
          <w:color w:val="000000"/>
        </w:rPr>
      </w:pPr>
      <w:r>
        <w:rPr>
          <w:b/>
          <w:noProof/>
          <w:color w:val="000000"/>
        </w:rPr>
        <w:drawing>
          <wp:inline distT="0" distB="0" distL="0" distR="0">
            <wp:extent cx="4391025" cy="2390775"/>
            <wp:effectExtent l="0" t="0" r="0" b="0"/>
            <wp:docPr id="83" name="图表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000000" w:rsidRDefault="00077FBA">
      <w:pPr>
        <w:spacing w:line="360" w:lineRule="auto"/>
        <w:jc w:val="center"/>
        <w:rPr>
          <w:color w:val="000000"/>
          <w:sz w:val="24"/>
        </w:rPr>
      </w:pPr>
      <w:r>
        <w:rPr>
          <w:color w:val="000000"/>
          <w:sz w:val="24"/>
        </w:rPr>
        <w:t>图</w:t>
      </w:r>
      <w:r>
        <w:rPr>
          <w:rFonts w:hint="eastAsia"/>
          <w:bCs/>
          <w:color w:val="000000"/>
          <w:sz w:val="24"/>
        </w:rPr>
        <w:t>5.5</w:t>
      </w:r>
      <w:r>
        <w:rPr>
          <w:color w:val="000000"/>
          <w:sz w:val="24"/>
        </w:rPr>
        <w:t xml:space="preserve">  </w:t>
      </w:r>
      <w:r>
        <w:rPr>
          <w:color w:val="000000"/>
          <w:sz w:val="24"/>
        </w:rPr>
        <w:t>信息采集终端模块监测值与电阻温度计实测值</w:t>
      </w:r>
    </w:p>
    <w:p w:rsidR="00000000" w:rsidRDefault="00077FBA">
      <w:pPr>
        <w:spacing w:line="360" w:lineRule="auto"/>
        <w:jc w:val="center"/>
        <w:rPr>
          <w:color w:val="000000"/>
          <w:kern w:val="0"/>
          <w:sz w:val="24"/>
        </w:rPr>
      </w:pPr>
    </w:p>
    <w:p w:rsidR="00000000" w:rsidRDefault="00077FBA">
      <w:pPr>
        <w:pStyle w:val="2"/>
        <w:spacing w:before="0" w:after="0" w:line="360" w:lineRule="auto"/>
        <w:rPr>
          <w:rFonts w:ascii="Times New Roman" w:hAnsi="Times New Roman"/>
          <w:b w:val="0"/>
          <w:bCs w:val="0"/>
          <w:color w:val="000000"/>
          <w:sz w:val="28"/>
        </w:rPr>
      </w:pPr>
      <w:bookmarkStart w:id="251" w:name="_Toc478382298"/>
      <w:bookmarkStart w:id="252" w:name="_Toc480896037"/>
      <w:r>
        <w:rPr>
          <w:rFonts w:ascii="Times New Roman" w:hAnsi="Times New Roman" w:hint="eastAsia"/>
          <w:b w:val="0"/>
          <w:bCs w:val="0"/>
          <w:color w:val="000000"/>
          <w:sz w:val="28"/>
        </w:rPr>
        <w:t>5</w:t>
      </w:r>
      <w:r>
        <w:rPr>
          <w:rFonts w:ascii="Times New Roman" w:hAnsi="Times New Roman"/>
          <w:b w:val="0"/>
          <w:bCs w:val="0"/>
          <w:color w:val="000000"/>
          <w:sz w:val="28"/>
        </w:rPr>
        <w:t xml:space="preserve">.7 </w:t>
      </w:r>
      <w:r>
        <w:rPr>
          <w:rFonts w:ascii="Times New Roman"/>
          <w:b w:val="0"/>
          <w:bCs w:val="0"/>
          <w:color w:val="000000"/>
          <w:sz w:val="28"/>
        </w:rPr>
        <w:t>专家系统决策准确性测试</w:t>
      </w:r>
      <w:bookmarkEnd w:id="251"/>
      <w:bookmarkEnd w:id="252"/>
    </w:p>
    <w:p w:rsidR="00000000" w:rsidRDefault="00077FBA">
      <w:pPr>
        <w:pStyle w:val="p0"/>
        <w:spacing w:line="360" w:lineRule="auto"/>
        <w:ind w:firstLineChars="200" w:firstLine="480"/>
        <w:rPr>
          <w:rFonts w:ascii="Times New Roman" w:hAnsi="Times New Roman" w:hint="eastAsia"/>
          <w:color w:val="000000"/>
        </w:rPr>
      </w:pPr>
      <w:r>
        <w:rPr>
          <w:rFonts w:ascii="Times New Roman" w:hAnsi="Times New Roman"/>
          <w:color w:val="000000"/>
        </w:rPr>
        <w:t>专家系统灌溉决策准确性测试中，分别将信息采集终端</w:t>
      </w:r>
      <w:r>
        <w:rPr>
          <w:rFonts w:ascii="Times New Roman" w:hAnsi="Times New Roman" w:hint="eastAsia"/>
          <w:color w:val="000000"/>
        </w:rPr>
        <w:t>采集的单个参数和多个参数作为灌溉预报决策的输入量，试验方案为</w:t>
      </w:r>
      <w:r>
        <w:rPr>
          <w:rFonts w:ascii="Times New Roman" w:hAnsi="Times New Roman"/>
          <w:color w:val="000000"/>
        </w:rPr>
        <w:t>：当专家系统的输入量为单个参数时，分</w:t>
      </w:r>
      <w:r>
        <w:rPr>
          <w:rFonts w:ascii="Times New Roman" w:hAnsi="Times New Roman"/>
          <w:color w:val="000000"/>
        </w:rPr>
        <w:lastRenderedPageBreak/>
        <w:t>别取空气温度、空气湿度、降雨量和土壤含水率</w:t>
      </w:r>
      <w:r>
        <w:rPr>
          <w:rFonts w:ascii="Times New Roman" w:hAnsi="Times New Roman"/>
          <w:color w:val="000000"/>
        </w:rPr>
        <w:t>做为决策输入</w:t>
      </w:r>
      <w:r>
        <w:rPr>
          <w:rFonts w:ascii="Times New Roman" w:hAnsi="Times New Roman" w:hint="eastAsia"/>
          <w:color w:val="000000"/>
        </w:rPr>
        <w:t>量</w:t>
      </w:r>
      <w:r>
        <w:rPr>
          <w:rFonts w:ascii="Times New Roman" w:hAnsi="Times New Roman"/>
          <w:color w:val="000000"/>
        </w:rPr>
        <w:t>，其余参数的获取通过专家系统内嵌的天气预报模块完成。当专家系统的输入量为多个参数时，输入量包括空气温度、空气湿度、土壤含水率、光照度、风速和降雨量。其中，风速和降雨量分别使用泰克曼</w:t>
      </w:r>
      <w:r>
        <w:rPr>
          <w:rFonts w:ascii="Times New Roman" w:hAnsi="Times New Roman"/>
          <w:color w:val="000000"/>
        </w:rPr>
        <w:t>TD8902</w:t>
      </w:r>
      <w:r>
        <w:rPr>
          <w:rFonts w:ascii="Times New Roman" w:hAnsi="Times New Roman"/>
          <w:color w:val="000000"/>
          <w:szCs w:val="21"/>
          <w:lang w:val="zh-CN"/>
        </w:rPr>
        <w:t>风速仪和</w:t>
      </w:r>
      <w:r>
        <w:rPr>
          <w:rFonts w:ascii="Times New Roman" w:hAnsi="Times New Roman"/>
          <w:color w:val="000000"/>
        </w:rPr>
        <w:t>上海气象仪器厂</w:t>
      </w:r>
      <w:r>
        <w:rPr>
          <w:rFonts w:ascii="Times New Roman" w:hAnsi="Times New Roman"/>
          <w:color w:val="000000"/>
        </w:rPr>
        <w:t>SJ1-1</w:t>
      </w:r>
      <w:r>
        <w:rPr>
          <w:rFonts w:ascii="Times New Roman" w:hAnsi="Times New Roman"/>
          <w:color w:val="000000"/>
          <w:szCs w:val="21"/>
          <w:lang w:val="zh-CN"/>
        </w:rPr>
        <w:t>虹吸雨量计测量</w:t>
      </w:r>
      <w:r>
        <w:rPr>
          <w:rFonts w:ascii="Times New Roman" w:hAnsi="Times New Roman"/>
          <w:color w:val="000000"/>
        </w:rPr>
        <w:t>得到。从</w:t>
      </w:r>
      <w:r>
        <w:rPr>
          <w:rFonts w:ascii="Times New Roman" w:hAnsi="Times New Roman"/>
          <w:color w:val="000000"/>
        </w:rPr>
        <w:t>2015</w:t>
      </w:r>
      <w:r>
        <w:rPr>
          <w:rFonts w:ascii="Times New Roman" w:hAnsi="Times New Roman"/>
          <w:color w:val="000000"/>
        </w:rPr>
        <w:t>年</w:t>
      </w:r>
      <w:r>
        <w:rPr>
          <w:rFonts w:ascii="Times New Roman" w:hAnsi="Times New Roman"/>
          <w:color w:val="000000"/>
        </w:rPr>
        <w:t>4</w:t>
      </w:r>
      <w:r>
        <w:rPr>
          <w:rFonts w:ascii="Times New Roman" w:hAnsi="Times New Roman"/>
          <w:color w:val="000000"/>
        </w:rPr>
        <w:t>月</w:t>
      </w:r>
      <w:r>
        <w:rPr>
          <w:rFonts w:ascii="Times New Roman" w:hAnsi="Times New Roman"/>
          <w:color w:val="000000"/>
        </w:rPr>
        <w:t>7</w:t>
      </w:r>
      <w:r>
        <w:rPr>
          <w:rFonts w:ascii="Times New Roman" w:hAnsi="Times New Roman"/>
          <w:color w:val="000000"/>
        </w:rPr>
        <w:t>号开始，到专家系统预测的下次灌溉日期的这段时间内，每天记录蒸发量和降雨量，通过干旱级别判定式，得出下次灌溉时荔枝树的干旱指数和干旱级别，并测得系统预测的下次灌溉时刻的土壤含水率，其结果如表</w:t>
      </w:r>
      <w:r>
        <w:rPr>
          <w:rFonts w:ascii="Times New Roman" w:hAnsi="Times New Roman" w:hint="eastAsia"/>
          <w:color w:val="000000"/>
        </w:rPr>
        <w:t>5</w:t>
      </w:r>
      <w:r>
        <w:rPr>
          <w:rFonts w:ascii="Times New Roman" w:hAnsi="Times New Roman"/>
          <w:color w:val="000000"/>
        </w:rPr>
        <w:t>.</w:t>
      </w:r>
      <w:r>
        <w:rPr>
          <w:rFonts w:ascii="Times New Roman" w:hAnsi="Times New Roman" w:hint="eastAsia"/>
          <w:color w:val="000000"/>
        </w:rPr>
        <w:t>4</w:t>
      </w:r>
      <w:r>
        <w:rPr>
          <w:rFonts w:ascii="Times New Roman" w:hAnsi="Times New Roman"/>
          <w:color w:val="000000"/>
        </w:rPr>
        <w:t>所示。</w:t>
      </w:r>
    </w:p>
    <w:p w:rsidR="00000000" w:rsidRDefault="00077FBA">
      <w:pPr>
        <w:pStyle w:val="p0"/>
        <w:spacing w:line="360" w:lineRule="auto"/>
        <w:ind w:firstLineChars="200" w:firstLine="480"/>
        <w:rPr>
          <w:rFonts w:ascii="Times New Roman" w:hAnsi="Times New Roman" w:hint="eastAsia"/>
          <w:color w:val="000000"/>
        </w:rPr>
      </w:pPr>
    </w:p>
    <w:p w:rsidR="00000000" w:rsidRDefault="00077FBA">
      <w:pPr>
        <w:spacing w:line="360" w:lineRule="auto"/>
        <w:jc w:val="center"/>
        <w:rPr>
          <w:color w:val="000000"/>
          <w:sz w:val="24"/>
        </w:rPr>
      </w:pPr>
      <w:r>
        <w:rPr>
          <w:color w:val="000000"/>
          <w:sz w:val="24"/>
        </w:rPr>
        <w:t>表</w:t>
      </w:r>
      <w:r>
        <w:rPr>
          <w:rFonts w:hint="eastAsia"/>
          <w:color w:val="000000"/>
          <w:sz w:val="24"/>
        </w:rPr>
        <w:t>5</w:t>
      </w:r>
      <w:r>
        <w:rPr>
          <w:color w:val="000000"/>
          <w:sz w:val="24"/>
        </w:rPr>
        <w:t xml:space="preserve">.4  </w:t>
      </w:r>
      <w:r>
        <w:rPr>
          <w:color w:val="000000"/>
          <w:sz w:val="24"/>
        </w:rPr>
        <w:t>决策准确性测试结果表</w:t>
      </w:r>
    </w:p>
    <w:tbl>
      <w:tblPr>
        <w:tblW w:w="0" w:type="auto"/>
        <w:jc w:val="center"/>
        <w:tblInd w:w="0" w:type="dxa"/>
        <w:tblBorders>
          <w:top w:val="single" w:sz="4" w:space="0" w:color="auto"/>
          <w:bottom w:val="single" w:sz="4" w:space="0" w:color="auto"/>
        </w:tblBorders>
        <w:tblLayout w:type="fixed"/>
        <w:tblLook w:val="0000" w:firstRow="0" w:lastRow="0" w:firstColumn="0" w:lastColumn="0" w:noHBand="0" w:noVBand="0"/>
      </w:tblPr>
      <w:tblGrid>
        <w:gridCol w:w="780"/>
        <w:gridCol w:w="305"/>
        <w:gridCol w:w="1014"/>
        <w:gridCol w:w="1504"/>
        <w:gridCol w:w="1488"/>
        <w:gridCol w:w="1124"/>
        <w:gridCol w:w="696"/>
        <w:gridCol w:w="758"/>
        <w:gridCol w:w="1087"/>
      </w:tblGrid>
      <w:tr w:rsidR="00000000">
        <w:trPr>
          <w:trHeight w:val="256"/>
          <w:jc w:val="center"/>
        </w:trPr>
        <w:tc>
          <w:tcPr>
            <w:tcW w:w="780" w:type="dxa"/>
            <w:tcBorders>
              <w:top w:val="single" w:sz="12" w:space="0" w:color="auto"/>
              <w:bottom w:val="single" w:sz="6" w:space="0" w:color="auto"/>
            </w:tcBorders>
            <w:vAlign w:val="center"/>
          </w:tcPr>
          <w:p w:rsidR="00000000" w:rsidRDefault="00077FBA">
            <w:pPr>
              <w:jc w:val="center"/>
              <w:rPr>
                <w:color w:val="000000"/>
                <w:lang w:val="zh-CN"/>
              </w:rPr>
            </w:pPr>
            <w:r>
              <w:rPr>
                <w:color w:val="000000"/>
                <w:lang w:val="zh-CN"/>
              </w:rPr>
              <w:t>测试</w:t>
            </w:r>
          </w:p>
          <w:p w:rsidR="00000000" w:rsidRDefault="00077FBA">
            <w:pPr>
              <w:jc w:val="center"/>
              <w:rPr>
                <w:color w:val="000000"/>
                <w:lang w:val="zh-CN"/>
              </w:rPr>
            </w:pPr>
            <w:r>
              <w:rPr>
                <w:color w:val="000000"/>
                <w:lang w:val="zh-CN"/>
              </w:rPr>
              <w:t>类型</w:t>
            </w:r>
          </w:p>
        </w:tc>
        <w:tc>
          <w:tcPr>
            <w:tcW w:w="1319" w:type="dxa"/>
            <w:gridSpan w:val="2"/>
            <w:tcBorders>
              <w:top w:val="single" w:sz="12" w:space="0" w:color="auto"/>
              <w:bottom w:val="single" w:sz="6" w:space="0" w:color="auto"/>
            </w:tcBorders>
            <w:vAlign w:val="center"/>
          </w:tcPr>
          <w:p w:rsidR="00000000" w:rsidRDefault="00077FBA">
            <w:pPr>
              <w:jc w:val="center"/>
              <w:rPr>
                <w:color w:val="000000"/>
                <w:lang w:val="zh-CN"/>
              </w:rPr>
            </w:pPr>
            <w:r>
              <w:rPr>
                <w:color w:val="000000"/>
                <w:lang w:val="zh-CN"/>
              </w:rPr>
              <w:t>输入参数</w:t>
            </w:r>
          </w:p>
        </w:tc>
        <w:tc>
          <w:tcPr>
            <w:tcW w:w="1504" w:type="dxa"/>
            <w:tcBorders>
              <w:top w:val="single" w:sz="12" w:space="0" w:color="auto"/>
              <w:bottom w:val="single" w:sz="6" w:space="0" w:color="auto"/>
            </w:tcBorders>
            <w:vAlign w:val="center"/>
          </w:tcPr>
          <w:p w:rsidR="00000000" w:rsidRDefault="00077FBA">
            <w:pPr>
              <w:jc w:val="center"/>
              <w:rPr>
                <w:color w:val="000000"/>
                <w:lang w:val="zh-CN"/>
              </w:rPr>
            </w:pPr>
            <w:r>
              <w:rPr>
                <w:color w:val="000000"/>
                <w:lang w:val="zh-CN"/>
              </w:rPr>
              <w:t>预报灌溉时间间隔</w:t>
            </w:r>
          </w:p>
        </w:tc>
        <w:tc>
          <w:tcPr>
            <w:tcW w:w="1488" w:type="dxa"/>
            <w:tcBorders>
              <w:top w:val="single" w:sz="12" w:space="0" w:color="auto"/>
              <w:bottom w:val="single" w:sz="6" w:space="0" w:color="auto"/>
            </w:tcBorders>
            <w:vAlign w:val="center"/>
          </w:tcPr>
          <w:p w:rsidR="00000000" w:rsidRDefault="00077FBA">
            <w:pPr>
              <w:jc w:val="center"/>
              <w:rPr>
                <w:color w:val="000000"/>
                <w:lang w:val="zh-CN"/>
              </w:rPr>
            </w:pPr>
            <w:r>
              <w:rPr>
                <w:color w:val="000000"/>
                <w:lang w:val="zh-CN"/>
              </w:rPr>
              <w:t>总蒸发量</w:t>
            </w:r>
            <w:r>
              <w:rPr>
                <w:color w:val="000000"/>
                <w:lang w:val="zh-CN"/>
              </w:rPr>
              <w:t>/mm</w:t>
            </w:r>
          </w:p>
        </w:tc>
        <w:tc>
          <w:tcPr>
            <w:tcW w:w="1124" w:type="dxa"/>
            <w:tcBorders>
              <w:top w:val="single" w:sz="12" w:space="0" w:color="auto"/>
              <w:bottom w:val="single" w:sz="6" w:space="0" w:color="auto"/>
            </w:tcBorders>
            <w:vAlign w:val="center"/>
          </w:tcPr>
          <w:p w:rsidR="00000000" w:rsidRDefault="00077FBA">
            <w:pPr>
              <w:jc w:val="center"/>
              <w:rPr>
                <w:color w:val="000000"/>
                <w:lang w:val="zh-CN"/>
              </w:rPr>
            </w:pPr>
            <w:r>
              <w:rPr>
                <w:color w:val="000000"/>
                <w:lang w:val="zh-CN"/>
              </w:rPr>
              <w:t>总降雨量</w:t>
            </w:r>
            <w:r>
              <w:rPr>
                <w:color w:val="000000"/>
                <w:lang w:val="zh-CN"/>
              </w:rPr>
              <w:t>/mm</w:t>
            </w:r>
          </w:p>
        </w:tc>
        <w:tc>
          <w:tcPr>
            <w:tcW w:w="696" w:type="dxa"/>
            <w:tcBorders>
              <w:top w:val="single" w:sz="12" w:space="0" w:color="auto"/>
              <w:bottom w:val="single" w:sz="6" w:space="0" w:color="auto"/>
            </w:tcBorders>
            <w:vAlign w:val="center"/>
          </w:tcPr>
          <w:p w:rsidR="00000000" w:rsidRDefault="00077FBA">
            <w:pPr>
              <w:jc w:val="center"/>
              <w:rPr>
                <w:color w:val="000000"/>
                <w:lang w:val="zh-CN"/>
              </w:rPr>
            </w:pPr>
            <w:r>
              <w:rPr>
                <w:color w:val="000000"/>
                <w:lang w:val="zh-CN"/>
              </w:rPr>
              <w:t>干旱指数</w:t>
            </w:r>
          </w:p>
        </w:tc>
        <w:tc>
          <w:tcPr>
            <w:tcW w:w="758" w:type="dxa"/>
            <w:tcBorders>
              <w:top w:val="single" w:sz="12" w:space="0" w:color="auto"/>
              <w:bottom w:val="single" w:sz="6" w:space="0" w:color="auto"/>
            </w:tcBorders>
            <w:vAlign w:val="center"/>
          </w:tcPr>
          <w:p w:rsidR="00000000" w:rsidRDefault="00077FBA">
            <w:pPr>
              <w:jc w:val="center"/>
              <w:rPr>
                <w:color w:val="000000"/>
                <w:lang w:val="zh-CN"/>
              </w:rPr>
            </w:pPr>
            <w:r>
              <w:rPr>
                <w:color w:val="000000"/>
                <w:lang w:val="zh-CN"/>
              </w:rPr>
              <w:t>干旱级别</w:t>
            </w:r>
          </w:p>
        </w:tc>
        <w:tc>
          <w:tcPr>
            <w:tcW w:w="1087" w:type="dxa"/>
            <w:tcBorders>
              <w:top w:val="single" w:sz="12" w:space="0" w:color="auto"/>
              <w:bottom w:val="single" w:sz="6" w:space="0" w:color="auto"/>
            </w:tcBorders>
            <w:vAlign w:val="center"/>
          </w:tcPr>
          <w:p w:rsidR="00000000" w:rsidRDefault="00077FBA">
            <w:pPr>
              <w:jc w:val="center"/>
              <w:rPr>
                <w:color w:val="000000"/>
                <w:lang w:val="zh-CN"/>
              </w:rPr>
            </w:pPr>
            <w:r>
              <w:rPr>
                <w:color w:val="000000"/>
                <w:lang w:val="zh-CN"/>
              </w:rPr>
              <w:t>土壤含水率</w:t>
            </w:r>
            <w:r>
              <w:rPr>
                <w:color w:val="000000"/>
                <w:lang w:val="zh-CN"/>
              </w:rPr>
              <w:t>/%</w:t>
            </w:r>
          </w:p>
        </w:tc>
      </w:tr>
      <w:tr w:rsidR="00000000">
        <w:trPr>
          <w:trHeight w:val="542"/>
          <w:jc w:val="center"/>
        </w:trPr>
        <w:tc>
          <w:tcPr>
            <w:tcW w:w="1085" w:type="dxa"/>
            <w:gridSpan w:val="2"/>
            <w:vMerge w:val="restart"/>
            <w:tcBorders>
              <w:top w:val="single" w:sz="6" w:space="0" w:color="auto"/>
              <w:bottom w:val="nil"/>
            </w:tcBorders>
            <w:vAlign w:val="center"/>
          </w:tcPr>
          <w:p w:rsidR="00000000" w:rsidRDefault="00077FBA">
            <w:pPr>
              <w:jc w:val="center"/>
              <w:rPr>
                <w:color w:val="000000"/>
                <w:lang w:val="zh-CN"/>
              </w:rPr>
            </w:pPr>
            <w:r>
              <w:rPr>
                <w:color w:val="000000"/>
                <w:lang w:val="zh-CN"/>
              </w:rPr>
              <w:t>单参数输入测试</w:t>
            </w:r>
          </w:p>
        </w:tc>
        <w:tc>
          <w:tcPr>
            <w:tcW w:w="1014" w:type="dxa"/>
            <w:vMerge w:val="restart"/>
            <w:tcBorders>
              <w:top w:val="single" w:sz="6" w:space="0" w:color="auto"/>
            </w:tcBorders>
            <w:vAlign w:val="center"/>
          </w:tcPr>
          <w:p w:rsidR="00000000" w:rsidRDefault="00077FBA">
            <w:pPr>
              <w:jc w:val="center"/>
              <w:rPr>
                <w:color w:val="000000"/>
                <w:lang w:val="zh-CN"/>
              </w:rPr>
            </w:pPr>
            <w:r>
              <w:rPr>
                <w:color w:val="000000"/>
                <w:lang w:val="zh-CN"/>
              </w:rPr>
              <w:t>温度</w:t>
            </w:r>
          </w:p>
        </w:tc>
        <w:tc>
          <w:tcPr>
            <w:tcW w:w="1504" w:type="dxa"/>
            <w:tcBorders>
              <w:top w:val="single" w:sz="6" w:space="0" w:color="auto"/>
              <w:bottom w:val="nil"/>
            </w:tcBorders>
            <w:vAlign w:val="center"/>
          </w:tcPr>
          <w:p w:rsidR="00000000" w:rsidRDefault="00077FBA">
            <w:pPr>
              <w:jc w:val="center"/>
              <w:rPr>
                <w:color w:val="000000"/>
                <w:lang w:val="zh-CN"/>
              </w:rPr>
            </w:pPr>
            <w:r>
              <w:rPr>
                <w:color w:val="000000"/>
                <w:lang w:val="zh-CN"/>
              </w:rPr>
              <w:t>19</w:t>
            </w:r>
          </w:p>
        </w:tc>
        <w:tc>
          <w:tcPr>
            <w:tcW w:w="1488" w:type="dxa"/>
            <w:tcBorders>
              <w:top w:val="single" w:sz="6" w:space="0" w:color="auto"/>
              <w:bottom w:val="nil"/>
            </w:tcBorders>
            <w:vAlign w:val="center"/>
          </w:tcPr>
          <w:p w:rsidR="00000000" w:rsidRDefault="00077FBA">
            <w:pPr>
              <w:jc w:val="center"/>
              <w:rPr>
                <w:color w:val="000000"/>
                <w:lang w:val="zh-CN"/>
              </w:rPr>
            </w:pPr>
            <w:r>
              <w:rPr>
                <w:color w:val="000000"/>
                <w:lang w:val="zh-CN"/>
              </w:rPr>
              <w:t>71.01</w:t>
            </w:r>
          </w:p>
        </w:tc>
        <w:tc>
          <w:tcPr>
            <w:tcW w:w="1124" w:type="dxa"/>
            <w:tcBorders>
              <w:top w:val="single" w:sz="6" w:space="0" w:color="auto"/>
              <w:bottom w:val="nil"/>
            </w:tcBorders>
            <w:vAlign w:val="center"/>
          </w:tcPr>
          <w:p w:rsidR="00000000" w:rsidRDefault="00077FBA">
            <w:pPr>
              <w:jc w:val="center"/>
              <w:rPr>
                <w:color w:val="000000"/>
                <w:lang w:val="zh-CN"/>
              </w:rPr>
            </w:pPr>
            <w:r>
              <w:rPr>
                <w:color w:val="000000"/>
                <w:lang w:val="zh-CN"/>
              </w:rPr>
              <w:t>75.8</w:t>
            </w:r>
          </w:p>
        </w:tc>
        <w:tc>
          <w:tcPr>
            <w:tcW w:w="696" w:type="dxa"/>
            <w:tcBorders>
              <w:top w:val="single" w:sz="6" w:space="0" w:color="auto"/>
              <w:bottom w:val="nil"/>
            </w:tcBorders>
            <w:vAlign w:val="center"/>
          </w:tcPr>
          <w:p w:rsidR="00000000" w:rsidRDefault="00077FBA">
            <w:pPr>
              <w:jc w:val="center"/>
              <w:rPr>
                <w:color w:val="000000"/>
                <w:lang w:val="zh-CN"/>
              </w:rPr>
            </w:pPr>
            <w:r>
              <w:rPr>
                <w:color w:val="000000"/>
                <w:lang w:val="zh-CN"/>
              </w:rPr>
              <w:t>0.93</w:t>
            </w:r>
          </w:p>
        </w:tc>
        <w:tc>
          <w:tcPr>
            <w:tcW w:w="758" w:type="dxa"/>
            <w:tcBorders>
              <w:top w:val="single" w:sz="6" w:space="0" w:color="auto"/>
              <w:bottom w:val="nil"/>
            </w:tcBorders>
            <w:vAlign w:val="center"/>
          </w:tcPr>
          <w:p w:rsidR="00000000" w:rsidRDefault="00077FBA">
            <w:pPr>
              <w:jc w:val="center"/>
              <w:rPr>
                <w:color w:val="000000"/>
                <w:lang w:val="zh-CN"/>
              </w:rPr>
            </w:pPr>
            <w:r>
              <w:rPr>
                <w:color w:val="000000"/>
                <w:lang w:val="zh-CN"/>
              </w:rPr>
              <w:t>5</w:t>
            </w:r>
          </w:p>
        </w:tc>
        <w:tc>
          <w:tcPr>
            <w:tcW w:w="1087" w:type="dxa"/>
            <w:tcBorders>
              <w:top w:val="single" w:sz="6" w:space="0" w:color="auto"/>
              <w:bottom w:val="nil"/>
            </w:tcBorders>
            <w:vAlign w:val="center"/>
          </w:tcPr>
          <w:p w:rsidR="00000000" w:rsidRDefault="00077FBA">
            <w:pPr>
              <w:jc w:val="center"/>
              <w:rPr>
                <w:color w:val="000000"/>
                <w:lang w:val="zh-CN"/>
              </w:rPr>
            </w:pPr>
            <w:r>
              <w:rPr>
                <w:color w:val="000000"/>
                <w:lang w:val="zh-CN"/>
              </w:rPr>
              <w:t>18.5</w:t>
            </w:r>
          </w:p>
        </w:tc>
      </w:tr>
      <w:tr w:rsidR="00000000">
        <w:trPr>
          <w:trHeight w:val="256"/>
          <w:jc w:val="center"/>
        </w:trPr>
        <w:tc>
          <w:tcPr>
            <w:tcW w:w="1085" w:type="dxa"/>
            <w:gridSpan w:val="2"/>
            <w:vMerge/>
            <w:tcBorders>
              <w:top w:val="nil"/>
              <w:bottom w:val="nil"/>
            </w:tcBorders>
            <w:vAlign w:val="center"/>
          </w:tcPr>
          <w:p w:rsidR="00000000" w:rsidRDefault="00077FBA">
            <w:pPr>
              <w:jc w:val="center"/>
              <w:rPr>
                <w:color w:val="000000"/>
                <w:lang w:val="zh-CN"/>
              </w:rPr>
            </w:pPr>
          </w:p>
        </w:tc>
        <w:tc>
          <w:tcPr>
            <w:tcW w:w="1014" w:type="dxa"/>
            <w:vMerge/>
            <w:vAlign w:val="center"/>
          </w:tcPr>
          <w:p w:rsidR="00000000" w:rsidRDefault="00077FBA">
            <w:pPr>
              <w:jc w:val="center"/>
              <w:rPr>
                <w:color w:val="000000"/>
                <w:lang w:val="zh-CN"/>
              </w:rPr>
            </w:pPr>
          </w:p>
        </w:tc>
        <w:tc>
          <w:tcPr>
            <w:tcW w:w="1504" w:type="dxa"/>
            <w:tcBorders>
              <w:top w:val="nil"/>
              <w:bottom w:val="nil"/>
            </w:tcBorders>
            <w:vAlign w:val="center"/>
          </w:tcPr>
          <w:p w:rsidR="00000000" w:rsidRDefault="00077FBA">
            <w:pPr>
              <w:jc w:val="center"/>
              <w:rPr>
                <w:color w:val="000000"/>
                <w:lang w:val="zh-CN"/>
              </w:rPr>
            </w:pPr>
            <w:r>
              <w:rPr>
                <w:rFonts w:hint="eastAsia"/>
                <w:color w:val="000000"/>
                <w:lang w:val="zh-CN"/>
              </w:rPr>
              <w:t>18</w:t>
            </w:r>
          </w:p>
        </w:tc>
        <w:tc>
          <w:tcPr>
            <w:tcW w:w="1488" w:type="dxa"/>
            <w:tcBorders>
              <w:top w:val="nil"/>
              <w:bottom w:val="nil"/>
            </w:tcBorders>
            <w:vAlign w:val="center"/>
          </w:tcPr>
          <w:p w:rsidR="00000000" w:rsidRDefault="00077FBA">
            <w:pPr>
              <w:jc w:val="center"/>
              <w:rPr>
                <w:color w:val="000000"/>
                <w:lang w:val="zh-CN"/>
              </w:rPr>
            </w:pPr>
            <w:r>
              <w:rPr>
                <w:rFonts w:hint="eastAsia"/>
                <w:color w:val="000000"/>
                <w:lang w:val="zh-CN"/>
              </w:rPr>
              <w:t>70.5</w:t>
            </w:r>
          </w:p>
        </w:tc>
        <w:tc>
          <w:tcPr>
            <w:tcW w:w="1124" w:type="dxa"/>
            <w:tcBorders>
              <w:top w:val="nil"/>
              <w:bottom w:val="nil"/>
            </w:tcBorders>
            <w:vAlign w:val="center"/>
          </w:tcPr>
          <w:p w:rsidR="00000000" w:rsidRDefault="00077FBA">
            <w:pPr>
              <w:jc w:val="center"/>
              <w:rPr>
                <w:color w:val="000000"/>
                <w:lang w:val="zh-CN"/>
              </w:rPr>
            </w:pPr>
            <w:r>
              <w:rPr>
                <w:rFonts w:hint="eastAsia"/>
                <w:color w:val="000000"/>
                <w:lang w:val="zh-CN"/>
              </w:rPr>
              <w:t>78.8</w:t>
            </w:r>
          </w:p>
        </w:tc>
        <w:tc>
          <w:tcPr>
            <w:tcW w:w="696" w:type="dxa"/>
            <w:tcBorders>
              <w:top w:val="nil"/>
              <w:bottom w:val="nil"/>
            </w:tcBorders>
            <w:vAlign w:val="center"/>
          </w:tcPr>
          <w:p w:rsidR="00000000" w:rsidRDefault="00077FBA">
            <w:pPr>
              <w:jc w:val="center"/>
              <w:rPr>
                <w:color w:val="000000"/>
                <w:lang w:val="zh-CN"/>
              </w:rPr>
            </w:pPr>
            <w:r>
              <w:rPr>
                <w:rFonts w:hint="eastAsia"/>
                <w:color w:val="000000"/>
                <w:lang w:val="zh-CN"/>
              </w:rPr>
              <w:t>0.89</w:t>
            </w:r>
          </w:p>
        </w:tc>
        <w:tc>
          <w:tcPr>
            <w:tcW w:w="758" w:type="dxa"/>
            <w:tcBorders>
              <w:top w:val="nil"/>
              <w:bottom w:val="nil"/>
            </w:tcBorders>
            <w:vAlign w:val="center"/>
          </w:tcPr>
          <w:p w:rsidR="00000000" w:rsidRDefault="00077FBA">
            <w:pPr>
              <w:jc w:val="center"/>
              <w:rPr>
                <w:color w:val="000000"/>
                <w:lang w:val="zh-CN"/>
              </w:rPr>
            </w:pPr>
            <w:r>
              <w:rPr>
                <w:rFonts w:hint="eastAsia"/>
                <w:color w:val="000000"/>
                <w:lang w:val="zh-CN"/>
              </w:rPr>
              <w:t>5</w:t>
            </w:r>
          </w:p>
        </w:tc>
        <w:tc>
          <w:tcPr>
            <w:tcW w:w="1087" w:type="dxa"/>
            <w:tcBorders>
              <w:top w:val="nil"/>
              <w:bottom w:val="nil"/>
            </w:tcBorders>
            <w:vAlign w:val="center"/>
          </w:tcPr>
          <w:p w:rsidR="00000000" w:rsidRDefault="00077FBA">
            <w:pPr>
              <w:jc w:val="center"/>
              <w:rPr>
                <w:color w:val="000000"/>
                <w:lang w:val="zh-CN"/>
              </w:rPr>
            </w:pPr>
            <w:r>
              <w:rPr>
                <w:rFonts w:hint="eastAsia"/>
                <w:color w:val="000000"/>
                <w:lang w:val="zh-CN"/>
              </w:rPr>
              <w:t>18.9</w:t>
            </w:r>
          </w:p>
        </w:tc>
      </w:tr>
      <w:tr w:rsidR="00000000">
        <w:trPr>
          <w:trHeight w:val="556"/>
          <w:jc w:val="center"/>
        </w:trPr>
        <w:tc>
          <w:tcPr>
            <w:tcW w:w="1085" w:type="dxa"/>
            <w:gridSpan w:val="2"/>
            <w:vMerge/>
            <w:tcBorders>
              <w:top w:val="nil"/>
              <w:bottom w:val="nil"/>
            </w:tcBorders>
            <w:vAlign w:val="center"/>
          </w:tcPr>
          <w:p w:rsidR="00000000" w:rsidRDefault="00077FBA">
            <w:pPr>
              <w:jc w:val="center"/>
              <w:rPr>
                <w:color w:val="000000"/>
                <w:lang w:val="zh-CN"/>
              </w:rPr>
            </w:pPr>
          </w:p>
        </w:tc>
        <w:tc>
          <w:tcPr>
            <w:tcW w:w="1014" w:type="dxa"/>
            <w:vMerge/>
            <w:tcBorders>
              <w:bottom w:val="nil"/>
            </w:tcBorders>
            <w:vAlign w:val="center"/>
          </w:tcPr>
          <w:p w:rsidR="00000000" w:rsidRDefault="00077FBA">
            <w:pPr>
              <w:jc w:val="center"/>
              <w:rPr>
                <w:color w:val="000000"/>
                <w:lang w:val="zh-CN"/>
              </w:rPr>
            </w:pPr>
          </w:p>
        </w:tc>
        <w:tc>
          <w:tcPr>
            <w:tcW w:w="1504" w:type="dxa"/>
            <w:tcBorders>
              <w:top w:val="nil"/>
              <w:bottom w:val="single" w:sz="6" w:space="0" w:color="auto"/>
            </w:tcBorders>
            <w:vAlign w:val="center"/>
          </w:tcPr>
          <w:p w:rsidR="00000000" w:rsidRDefault="00077FBA">
            <w:pPr>
              <w:jc w:val="center"/>
              <w:rPr>
                <w:rFonts w:hint="eastAsia"/>
                <w:color w:val="000000"/>
                <w:lang w:val="zh-CN"/>
              </w:rPr>
            </w:pPr>
            <w:r>
              <w:rPr>
                <w:rFonts w:hint="eastAsia"/>
                <w:color w:val="000000"/>
                <w:lang w:val="zh-CN"/>
              </w:rPr>
              <w:t>19</w:t>
            </w:r>
          </w:p>
        </w:tc>
        <w:tc>
          <w:tcPr>
            <w:tcW w:w="1488" w:type="dxa"/>
            <w:tcBorders>
              <w:top w:val="nil"/>
              <w:bottom w:val="single" w:sz="6" w:space="0" w:color="auto"/>
            </w:tcBorders>
            <w:vAlign w:val="center"/>
          </w:tcPr>
          <w:p w:rsidR="00000000" w:rsidRDefault="00077FBA">
            <w:pPr>
              <w:jc w:val="center"/>
              <w:rPr>
                <w:rFonts w:hint="eastAsia"/>
                <w:color w:val="000000"/>
                <w:lang w:val="zh-CN"/>
              </w:rPr>
            </w:pPr>
            <w:r>
              <w:rPr>
                <w:rFonts w:hint="eastAsia"/>
                <w:color w:val="000000"/>
                <w:lang w:val="zh-CN"/>
              </w:rPr>
              <w:t>71.1</w:t>
            </w:r>
          </w:p>
        </w:tc>
        <w:tc>
          <w:tcPr>
            <w:tcW w:w="1124" w:type="dxa"/>
            <w:tcBorders>
              <w:top w:val="nil"/>
              <w:bottom w:val="single" w:sz="6" w:space="0" w:color="auto"/>
            </w:tcBorders>
            <w:vAlign w:val="center"/>
          </w:tcPr>
          <w:p w:rsidR="00000000" w:rsidRDefault="00077FBA">
            <w:pPr>
              <w:jc w:val="center"/>
              <w:rPr>
                <w:rFonts w:hint="eastAsia"/>
                <w:color w:val="000000"/>
                <w:lang w:val="zh-CN"/>
              </w:rPr>
            </w:pPr>
            <w:r>
              <w:rPr>
                <w:rFonts w:hint="eastAsia"/>
                <w:color w:val="000000"/>
                <w:lang w:val="zh-CN"/>
              </w:rPr>
              <w:t>79.9</w:t>
            </w:r>
          </w:p>
        </w:tc>
        <w:tc>
          <w:tcPr>
            <w:tcW w:w="696" w:type="dxa"/>
            <w:tcBorders>
              <w:top w:val="nil"/>
              <w:bottom w:val="single" w:sz="6" w:space="0" w:color="auto"/>
            </w:tcBorders>
            <w:vAlign w:val="center"/>
          </w:tcPr>
          <w:p w:rsidR="00000000" w:rsidRDefault="00077FBA">
            <w:pPr>
              <w:jc w:val="center"/>
              <w:rPr>
                <w:color w:val="000000"/>
                <w:lang w:val="zh-CN"/>
              </w:rPr>
            </w:pPr>
            <w:r>
              <w:rPr>
                <w:rFonts w:hint="eastAsia"/>
                <w:color w:val="000000"/>
                <w:lang w:val="zh-CN"/>
              </w:rPr>
              <w:t>0.89</w:t>
            </w:r>
          </w:p>
        </w:tc>
        <w:tc>
          <w:tcPr>
            <w:tcW w:w="758" w:type="dxa"/>
            <w:tcBorders>
              <w:top w:val="nil"/>
              <w:bottom w:val="single" w:sz="6" w:space="0" w:color="auto"/>
            </w:tcBorders>
            <w:vAlign w:val="center"/>
          </w:tcPr>
          <w:p w:rsidR="00000000" w:rsidRDefault="00077FBA">
            <w:pPr>
              <w:jc w:val="center"/>
              <w:rPr>
                <w:color w:val="000000"/>
                <w:lang w:val="zh-CN"/>
              </w:rPr>
            </w:pPr>
            <w:r>
              <w:rPr>
                <w:rFonts w:hint="eastAsia"/>
                <w:color w:val="000000"/>
                <w:lang w:val="zh-CN"/>
              </w:rPr>
              <w:t>5</w:t>
            </w:r>
          </w:p>
        </w:tc>
        <w:tc>
          <w:tcPr>
            <w:tcW w:w="1087" w:type="dxa"/>
            <w:tcBorders>
              <w:top w:val="nil"/>
              <w:bottom w:val="single" w:sz="6" w:space="0" w:color="auto"/>
            </w:tcBorders>
            <w:vAlign w:val="center"/>
          </w:tcPr>
          <w:p w:rsidR="00000000" w:rsidRDefault="00077FBA">
            <w:pPr>
              <w:jc w:val="center"/>
              <w:rPr>
                <w:color w:val="000000"/>
                <w:lang w:val="zh-CN"/>
              </w:rPr>
            </w:pPr>
            <w:r>
              <w:rPr>
                <w:rFonts w:hint="eastAsia"/>
                <w:color w:val="000000"/>
                <w:lang w:val="zh-CN"/>
              </w:rPr>
              <w:t>18.6</w:t>
            </w:r>
          </w:p>
        </w:tc>
      </w:tr>
      <w:tr w:rsidR="00000000">
        <w:trPr>
          <w:trHeight w:val="565"/>
          <w:jc w:val="center"/>
        </w:trPr>
        <w:tc>
          <w:tcPr>
            <w:tcW w:w="1085" w:type="dxa"/>
            <w:gridSpan w:val="2"/>
            <w:vMerge/>
            <w:tcBorders>
              <w:top w:val="nil"/>
              <w:bottom w:val="nil"/>
            </w:tcBorders>
            <w:vAlign w:val="center"/>
          </w:tcPr>
          <w:p w:rsidR="00000000" w:rsidRDefault="00077FBA">
            <w:pPr>
              <w:jc w:val="center"/>
              <w:rPr>
                <w:color w:val="000000"/>
                <w:lang w:val="zh-CN"/>
              </w:rPr>
            </w:pPr>
          </w:p>
        </w:tc>
        <w:tc>
          <w:tcPr>
            <w:tcW w:w="1014" w:type="dxa"/>
            <w:vMerge w:val="restart"/>
            <w:tcBorders>
              <w:top w:val="nil"/>
            </w:tcBorders>
            <w:vAlign w:val="center"/>
          </w:tcPr>
          <w:p w:rsidR="00000000" w:rsidRDefault="00077FBA">
            <w:pPr>
              <w:jc w:val="center"/>
              <w:rPr>
                <w:color w:val="000000"/>
                <w:lang w:val="zh-CN"/>
              </w:rPr>
            </w:pPr>
            <w:r>
              <w:rPr>
                <w:color w:val="000000"/>
                <w:lang w:val="zh-CN"/>
              </w:rPr>
              <w:t>湿度</w:t>
            </w:r>
          </w:p>
        </w:tc>
        <w:tc>
          <w:tcPr>
            <w:tcW w:w="1504" w:type="dxa"/>
            <w:tcBorders>
              <w:top w:val="single" w:sz="6" w:space="0" w:color="auto"/>
              <w:bottom w:val="nil"/>
            </w:tcBorders>
            <w:vAlign w:val="center"/>
          </w:tcPr>
          <w:p w:rsidR="00000000" w:rsidRDefault="00077FBA">
            <w:pPr>
              <w:jc w:val="center"/>
              <w:rPr>
                <w:color w:val="000000"/>
                <w:lang w:val="zh-CN"/>
              </w:rPr>
            </w:pPr>
            <w:r>
              <w:rPr>
                <w:color w:val="000000"/>
                <w:lang w:val="zh-CN"/>
              </w:rPr>
              <w:t>18</w:t>
            </w:r>
          </w:p>
        </w:tc>
        <w:tc>
          <w:tcPr>
            <w:tcW w:w="1488" w:type="dxa"/>
            <w:tcBorders>
              <w:top w:val="single" w:sz="6" w:space="0" w:color="auto"/>
              <w:bottom w:val="nil"/>
            </w:tcBorders>
            <w:vAlign w:val="center"/>
          </w:tcPr>
          <w:p w:rsidR="00000000" w:rsidRDefault="00077FBA">
            <w:pPr>
              <w:jc w:val="center"/>
              <w:rPr>
                <w:color w:val="000000"/>
                <w:lang w:val="zh-CN"/>
              </w:rPr>
            </w:pPr>
            <w:r>
              <w:rPr>
                <w:color w:val="000000"/>
                <w:lang w:val="zh-CN"/>
              </w:rPr>
              <w:t>70.7</w:t>
            </w:r>
          </w:p>
        </w:tc>
        <w:tc>
          <w:tcPr>
            <w:tcW w:w="1124" w:type="dxa"/>
            <w:tcBorders>
              <w:top w:val="single" w:sz="6" w:space="0" w:color="auto"/>
              <w:bottom w:val="nil"/>
            </w:tcBorders>
            <w:vAlign w:val="center"/>
          </w:tcPr>
          <w:p w:rsidR="00000000" w:rsidRDefault="00077FBA">
            <w:pPr>
              <w:jc w:val="center"/>
              <w:rPr>
                <w:color w:val="000000"/>
                <w:lang w:val="zh-CN"/>
              </w:rPr>
            </w:pPr>
            <w:r>
              <w:rPr>
                <w:color w:val="000000"/>
                <w:lang w:val="zh-CN"/>
              </w:rPr>
              <w:t>80</w:t>
            </w:r>
          </w:p>
        </w:tc>
        <w:tc>
          <w:tcPr>
            <w:tcW w:w="696" w:type="dxa"/>
            <w:tcBorders>
              <w:top w:val="single" w:sz="6" w:space="0" w:color="auto"/>
              <w:bottom w:val="nil"/>
            </w:tcBorders>
            <w:vAlign w:val="center"/>
          </w:tcPr>
          <w:p w:rsidR="00000000" w:rsidRDefault="00077FBA">
            <w:pPr>
              <w:jc w:val="center"/>
              <w:rPr>
                <w:color w:val="000000"/>
                <w:lang w:val="zh-CN"/>
              </w:rPr>
            </w:pPr>
            <w:r>
              <w:rPr>
                <w:color w:val="000000"/>
                <w:lang w:val="zh-CN"/>
              </w:rPr>
              <w:t>0.88</w:t>
            </w:r>
          </w:p>
        </w:tc>
        <w:tc>
          <w:tcPr>
            <w:tcW w:w="758" w:type="dxa"/>
            <w:tcBorders>
              <w:top w:val="single" w:sz="6" w:space="0" w:color="auto"/>
              <w:bottom w:val="nil"/>
            </w:tcBorders>
            <w:vAlign w:val="center"/>
          </w:tcPr>
          <w:p w:rsidR="00000000" w:rsidRDefault="00077FBA">
            <w:pPr>
              <w:jc w:val="center"/>
              <w:rPr>
                <w:color w:val="000000"/>
                <w:lang w:val="zh-CN"/>
              </w:rPr>
            </w:pPr>
            <w:r>
              <w:rPr>
                <w:color w:val="000000"/>
                <w:lang w:val="zh-CN"/>
              </w:rPr>
              <w:t>5</w:t>
            </w:r>
          </w:p>
        </w:tc>
        <w:tc>
          <w:tcPr>
            <w:tcW w:w="1087" w:type="dxa"/>
            <w:tcBorders>
              <w:top w:val="single" w:sz="6" w:space="0" w:color="auto"/>
              <w:bottom w:val="nil"/>
            </w:tcBorders>
            <w:vAlign w:val="center"/>
          </w:tcPr>
          <w:p w:rsidR="00000000" w:rsidRDefault="00077FBA">
            <w:pPr>
              <w:jc w:val="center"/>
              <w:rPr>
                <w:color w:val="000000"/>
                <w:lang w:val="zh-CN"/>
              </w:rPr>
            </w:pPr>
            <w:r>
              <w:rPr>
                <w:color w:val="000000"/>
                <w:lang w:val="zh-CN"/>
              </w:rPr>
              <w:t>19.1</w:t>
            </w:r>
          </w:p>
        </w:tc>
      </w:tr>
      <w:tr w:rsidR="00000000">
        <w:trPr>
          <w:trHeight w:val="256"/>
          <w:jc w:val="center"/>
        </w:trPr>
        <w:tc>
          <w:tcPr>
            <w:tcW w:w="1085" w:type="dxa"/>
            <w:gridSpan w:val="2"/>
            <w:vMerge/>
            <w:tcBorders>
              <w:top w:val="nil"/>
              <w:bottom w:val="nil"/>
            </w:tcBorders>
            <w:vAlign w:val="center"/>
          </w:tcPr>
          <w:p w:rsidR="00000000" w:rsidRDefault="00077FBA">
            <w:pPr>
              <w:jc w:val="center"/>
              <w:rPr>
                <w:color w:val="000000"/>
                <w:lang w:val="zh-CN"/>
              </w:rPr>
            </w:pPr>
          </w:p>
        </w:tc>
        <w:tc>
          <w:tcPr>
            <w:tcW w:w="1014" w:type="dxa"/>
            <w:vMerge/>
            <w:vAlign w:val="center"/>
          </w:tcPr>
          <w:p w:rsidR="00000000" w:rsidRDefault="00077FBA">
            <w:pPr>
              <w:jc w:val="center"/>
              <w:rPr>
                <w:color w:val="000000"/>
                <w:lang w:val="zh-CN"/>
              </w:rPr>
            </w:pPr>
          </w:p>
        </w:tc>
        <w:tc>
          <w:tcPr>
            <w:tcW w:w="1504" w:type="dxa"/>
            <w:tcBorders>
              <w:top w:val="nil"/>
              <w:bottom w:val="nil"/>
            </w:tcBorders>
            <w:vAlign w:val="center"/>
          </w:tcPr>
          <w:p w:rsidR="00000000" w:rsidRDefault="00077FBA">
            <w:pPr>
              <w:jc w:val="center"/>
              <w:rPr>
                <w:color w:val="000000"/>
                <w:lang w:val="zh-CN"/>
              </w:rPr>
            </w:pPr>
            <w:r>
              <w:rPr>
                <w:rFonts w:hint="eastAsia"/>
                <w:color w:val="000000"/>
                <w:lang w:val="zh-CN"/>
              </w:rPr>
              <w:t>18</w:t>
            </w:r>
          </w:p>
        </w:tc>
        <w:tc>
          <w:tcPr>
            <w:tcW w:w="1488" w:type="dxa"/>
            <w:tcBorders>
              <w:top w:val="nil"/>
              <w:bottom w:val="nil"/>
            </w:tcBorders>
            <w:vAlign w:val="center"/>
          </w:tcPr>
          <w:p w:rsidR="00000000" w:rsidRDefault="00077FBA">
            <w:pPr>
              <w:jc w:val="center"/>
              <w:rPr>
                <w:color w:val="000000"/>
                <w:lang w:val="zh-CN"/>
              </w:rPr>
            </w:pPr>
            <w:r>
              <w:rPr>
                <w:rFonts w:hint="eastAsia"/>
                <w:color w:val="000000"/>
                <w:lang w:val="zh-CN"/>
              </w:rPr>
              <w:t>70.6</w:t>
            </w:r>
          </w:p>
        </w:tc>
        <w:tc>
          <w:tcPr>
            <w:tcW w:w="1124" w:type="dxa"/>
            <w:tcBorders>
              <w:top w:val="nil"/>
              <w:bottom w:val="nil"/>
            </w:tcBorders>
            <w:vAlign w:val="center"/>
          </w:tcPr>
          <w:p w:rsidR="00000000" w:rsidRDefault="00077FBA">
            <w:pPr>
              <w:jc w:val="center"/>
              <w:rPr>
                <w:color w:val="000000"/>
                <w:lang w:val="zh-CN"/>
              </w:rPr>
            </w:pPr>
            <w:r>
              <w:rPr>
                <w:rFonts w:hint="eastAsia"/>
                <w:color w:val="000000"/>
                <w:lang w:val="zh-CN"/>
              </w:rPr>
              <w:t>79.9</w:t>
            </w:r>
          </w:p>
        </w:tc>
        <w:tc>
          <w:tcPr>
            <w:tcW w:w="696" w:type="dxa"/>
            <w:tcBorders>
              <w:top w:val="nil"/>
              <w:bottom w:val="nil"/>
            </w:tcBorders>
            <w:vAlign w:val="center"/>
          </w:tcPr>
          <w:p w:rsidR="00000000" w:rsidRDefault="00077FBA">
            <w:pPr>
              <w:jc w:val="center"/>
              <w:rPr>
                <w:color w:val="000000"/>
                <w:lang w:val="zh-CN"/>
              </w:rPr>
            </w:pPr>
            <w:r>
              <w:rPr>
                <w:rFonts w:hint="eastAsia"/>
                <w:color w:val="000000"/>
                <w:lang w:val="zh-CN"/>
              </w:rPr>
              <w:t>0.88</w:t>
            </w:r>
          </w:p>
        </w:tc>
        <w:tc>
          <w:tcPr>
            <w:tcW w:w="758" w:type="dxa"/>
            <w:tcBorders>
              <w:top w:val="nil"/>
              <w:bottom w:val="nil"/>
            </w:tcBorders>
            <w:vAlign w:val="center"/>
          </w:tcPr>
          <w:p w:rsidR="00000000" w:rsidRDefault="00077FBA">
            <w:pPr>
              <w:jc w:val="center"/>
              <w:rPr>
                <w:color w:val="000000"/>
                <w:lang w:val="zh-CN"/>
              </w:rPr>
            </w:pPr>
            <w:r>
              <w:rPr>
                <w:rFonts w:hint="eastAsia"/>
                <w:color w:val="000000"/>
                <w:lang w:val="zh-CN"/>
              </w:rPr>
              <w:t>5</w:t>
            </w:r>
          </w:p>
        </w:tc>
        <w:tc>
          <w:tcPr>
            <w:tcW w:w="1087" w:type="dxa"/>
            <w:tcBorders>
              <w:top w:val="nil"/>
              <w:bottom w:val="nil"/>
            </w:tcBorders>
            <w:vAlign w:val="center"/>
          </w:tcPr>
          <w:p w:rsidR="00000000" w:rsidRDefault="00077FBA">
            <w:pPr>
              <w:jc w:val="center"/>
              <w:rPr>
                <w:color w:val="000000"/>
                <w:lang w:val="zh-CN"/>
              </w:rPr>
            </w:pPr>
            <w:r>
              <w:rPr>
                <w:rFonts w:hint="eastAsia"/>
                <w:color w:val="000000"/>
                <w:lang w:val="zh-CN"/>
              </w:rPr>
              <w:t>19.1</w:t>
            </w:r>
          </w:p>
        </w:tc>
      </w:tr>
      <w:tr w:rsidR="00000000">
        <w:trPr>
          <w:trHeight w:val="565"/>
          <w:jc w:val="center"/>
        </w:trPr>
        <w:tc>
          <w:tcPr>
            <w:tcW w:w="1085" w:type="dxa"/>
            <w:gridSpan w:val="2"/>
            <w:vMerge/>
            <w:tcBorders>
              <w:top w:val="nil"/>
              <w:bottom w:val="nil"/>
            </w:tcBorders>
            <w:vAlign w:val="center"/>
          </w:tcPr>
          <w:p w:rsidR="00000000" w:rsidRDefault="00077FBA">
            <w:pPr>
              <w:jc w:val="center"/>
              <w:rPr>
                <w:color w:val="000000"/>
                <w:lang w:val="zh-CN"/>
              </w:rPr>
            </w:pPr>
          </w:p>
        </w:tc>
        <w:tc>
          <w:tcPr>
            <w:tcW w:w="1014" w:type="dxa"/>
            <w:vMerge/>
            <w:tcBorders>
              <w:bottom w:val="nil"/>
            </w:tcBorders>
            <w:vAlign w:val="center"/>
          </w:tcPr>
          <w:p w:rsidR="00000000" w:rsidRDefault="00077FBA">
            <w:pPr>
              <w:jc w:val="center"/>
              <w:rPr>
                <w:color w:val="000000"/>
                <w:lang w:val="zh-CN"/>
              </w:rPr>
            </w:pPr>
          </w:p>
        </w:tc>
        <w:tc>
          <w:tcPr>
            <w:tcW w:w="1504" w:type="dxa"/>
            <w:tcBorders>
              <w:top w:val="nil"/>
              <w:bottom w:val="single" w:sz="6" w:space="0" w:color="auto"/>
            </w:tcBorders>
            <w:vAlign w:val="center"/>
          </w:tcPr>
          <w:p w:rsidR="00000000" w:rsidRDefault="00077FBA">
            <w:pPr>
              <w:jc w:val="center"/>
              <w:rPr>
                <w:color w:val="000000"/>
                <w:lang w:val="zh-CN"/>
              </w:rPr>
            </w:pPr>
            <w:r>
              <w:rPr>
                <w:rFonts w:hint="eastAsia"/>
                <w:color w:val="000000"/>
                <w:lang w:val="zh-CN"/>
              </w:rPr>
              <w:t>17</w:t>
            </w:r>
          </w:p>
        </w:tc>
        <w:tc>
          <w:tcPr>
            <w:tcW w:w="1488" w:type="dxa"/>
            <w:tcBorders>
              <w:top w:val="nil"/>
              <w:bottom w:val="single" w:sz="6" w:space="0" w:color="auto"/>
            </w:tcBorders>
            <w:vAlign w:val="center"/>
          </w:tcPr>
          <w:p w:rsidR="00000000" w:rsidRDefault="00077FBA">
            <w:pPr>
              <w:jc w:val="center"/>
              <w:rPr>
                <w:color w:val="000000"/>
                <w:lang w:val="zh-CN"/>
              </w:rPr>
            </w:pPr>
            <w:r>
              <w:rPr>
                <w:rFonts w:hint="eastAsia"/>
                <w:color w:val="000000"/>
                <w:lang w:val="zh-CN"/>
              </w:rPr>
              <w:t>70.1</w:t>
            </w:r>
          </w:p>
        </w:tc>
        <w:tc>
          <w:tcPr>
            <w:tcW w:w="1124" w:type="dxa"/>
            <w:tcBorders>
              <w:top w:val="nil"/>
              <w:bottom w:val="single" w:sz="6" w:space="0" w:color="auto"/>
            </w:tcBorders>
            <w:vAlign w:val="center"/>
          </w:tcPr>
          <w:p w:rsidR="00000000" w:rsidRDefault="00077FBA">
            <w:pPr>
              <w:jc w:val="center"/>
              <w:rPr>
                <w:color w:val="000000"/>
                <w:lang w:val="zh-CN"/>
              </w:rPr>
            </w:pPr>
            <w:r>
              <w:rPr>
                <w:rFonts w:hint="eastAsia"/>
                <w:color w:val="000000"/>
                <w:lang w:val="zh-CN"/>
              </w:rPr>
              <w:t>80.1</w:t>
            </w:r>
          </w:p>
        </w:tc>
        <w:tc>
          <w:tcPr>
            <w:tcW w:w="696" w:type="dxa"/>
            <w:tcBorders>
              <w:top w:val="nil"/>
              <w:bottom w:val="single" w:sz="6" w:space="0" w:color="auto"/>
            </w:tcBorders>
            <w:vAlign w:val="center"/>
          </w:tcPr>
          <w:p w:rsidR="00000000" w:rsidRDefault="00077FBA">
            <w:pPr>
              <w:jc w:val="center"/>
              <w:rPr>
                <w:color w:val="000000"/>
                <w:lang w:val="zh-CN"/>
              </w:rPr>
            </w:pPr>
            <w:r>
              <w:rPr>
                <w:rFonts w:hint="eastAsia"/>
                <w:color w:val="000000"/>
                <w:lang w:val="zh-CN"/>
              </w:rPr>
              <w:t>0.87</w:t>
            </w:r>
          </w:p>
        </w:tc>
        <w:tc>
          <w:tcPr>
            <w:tcW w:w="758" w:type="dxa"/>
            <w:tcBorders>
              <w:top w:val="nil"/>
              <w:bottom w:val="single" w:sz="6" w:space="0" w:color="auto"/>
            </w:tcBorders>
            <w:vAlign w:val="center"/>
          </w:tcPr>
          <w:p w:rsidR="00000000" w:rsidRDefault="00077FBA">
            <w:pPr>
              <w:jc w:val="center"/>
              <w:rPr>
                <w:color w:val="000000"/>
                <w:lang w:val="zh-CN"/>
              </w:rPr>
            </w:pPr>
            <w:r>
              <w:rPr>
                <w:rFonts w:hint="eastAsia"/>
                <w:color w:val="000000"/>
                <w:lang w:val="zh-CN"/>
              </w:rPr>
              <w:t>5</w:t>
            </w:r>
          </w:p>
        </w:tc>
        <w:tc>
          <w:tcPr>
            <w:tcW w:w="1087" w:type="dxa"/>
            <w:tcBorders>
              <w:top w:val="nil"/>
              <w:bottom w:val="single" w:sz="6" w:space="0" w:color="auto"/>
            </w:tcBorders>
            <w:vAlign w:val="center"/>
          </w:tcPr>
          <w:p w:rsidR="00000000" w:rsidRDefault="00077FBA">
            <w:pPr>
              <w:jc w:val="center"/>
              <w:rPr>
                <w:color w:val="000000"/>
                <w:lang w:val="zh-CN"/>
              </w:rPr>
            </w:pPr>
            <w:r>
              <w:rPr>
                <w:rFonts w:hint="eastAsia"/>
                <w:color w:val="000000"/>
                <w:lang w:val="zh-CN"/>
              </w:rPr>
              <w:t>18.5</w:t>
            </w:r>
          </w:p>
        </w:tc>
      </w:tr>
      <w:tr w:rsidR="00000000">
        <w:trPr>
          <w:trHeight w:val="545"/>
          <w:jc w:val="center"/>
        </w:trPr>
        <w:tc>
          <w:tcPr>
            <w:tcW w:w="1085" w:type="dxa"/>
            <w:gridSpan w:val="2"/>
            <w:vMerge/>
            <w:tcBorders>
              <w:top w:val="nil"/>
              <w:bottom w:val="nil"/>
            </w:tcBorders>
            <w:vAlign w:val="center"/>
          </w:tcPr>
          <w:p w:rsidR="00000000" w:rsidRDefault="00077FBA">
            <w:pPr>
              <w:jc w:val="center"/>
              <w:rPr>
                <w:color w:val="000000"/>
                <w:lang w:val="zh-CN"/>
              </w:rPr>
            </w:pPr>
          </w:p>
        </w:tc>
        <w:tc>
          <w:tcPr>
            <w:tcW w:w="1014" w:type="dxa"/>
            <w:vMerge w:val="restart"/>
            <w:tcBorders>
              <w:top w:val="nil"/>
            </w:tcBorders>
            <w:vAlign w:val="center"/>
          </w:tcPr>
          <w:p w:rsidR="00000000" w:rsidRDefault="00077FBA">
            <w:pPr>
              <w:jc w:val="center"/>
              <w:rPr>
                <w:color w:val="000000"/>
                <w:lang w:val="zh-CN"/>
              </w:rPr>
            </w:pPr>
            <w:r>
              <w:rPr>
                <w:color w:val="000000"/>
                <w:lang w:val="zh-CN"/>
              </w:rPr>
              <w:t>土壤含水率</w:t>
            </w:r>
          </w:p>
        </w:tc>
        <w:tc>
          <w:tcPr>
            <w:tcW w:w="1504" w:type="dxa"/>
            <w:tcBorders>
              <w:top w:val="single" w:sz="6" w:space="0" w:color="auto"/>
              <w:bottom w:val="nil"/>
            </w:tcBorders>
            <w:vAlign w:val="center"/>
          </w:tcPr>
          <w:p w:rsidR="00000000" w:rsidRDefault="00077FBA">
            <w:pPr>
              <w:jc w:val="center"/>
              <w:rPr>
                <w:color w:val="000000"/>
                <w:lang w:val="zh-CN"/>
              </w:rPr>
            </w:pPr>
            <w:r>
              <w:rPr>
                <w:color w:val="000000"/>
                <w:lang w:val="zh-CN"/>
              </w:rPr>
              <w:t>12</w:t>
            </w:r>
          </w:p>
        </w:tc>
        <w:tc>
          <w:tcPr>
            <w:tcW w:w="1488" w:type="dxa"/>
            <w:tcBorders>
              <w:top w:val="single" w:sz="6" w:space="0" w:color="auto"/>
              <w:bottom w:val="nil"/>
            </w:tcBorders>
            <w:vAlign w:val="center"/>
          </w:tcPr>
          <w:p w:rsidR="00000000" w:rsidRDefault="00077FBA">
            <w:pPr>
              <w:jc w:val="center"/>
              <w:rPr>
                <w:color w:val="000000"/>
                <w:lang w:val="zh-CN"/>
              </w:rPr>
            </w:pPr>
            <w:r>
              <w:rPr>
                <w:color w:val="000000"/>
                <w:lang w:val="zh-CN"/>
              </w:rPr>
              <w:t>71.49</w:t>
            </w:r>
          </w:p>
        </w:tc>
        <w:tc>
          <w:tcPr>
            <w:tcW w:w="1124" w:type="dxa"/>
            <w:tcBorders>
              <w:top w:val="single" w:sz="6" w:space="0" w:color="auto"/>
              <w:bottom w:val="nil"/>
            </w:tcBorders>
            <w:vAlign w:val="center"/>
          </w:tcPr>
          <w:p w:rsidR="00000000" w:rsidRDefault="00077FBA">
            <w:pPr>
              <w:jc w:val="center"/>
              <w:rPr>
                <w:color w:val="000000"/>
                <w:lang w:val="zh-CN"/>
              </w:rPr>
            </w:pPr>
            <w:r>
              <w:rPr>
                <w:color w:val="000000"/>
                <w:lang w:val="zh-CN"/>
              </w:rPr>
              <w:t>60.6</w:t>
            </w:r>
          </w:p>
        </w:tc>
        <w:tc>
          <w:tcPr>
            <w:tcW w:w="696" w:type="dxa"/>
            <w:tcBorders>
              <w:top w:val="single" w:sz="6" w:space="0" w:color="auto"/>
              <w:bottom w:val="nil"/>
            </w:tcBorders>
            <w:vAlign w:val="center"/>
          </w:tcPr>
          <w:p w:rsidR="00000000" w:rsidRDefault="00077FBA">
            <w:pPr>
              <w:jc w:val="center"/>
              <w:rPr>
                <w:color w:val="000000"/>
                <w:lang w:val="zh-CN"/>
              </w:rPr>
            </w:pPr>
            <w:r>
              <w:rPr>
                <w:color w:val="000000"/>
                <w:lang w:val="zh-CN"/>
              </w:rPr>
              <w:t>1</w:t>
            </w:r>
            <w:r>
              <w:rPr>
                <w:color w:val="000000"/>
                <w:lang w:val="zh-CN"/>
              </w:rPr>
              <w:t>.17</w:t>
            </w:r>
          </w:p>
        </w:tc>
        <w:tc>
          <w:tcPr>
            <w:tcW w:w="758" w:type="dxa"/>
            <w:tcBorders>
              <w:top w:val="single" w:sz="6" w:space="0" w:color="auto"/>
              <w:bottom w:val="nil"/>
            </w:tcBorders>
            <w:vAlign w:val="center"/>
          </w:tcPr>
          <w:p w:rsidR="00000000" w:rsidRDefault="00077FBA">
            <w:pPr>
              <w:jc w:val="center"/>
              <w:rPr>
                <w:color w:val="000000"/>
                <w:lang w:val="zh-CN"/>
              </w:rPr>
            </w:pPr>
            <w:r>
              <w:rPr>
                <w:color w:val="000000"/>
                <w:lang w:val="zh-CN"/>
              </w:rPr>
              <w:t>4</w:t>
            </w:r>
          </w:p>
        </w:tc>
        <w:tc>
          <w:tcPr>
            <w:tcW w:w="1087" w:type="dxa"/>
            <w:tcBorders>
              <w:top w:val="single" w:sz="6" w:space="0" w:color="auto"/>
              <w:bottom w:val="nil"/>
            </w:tcBorders>
            <w:vAlign w:val="center"/>
          </w:tcPr>
          <w:p w:rsidR="00000000" w:rsidRDefault="00077FBA">
            <w:pPr>
              <w:jc w:val="center"/>
              <w:rPr>
                <w:color w:val="000000"/>
                <w:lang w:val="zh-CN"/>
              </w:rPr>
            </w:pPr>
            <w:r>
              <w:rPr>
                <w:color w:val="000000"/>
                <w:lang w:val="zh-CN"/>
              </w:rPr>
              <w:t>17.8</w:t>
            </w:r>
          </w:p>
        </w:tc>
      </w:tr>
      <w:tr w:rsidR="00000000">
        <w:trPr>
          <w:trHeight w:val="568"/>
          <w:jc w:val="center"/>
        </w:trPr>
        <w:tc>
          <w:tcPr>
            <w:tcW w:w="1085" w:type="dxa"/>
            <w:gridSpan w:val="2"/>
            <w:vMerge/>
            <w:tcBorders>
              <w:top w:val="nil"/>
              <w:bottom w:val="nil"/>
            </w:tcBorders>
            <w:vAlign w:val="center"/>
          </w:tcPr>
          <w:p w:rsidR="00000000" w:rsidRDefault="00077FBA">
            <w:pPr>
              <w:jc w:val="center"/>
              <w:rPr>
                <w:color w:val="000000"/>
                <w:lang w:val="zh-CN"/>
              </w:rPr>
            </w:pPr>
          </w:p>
        </w:tc>
        <w:tc>
          <w:tcPr>
            <w:tcW w:w="1014" w:type="dxa"/>
            <w:vMerge/>
            <w:vAlign w:val="center"/>
          </w:tcPr>
          <w:p w:rsidR="00000000" w:rsidRDefault="00077FBA">
            <w:pPr>
              <w:jc w:val="center"/>
              <w:rPr>
                <w:color w:val="000000"/>
                <w:lang w:val="zh-CN"/>
              </w:rPr>
            </w:pPr>
          </w:p>
        </w:tc>
        <w:tc>
          <w:tcPr>
            <w:tcW w:w="1504" w:type="dxa"/>
            <w:tcBorders>
              <w:top w:val="nil"/>
              <w:bottom w:val="nil"/>
            </w:tcBorders>
            <w:vAlign w:val="center"/>
          </w:tcPr>
          <w:p w:rsidR="00000000" w:rsidRDefault="00077FBA">
            <w:pPr>
              <w:jc w:val="center"/>
              <w:rPr>
                <w:color w:val="000000"/>
                <w:lang w:val="zh-CN"/>
              </w:rPr>
            </w:pPr>
            <w:r>
              <w:rPr>
                <w:rFonts w:hint="eastAsia"/>
                <w:color w:val="000000"/>
                <w:lang w:val="zh-CN"/>
              </w:rPr>
              <w:t>11</w:t>
            </w:r>
          </w:p>
        </w:tc>
        <w:tc>
          <w:tcPr>
            <w:tcW w:w="1488" w:type="dxa"/>
            <w:tcBorders>
              <w:top w:val="nil"/>
              <w:bottom w:val="nil"/>
            </w:tcBorders>
            <w:vAlign w:val="center"/>
          </w:tcPr>
          <w:p w:rsidR="00000000" w:rsidRDefault="00077FBA">
            <w:pPr>
              <w:jc w:val="center"/>
              <w:rPr>
                <w:color w:val="000000"/>
                <w:lang w:val="zh-CN"/>
              </w:rPr>
            </w:pPr>
            <w:r>
              <w:rPr>
                <w:rFonts w:hint="eastAsia"/>
                <w:color w:val="000000"/>
                <w:lang w:val="zh-CN"/>
              </w:rPr>
              <w:t>70.55</w:t>
            </w:r>
          </w:p>
        </w:tc>
        <w:tc>
          <w:tcPr>
            <w:tcW w:w="1124" w:type="dxa"/>
            <w:tcBorders>
              <w:top w:val="nil"/>
              <w:bottom w:val="nil"/>
            </w:tcBorders>
            <w:vAlign w:val="center"/>
          </w:tcPr>
          <w:p w:rsidR="00000000" w:rsidRDefault="00077FBA">
            <w:pPr>
              <w:jc w:val="center"/>
              <w:rPr>
                <w:color w:val="000000"/>
                <w:lang w:val="zh-CN"/>
              </w:rPr>
            </w:pPr>
            <w:r>
              <w:rPr>
                <w:rFonts w:hint="eastAsia"/>
                <w:color w:val="000000"/>
                <w:lang w:val="zh-CN"/>
              </w:rPr>
              <w:t>59.9</w:t>
            </w:r>
          </w:p>
        </w:tc>
        <w:tc>
          <w:tcPr>
            <w:tcW w:w="696" w:type="dxa"/>
            <w:tcBorders>
              <w:top w:val="nil"/>
              <w:bottom w:val="nil"/>
            </w:tcBorders>
            <w:vAlign w:val="center"/>
          </w:tcPr>
          <w:p w:rsidR="00000000" w:rsidRDefault="00077FBA">
            <w:pPr>
              <w:jc w:val="center"/>
              <w:rPr>
                <w:color w:val="000000"/>
                <w:lang w:val="zh-CN"/>
              </w:rPr>
            </w:pPr>
            <w:r>
              <w:rPr>
                <w:rFonts w:hint="eastAsia"/>
                <w:color w:val="000000"/>
                <w:lang w:val="zh-CN"/>
              </w:rPr>
              <w:t>1.17</w:t>
            </w:r>
          </w:p>
        </w:tc>
        <w:tc>
          <w:tcPr>
            <w:tcW w:w="758" w:type="dxa"/>
            <w:tcBorders>
              <w:top w:val="nil"/>
              <w:bottom w:val="nil"/>
            </w:tcBorders>
            <w:vAlign w:val="center"/>
          </w:tcPr>
          <w:p w:rsidR="00000000" w:rsidRDefault="00077FBA">
            <w:pPr>
              <w:jc w:val="center"/>
              <w:rPr>
                <w:color w:val="000000"/>
                <w:lang w:val="zh-CN"/>
              </w:rPr>
            </w:pPr>
            <w:r>
              <w:rPr>
                <w:rFonts w:hint="eastAsia"/>
                <w:color w:val="000000"/>
                <w:lang w:val="zh-CN"/>
              </w:rPr>
              <w:t>4</w:t>
            </w:r>
          </w:p>
        </w:tc>
        <w:tc>
          <w:tcPr>
            <w:tcW w:w="1087" w:type="dxa"/>
            <w:tcBorders>
              <w:top w:val="nil"/>
              <w:bottom w:val="nil"/>
            </w:tcBorders>
            <w:vAlign w:val="center"/>
          </w:tcPr>
          <w:p w:rsidR="00000000" w:rsidRDefault="00077FBA">
            <w:pPr>
              <w:jc w:val="center"/>
              <w:rPr>
                <w:color w:val="000000"/>
                <w:lang w:val="zh-CN"/>
              </w:rPr>
            </w:pPr>
            <w:r>
              <w:rPr>
                <w:rFonts w:hint="eastAsia"/>
                <w:color w:val="000000"/>
                <w:lang w:val="zh-CN"/>
              </w:rPr>
              <w:t>18.1</w:t>
            </w:r>
          </w:p>
        </w:tc>
      </w:tr>
      <w:tr w:rsidR="00000000">
        <w:trPr>
          <w:trHeight w:val="256"/>
          <w:jc w:val="center"/>
        </w:trPr>
        <w:tc>
          <w:tcPr>
            <w:tcW w:w="1085" w:type="dxa"/>
            <w:gridSpan w:val="2"/>
            <w:vMerge/>
            <w:tcBorders>
              <w:top w:val="nil"/>
              <w:bottom w:val="nil"/>
            </w:tcBorders>
            <w:vAlign w:val="center"/>
          </w:tcPr>
          <w:p w:rsidR="00000000" w:rsidRDefault="00077FBA">
            <w:pPr>
              <w:jc w:val="center"/>
              <w:rPr>
                <w:color w:val="000000"/>
                <w:lang w:val="zh-CN"/>
              </w:rPr>
            </w:pPr>
          </w:p>
        </w:tc>
        <w:tc>
          <w:tcPr>
            <w:tcW w:w="1014" w:type="dxa"/>
            <w:vMerge/>
            <w:tcBorders>
              <w:bottom w:val="nil"/>
            </w:tcBorders>
            <w:vAlign w:val="center"/>
          </w:tcPr>
          <w:p w:rsidR="00000000" w:rsidRDefault="00077FBA">
            <w:pPr>
              <w:jc w:val="center"/>
              <w:rPr>
                <w:color w:val="000000"/>
                <w:lang w:val="zh-CN"/>
              </w:rPr>
            </w:pPr>
          </w:p>
        </w:tc>
        <w:tc>
          <w:tcPr>
            <w:tcW w:w="1504" w:type="dxa"/>
            <w:tcBorders>
              <w:top w:val="nil"/>
              <w:bottom w:val="single" w:sz="6" w:space="0" w:color="auto"/>
            </w:tcBorders>
            <w:vAlign w:val="center"/>
          </w:tcPr>
          <w:p w:rsidR="00000000" w:rsidRDefault="00077FBA">
            <w:pPr>
              <w:jc w:val="center"/>
              <w:rPr>
                <w:color w:val="000000"/>
                <w:lang w:val="zh-CN"/>
              </w:rPr>
            </w:pPr>
            <w:r>
              <w:rPr>
                <w:rFonts w:hint="eastAsia"/>
                <w:color w:val="000000"/>
                <w:lang w:val="zh-CN"/>
              </w:rPr>
              <w:t>12</w:t>
            </w:r>
          </w:p>
        </w:tc>
        <w:tc>
          <w:tcPr>
            <w:tcW w:w="1488" w:type="dxa"/>
            <w:tcBorders>
              <w:top w:val="nil"/>
              <w:bottom w:val="single" w:sz="6" w:space="0" w:color="auto"/>
            </w:tcBorders>
            <w:vAlign w:val="center"/>
          </w:tcPr>
          <w:p w:rsidR="00000000" w:rsidRDefault="00077FBA">
            <w:pPr>
              <w:jc w:val="center"/>
              <w:rPr>
                <w:color w:val="000000"/>
                <w:lang w:val="zh-CN"/>
              </w:rPr>
            </w:pPr>
            <w:r>
              <w:rPr>
                <w:rFonts w:hint="eastAsia"/>
                <w:color w:val="000000"/>
                <w:lang w:val="zh-CN"/>
              </w:rPr>
              <w:t>71.11</w:t>
            </w:r>
          </w:p>
        </w:tc>
        <w:tc>
          <w:tcPr>
            <w:tcW w:w="1124" w:type="dxa"/>
            <w:tcBorders>
              <w:top w:val="nil"/>
              <w:bottom w:val="single" w:sz="6" w:space="0" w:color="auto"/>
            </w:tcBorders>
            <w:vAlign w:val="center"/>
          </w:tcPr>
          <w:p w:rsidR="00000000" w:rsidRDefault="00077FBA">
            <w:pPr>
              <w:jc w:val="center"/>
              <w:rPr>
                <w:color w:val="000000"/>
                <w:lang w:val="zh-CN"/>
              </w:rPr>
            </w:pPr>
            <w:r>
              <w:rPr>
                <w:rFonts w:hint="eastAsia"/>
                <w:color w:val="000000"/>
                <w:lang w:val="zh-CN"/>
              </w:rPr>
              <w:t>60.2</w:t>
            </w:r>
          </w:p>
        </w:tc>
        <w:tc>
          <w:tcPr>
            <w:tcW w:w="696" w:type="dxa"/>
            <w:tcBorders>
              <w:top w:val="nil"/>
              <w:bottom w:val="single" w:sz="6" w:space="0" w:color="auto"/>
            </w:tcBorders>
            <w:vAlign w:val="center"/>
          </w:tcPr>
          <w:p w:rsidR="00000000" w:rsidRDefault="00077FBA">
            <w:pPr>
              <w:jc w:val="center"/>
              <w:rPr>
                <w:color w:val="000000"/>
                <w:lang w:val="zh-CN"/>
              </w:rPr>
            </w:pPr>
            <w:r>
              <w:rPr>
                <w:rFonts w:hint="eastAsia"/>
                <w:color w:val="000000"/>
                <w:lang w:val="zh-CN"/>
              </w:rPr>
              <w:t>1.18</w:t>
            </w:r>
          </w:p>
        </w:tc>
        <w:tc>
          <w:tcPr>
            <w:tcW w:w="758" w:type="dxa"/>
            <w:tcBorders>
              <w:top w:val="nil"/>
              <w:bottom w:val="single" w:sz="6" w:space="0" w:color="auto"/>
            </w:tcBorders>
            <w:vAlign w:val="center"/>
          </w:tcPr>
          <w:p w:rsidR="00000000" w:rsidRDefault="00077FBA">
            <w:pPr>
              <w:jc w:val="center"/>
              <w:rPr>
                <w:color w:val="000000"/>
                <w:lang w:val="zh-CN"/>
              </w:rPr>
            </w:pPr>
            <w:r>
              <w:rPr>
                <w:rFonts w:hint="eastAsia"/>
                <w:color w:val="000000"/>
                <w:lang w:val="zh-CN"/>
              </w:rPr>
              <w:t>4</w:t>
            </w:r>
          </w:p>
        </w:tc>
        <w:tc>
          <w:tcPr>
            <w:tcW w:w="1087" w:type="dxa"/>
            <w:tcBorders>
              <w:top w:val="nil"/>
              <w:bottom w:val="single" w:sz="6" w:space="0" w:color="auto"/>
            </w:tcBorders>
            <w:vAlign w:val="center"/>
          </w:tcPr>
          <w:p w:rsidR="00000000" w:rsidRDefault="00077FBA">
            <w:pPr>
              <w:jc w:val="center"/>
              <w:rPr>
                <w:color w:val="000000"/>
                <w:lang w:val="zh-CN"/>
              </w:rPr>
            </w:pPr>
            <w:r>
              <w:rPr>
                <w:rFonts w:hint="eastAsia"/>
                <w:color w:val="000000"/>
                <w:lang w:val="zh-CN"/>
              </w:rPr>
              <w:t>17.5</w:t>
            </w:r>
          </w:p>
        </w:tc>
      </w:tr>
      <w:tr w:rsidR="00000000">
        <w:trPr>
          <w:trHeight w:val="566"/>
          <w:jc w:val="center"/>
        </w:trPr>
        <w:tc>
          <w:tcPr>
            <w:tcW w:w="1085" w:type="dxa"/>
            <w:gridSpan w:val="2"/>
            <w:vMerge/>
            <w:tcBorders>
              <w:top w:val="nil"/>
              <w:bottom w:val="nil"/>
            </w:tcBorders>
            <w:vAlign w:val="center"/>
          </w:tcPr>
          <w:p w:rsidR="00000000" w:rsidRDefault="00077FBA">
            <w:pPr>
              <w:jc w:val="center"/>
              <w:rPr>
                <w:color w:val="000000"/>
                <w:lang w:val="zh-CN"/>
              </w:rPr>
            </w:pPr>
          </w:p>
        </w:tc>
        <w:tc>
          <w:tcPr>
            <w:tcW w:w="1014" w:type="dxa"/>
            <w:tcBorders>
              <w:top w:val="nil"/>
              <w:bottom w:val="nil"/>
            </w:tcBorders>
            <w:vAlign w:val="center"/>
          </w:tcPr>
          <w:p w:rsidR="00000000" w:rsidRDefault="00077FBA">
            <w:pPr>
              <w:jc w:val="center"/>
              <w:rPr>
                <w:color w:val="000000"/>
                <w:lang w:val="zh-CN"/>
              </w:rPr>
            </w:pPr>
          </w:p>
        </w:tc>
        <w:tc>
          <w:tcPr>
            <w:tcW w:w="1504" w:type="dxa"/>
            <w:tcBorders>
              <w:top w:val="single" w:sz="6" w:space="0" w:color="auto"/>
              <w:bottom w:val="nil"/>
            </w:tcBorders>
            <w:vAlign w:val="center"/>
          </w:tcPr>
          <w:p w:rsidR="00000000" w:rsidRDefault="00077FBA">
            <w:pPr>
              <w:jc w:val="center"/>
              <w:rPr>
                <w:color w:val="000000"/>
                <w:lang w:val="zh-CN"/>
              </w:rPr>
            </w:pPr>
            <w:r>
              <w:rPr>
                <w:rFonts w:hint="eastAsia"/>
                <w:color w:val="000000"/>
                <w:lang w:val="zh-CN"/>
              </w:rPr>
              <w:t>16</w:t>
            </w:r>
          </w:p>
        </w:tc>
        <w:tc>
          <w:tcPr>
            <w:tcW w:w="1488" w:type="dxa"/>
            <w:tcBorders>
              <w:top w:val="single" w:sz="6" w:space="0" w:color="auto"/>
              <w:bottom w:val="nil"/>
            </w:tcBorders>
            <w:vAlign w:val="center"/>
          </w:tcPr>
          <w:p w:rsidR="00000000" w:rsidRDefault="00077FBA">
            <w:pPr>
              <w:jc w:val="center"/>
              <w:rPr>
                <w:color w:val="000000"/>
                <w:lang w:val="zh-CN"/>
              </w:rPr>
            </w:pPr>
            <w:r>
              <w:rPr>
                <w:rFonts w:hint="eastAsia"/>
                <w:color w:val="000000"/>
                <w:lang w:val="zh-CN"/>
              </w:rPr>
              <w:t>71.32</w:t>
            </w:r>
          </w:p>
        </w:tc>
        <w:tc>
          <w:tcPr>
            <w:tcW w:w="1124" w:type="dxa"/>
            <w:tcBorders>
              <w:top w:val="single" w:sz="6" w:space="0" w:color="auto"/>
              <w:bottom w:val="nil"/>
            </w:tcBorders>
            <w:vAlign w:val="center"/>
          </w:tcPr>
          <w:p w:rsidR="00000000" w:rsidRDefault="00077FBA">
            <w:pPr>
              <w:jc w:val="center"/>
              <w:rPr>
                <w:color w:val="000000"/>
                <w:lang w:val="zh-CN"/>
              </w:rPr>
            </w:pPr>
            <w:r>
              <w:rPr>
                <w:rFonts w:hint="eastAsia"/>
                <w:color w:val="000000"/>
                <w:lang w:val="zh-CN"/>
              </w:rPr>
              <w:t>56.8</w:t>
            </w:r>
          </w:p>
        </w:tc>
        <w:tc>
          <w:tcPr>
            <w:tcW w:w="696" w:type="dxa"/>
            <w:tcBorders>
              <w:top w:val="single" w:sz="6" w:space="0" w:color="auto"/>
              <w:bottom w:val="nil"/>
            </w:tcBorders>
            <w:vAlign w:val="center"/>
          </w:tcPr>
          <w:p w:rsidR="00000000" w:rsidRDefault="00077FBA">
            <w:pPr>
              <w:jc w:val="center"/>
              <w:rPr>
                <w:color w:val="000000"/>
                <w:lang w:val="zh-CN"/>
              </w:rPr>
            </w:pPr>
            <w:r>
              <w:rPr>
                <w:rFonts w:hint="eastAsia"/>
                <w:color w:val="000000"/>
                <w:lang w:val="zh-CN"/>
              </w:rPr>
              <w:t>1.25</w:t>
            </w:r>
          </w:p>
        </w:tc>
        <w:tc>
          <w:tcPr>
            <w:tcW w:w="758" w:type="dxa"/>
            <w:tcBorders>
              <w:top w:val="single" w:sz="6" w:space="0" w:color="auto"/>
              <w:bottom w:val="nil"/>
            </w:tcBorders>
            <w:vAlign w:val="center"/>
          </w:tcPr>
          <w:p w:rsidR="00000000" w:rsidRDefault="00077FBA">
            <w:pPr>
              <w:jc w:val="center"/>
              <w:rPr>
                <w:color w:val="000000"/>
                <w:lang w:val="zh-CN"/>
              </w:rPr>
            </w:pPr>
            <w:r>
              <w:rPr>
                <w:rFonts w:hint="eastAsia"/>
                <w:color w:val="000000"/>
                <w:lang w:val="zh-CN"/>
              </w:rPr>
              <w:t>4</w:t>
            </w:r>
          </w:p>
        </w:tc>
        <w:tc>
          <w:tcPr>
            <w:tcW w:w="1087" w:type="dxa"/>
            <w:tcBorders>
              <w:top w:val="single" w:sz="6" w:space="0" w:color="auto"/>
              <w:bottom w:val="nil"/>
            </w:tcBorders>
            <w:vAlign w:val="center"/>
          </w:tcPr>
          <w:p w:rsidR="00000000" w:rsidRDefault="00077FBA">
            <w:pPr>
              <w:jc w:val="center"/>
              <w:rPr>
                <w:color w:val="000000"/>
                <w:lang w:val="zh-CN"/>
              </w:rPr>
            </w:pPr>
            <w:r>
              <w:rPr>
                <w:rFonts w:hint="eastAsia"/>
                <w:color w:val="000000"/>
                <w:lang w:val="zh-CN"/>
              </w:rPr>
              <w:t>17.3</w:t>
            </w:r>
          </w:p>
        </w:tc>
      </w:tr>
      <w:tr w:rsidR="00000000">
        <w:trPr>
          <w:trHeight w:val="256"/>
          <w:jc w:val="center"/>
        </w:trPr>
        <w:tc>
          <w:tcPr>
            <w:tcW w:w="1085" w:type="dxa"/>
            <w:gridSpan w:val="2"/>
            <w:vMerge/>
            <w:tcBorders>
              <w:top w:val="nil"/>
              <w:bottom w:val="nil"/>
            </w:tcBorders>
            <w:vAlign w:val="center"/>
          </w:tcPr>
          <w:p w:rsidR="00000000" w:rsidRDefault="00077FBA">
            <w:pPr>
              <w:jc w:val="center"/>
              <w:rPr>
                <w:color w:val="000000"/>
                <w:lang w:val="zh-CN"/>
              </w:rPr>
            </w:pPr>
          </w:p>
        </w:tc>
        <w:tc>
          <w:tcPr>
            <w:tcW w:w="1014" w:type="dxa"/>
            <w:tcBorders>
              <w:top w:val="nil"/>
              <w:bottom w:val="nil"/>
            </w:tcBorders>
            <w:vAlign w:val="center"/>
          </w:tcPr>
          <w:p w:rsidR="00000000" w:rsidRDefault="00077FBA">
            <w:pPr>
              <w:jc w:val="center"/>
              <w:rPr>
                <w:color w:val="000000"/>
                <w:lang w:val="zh-CN"/>
              </w:rPr>
            </w:pPr>
            <w:r>
              <w:rPr>
                <w:color w:val="000000"/>
                <w:lang w:val="zh-CN"/>
              </w:rPr>
              <w:t>降雨量</w:t>
            </w:r>
          </w:p>
        </w:tc>
        <w:tc>
          <w:tcPr>
            <w:tcW w:w="1504" w:type="dxa"/>
            <w:tcBorders>
              <w:top w:val="nil"/>
              <w:bottom w:val="nil"/>
            </w:tcBorders>
            <w:vAlign w:val="center"/>
          </w:tcPr>
          <w:p w:rsidR="00000000" w:rsidRDefault="00077FBA">
            <w:pPr>
              <w:jc w:val="center"/>
              <w:rPr>
                <w:color w:val="000000"/>
                <w:lang w:val="zh-CN"/>
              </w:rPr>
            </w:pPr>
            <w:r>
              <w:rPr>
                <w:rFonts w:hint="eastAsia"/>
                <w:color w:val="000000"/>
                <w:lang w:val="zh-CN"/>
              </w:rPr>
              <w:t>15</w:t>
            </w:r>
          </w:p>
        </w:tc>
        <w:tc>
          <w:tcPr>
            <w:tcW w:w="1488" w:type="dxa"/>
            <w:tcBorders>
              <w:top w:val="nil"/>
              <w:bottom w:val="nil"/>
            </w:tcBorders>
            <w:vAlign w:val="center"/>
          </w:tcPr>
          <w:p w:rsidR="00000000" w:rsidRDefault="00077FBA">
            <w:pPr>
              <w:jc w:val="center"/>
              <w:rPr>
                <w:color w:val="000000"/>
                <w:lang w:val="zh-CN"/>
              </w:rPr>
            </w:pPr>
            <w:r>
              <w:rPr>
                <w:rFonts w:hint="eastAsia"/>
                <w:color w:val="000000"/>
                <w:lang w:val="zh-CN"/>
              </w:rPr>
              <w:t>70.12</w:t>
            </w:r>
          </w:p>
        </w:tc>
        <w:tc>
          <w:tcPr>
            <w:tcW w:w="1124" w:type="dxa"/>
            <w:tcBorders>
              <w:top w:val="nil"/>
              <w:bottom w:val="nil"/>
            </w:tcBorders>
            <w:vAlign w:val="center"/>
          </w:tcPr>
          <w:p w:rsidR="00000000" w:rsidRDefault="00077FBA">
            <w:pPr>
              <w:jc w:val="center"/>
              <w:rPr>
                <w:color w:val="000000"/>
                <w:lang w:val="zh-CN"/>
              </w:rPr>
            </w:pPr>
            <w:r>
              <w:rPr>
                <w:rFonts w:hint="eastAsia"/>
                <w:color w:val="000000"/>
                <w:lang w:val="zh-CN"/>
              </w:rPr>
              <w:t>54.9</w:t>
            </w:r>
          </w:p>
        </w:tc>
        <w:tc>
          <w:tcPr>
            <w:tcW w:w="696" w:type="dxa"/>
            <w:tcBorders>
              <w:top w:val="nil"/>
              <w:bottom w:val="nil"/>
            </w:tcBorders>
            <w:vAlign w:val="center"/>
          </w:tcPr>
          <w:p w:rsidR="00000000" w:rsidRDefault="00077FBA">
            <w:pPr>
              <w:jc w:val="center"/>
              <w:rPr>
                <w:color w:val="000000"/>
                <w:lang w:val="zh-CN"/>
              </w:rPr>
            </w:pPr>
            <w:r>
              <w:rPr>
                <w:rFonts w:hint="eastAsia"/>
                <w:color w:val="000000"/>
                <w:lang w:val="zh-CN"/>
              </w:rPr>
              <w:t>1.29</w:t>
            </w:r>
          </w:p>
        </w:tc>
        <w:tc>
          <w:tcPr>
            <w:tcW w:w="758" w:type="dxa"/>
            <w:tcBorders>
              <w:top w:val="nil"/>
              <w:bottom w:val="nil"/>
            </w:tcBorders>
            <w:vAlign w:val="center"/>
          </w:tcPr>
          <w:p w:rsidR="00000000" w:rsidRDefault="00077FBA">
            <w:pPr>
              <w:jc w:val="center"/>
              <w:rPr>
                <w:color w:val="000000"/>
                <w:lang w:val="zh-CN"/>
              </w:rPr>
            </w:pPr>
            <w:r>
              <w:rPr>
                <w:rFonts w:hint="eastAsia"/>
                <w:color w:val="000000"/>
                <w:lang w:val="zh-CN"/>
              </w:rPr>
              <w:t>4</w:t>
            </w:r>
          </w:p>
        </w:tc>
        <w:tc>
          <w:tcPr>
            <w:tcW w:w="1087" w:type="dxa"/>
            <w:tcBorders>
              <w:top w:val="nil"/>
              <w:bottom w:val="nil"/>
            </w:tcBorders>
            <w:vAlign w:val="center"/>
          </w:tcPr>
          <w:p w:rsidR="00000000" w:rsidRDefault="00077FBA">
            <w:pPr>
              <w:jc w:val="center"/>
              <w:rPr>
                <w:color w:val="000000"/>
                <w:lang w:val="zh-CN"/>
              </w:rPr>
            </w:pPr>
            <w:r>
              <w:rPr>
                <w:rFonts w:hint="eastAsia"/>
                <w:color w:val="000000"/>
                <w:lang w:val="zh-CN"/>
              </w:rPr>
              <w:t>17.9</w:t>
            </w:r>
          </w:p>
        </w:tc>
      </w:tr>
      <w:tr w:rsidR="00000000">
        <w:trPr>
          <w:trHeight w:val="256"/>
          <w:jc w:val="center"/>
        </w:trPr>
        <w:tc>
          <w:tcPr>
            <w:tcW w:w="1085" w:type="dxa"/>
            <w:gridSpan w:val="2"/>
            <w:vMerge/>
            <w:tcBorders>
              <w:top w:val="nil"/>
              <w:bottom w:val="single" w:sz="6" w:space="0" w:color="auto"/>
            </w:tcBorders>
            <w:vAlign w:val="center"/>
          </w:tcPr>
          <w:p w:rsidR="00000000" w:rsidRDefault="00077FBA">
            <w:pPr>
              <w:jc w:val="center"/>
              <w:rPr>
                <w:color w:val="000000"/>
                <w:lang w:val="zh-CN"/>
              </w:rPr>
            </w:pPr>
          </w:p>
        </w:tc>
        <w:tc>
          <w:tcPr>
            <w:tcW w:w="1014" w:type="dxa"/>
            <w:tcBorders>
              <w:top w:val="nil"/>
              <w:bottom w:val="single" w:sz="6" w:space="0" w:color="auto"/>
            </w:tcBorders>
            <w:vAlign w:val="center"/>
          </w:tcPr>
          <w:p w:rsidR="00000000" w:rsidRDefault="00077FBA">
            <w:pPr>
              <w:jc w:val="center"/>
              <w:rPr>
                <w:color w:val="000000"/>
                <w:lang w:val="zh-CN"/>
              </w:rPr>
            </w:pPr>
          </w:p>
        </w:tc>
        <w:tc>
          <w:tcPr>
            <w:tcW w:w="1504" w:type="dxa"/>
            <w:tcBorders>
              <w:top w:val="nil"/>
              <w:bottom w:val="single" w:sz="6" w:space="0" w:color="auto"/>
            </w:tcBorders>
            <w:vAlign w:val="center"/>
          </w:tcPr>
          <w:p w:rsidR="00000000" w:rsidRDefault="00077FBA">
            <w:pPr>
              <w:jc w:val="center"/>
              <w:rPr>
                <w:color w:val="000000"/>
                <w:lang w:val="zh-CN"/>
              </w:rPr>
            </w:pPr>
            <w:r>
              <w:rPr>
                <w:color w:val="000000"/>
                <w:lang w:val="zh-CN"/>
              </w:rPr>
              <w:t>16</w:t>
            </w:r>
          </w:p>
        </w:tc>
        <w:tc>
          <w:tcPr>
            <w:tcW w:w="1488" w:type="dxa"/>
            <w:tcBorders>
              <w:top w:val="nil"/>
              <w:bottom w:val="single" w:sz="6" w:space="0" w:color="auto"/>
            </w:tcBorders>
            <w:vAlign w:val="center"/>
          </w:tcPr>
          <w:p w:rsidR="00000000" w:rsidRDefault="00077FBA">
            <w:pPr>
              <w:jc w:val="center"/>
              <w:rPr>
                <w:color w:val="000000"/>
                <w:lang w:val="zh-CN"/>
              </w:rPr>
            </w:pPr>
            <w:r>
              <w:rPr>
                <w:color w:val="000000"/>
                <w:lang w:val="zh-CN"/>
              </w:rPr>
              <w:t>71.18</w:t>
            </w:r>
          </w:p>
        </w:tc>
        <w:tc>
          <w:tcPr>
            <w:tcW w:w="1124" w:type="dxa"/>
            <w:tcBorders>
              <w:top w:val="nil"/>
              <w:bottom w:val="single" w:sz="6" w:space="0" w:color="auto"/>
            </w:tcBorders>
            <w:vAlign w:val="center"/>
          </w:tcPr>
          <w:p w:rsidR="00000000" w:rsidRDefault="00077FBA">
            <w:pPr>
              <w:jc w:val="center"/>
              <w:rPr>
                <w:color w:val="000000"/>
                <w:lang w:val="zh-CN"/>
              </w:rPr>
            </w:pPr>
            <w:r>
              <w:rPr>
                <w:color w:val="000000"/>
                <w:lang w:val="zh-CN"/>
              </w:rPr>
              <w:t>55.4</w:t>
            </w:r>
          </w:p>
        </w:tc>
        <w:tc>
          <w:tcPr>
            <w:tcW w:w="696" w:type="dxa"/>
            <w:tcBorders>
              <w:top w:val="nil"/>
              <w:bottom w:val="single" w:sz="6" w:space="0" w:color="auto"/>
            </w:tcBorders>
            <w:vAlign w:val="center"/>
          </w:tcPr>
          <w:p w:rsidR="00000000" w:rsidRDefault="00077FBA">
            <w:pPr>
              <w:jc w:val="center"/>
              <w:rPr>
                <w:color w:val="000000"/>
                <w:lang w:val="zh-CN"/>
              </w:rPr>
            </w:pPr>
            <w:r>
              <w:rPr>
                <w:color w:val="000000"/>
                <w:lang w:val="zh-CN"/>
              </w:rPr>
              <w:t>1.28</w:t>
            </w:r>
          </w:p>
        </w:tc>
        <w:tc>
          <w:tcPr>
            <w:tcW w:w="758" w:type="dxa"/>
            <w:tcBorders>
              <w:top w:val="nil"/>
              <w:bottom w:val="single" w:sz="6" w:space="0" w:color="auto"/>
            </w:tcBorders>
            <w:vAlign w:val="center"/>
          </w:tcPr>
          <w:p w:rsidR="00000000" w:rsidRDefault="00077FBA">
            <w:pPr>
              <w:jc w:val="center"/>
              <w:rPr>
                <w:color w:val="000000"/>
                <w:lang w:val="zh-CN"/>
              </w:rPr>
            </w:pPr>
            <w:r>
              <w:rPr>
                <w:color w:val="000000"/>
                <w:lang w:val="zh-CN"/>
              </w:rPr>
              <w:t>4</w:t>
            </w:r>
          </w:p>
        </w:tc>
        <w:tc>
          <w:tcPr>
            <w:tcW w:w="1087" w:type="dxa"/>
            <w:tcBorders>
              <w:top w:val="nil"/>
              <w:bottom w:val="single" w:sz="6" w:space="0" w:color="auto"/>
            </w:tcBorders>
            <w:vAlign w:val="center"/>
          </w:tcPr>
          <w:p w:rsidR="00000000" w:rsidRDefault="00077FBA">
            <w:pPr>
              <w:jc w:val="center"/>
              <w:rPr>
                <w:color w:val="000000"/>
                <w:lang w:val="zh-CN"/>
              </w:rPr>
            </w:pPr>
            <w:r>
              <w:rPr>
                <w:color w:val="000000"/>
                <w:lang w:val="zh-CN"/>
              </w:rPr>
              <w:t>17.4</w:t>
            </w:r>
          </w:p>
        </w:tc>
      </w:tr>
      <w:tr w:rsidR="00000000">
        <w:trPr>
          <w:trHeight w:val="504"/>
          <w:jc w:val="center"/>
        </w:trPr>
        <w:tc>
          <w:tcPr>
            <w:tcW w:w="1085" w:type="dxa"/>
            <w:gridSpan w:val="2"/>
            <w:vMerge w:val="restart"/>
            <w:tcBorders>
              <w:top w:val="single" w:sz="6" w:space="0" w:color="auto"/>
            </w:tcBorders>
            <w:vAlign w:val="center"/>
          </w:tcPr>
          <w:p w:rsidR="00000000" w:rsidRDefault="00077FBA">
            <w:pPr>
              <w:jc w:val="center"/>
              <w:rPr>
                <w:color w:val="000000"/>
                <w:lang w:val="zh-CN"/>
              </w:rPr>
            </w:pPr>
            <w:r>
              <w:rPr>
                <w:color w:val="000000"/>
                <w:lang w:val="zh-CN"/>
              </w:rPr>
              <w:t>多参数输入测试</w:t>
            </w:r>
          </w:p>
        </w:tc>
        <w:tc>
          <w:tcPr>
            <w:tcW w:w="1014" w:type="dxa"/>
            <w:vMerge w:val="restart"/>
            <w:tcBorders>
              <w:top w:val="single" w:sz="6" w:space="0" w:color="auto"/>
            </w:tcBorders>
            <w:vAlign w:val="center"/>
          </w:tcPr>
          <w:p w:rsidR="00000000" w:rsidRDefault="00077FBA">
            <w:pPr>
              <w:jc w:val="center"/>
              <w:rPr>
                <w:color w:val="000000"/>
                <w:lang w:val="zh-CN"/>
              </w:rPr>
            </w:pPr>
            <w:r>
              <w:rPr>
                <w:color w:val="000000"/>
                <w:lang w:val="zh-CN"/>
              </w:rPr>
              <w:t>温度、湿度、光照度、土壤含水率、风速和降雨量</w:t>
            </w:r>
          </w:p>
        </w:tc>
        <w:tc>
          <w:tcPr>
            <w:tcW w:w="1504" w:type="dxa"/>
            <w:tcBorders>
              <w:top w:val="single" w:sz="6" w:space="0" w:color="auto"/>
              <w:bottom w:val="nil"/>
            </w:tcBorders>
            <w:vAlign w:val="center"/>
          </w:tcPr>
          <w:p w:rsidR="00000000" w:rsidRDefault="00077FBA">
            <w:pPr>
              <w:jc w:val="center"/>
              <w:rPr>
                <w:color w:val="000000"/>
                <w:lang w:val="zh-CN"/>
              </w:rPr>
            </w:pPr>
            <w:r>
              <w:rPr>
                <w:color w:val="000000"/>
                <w:lang w:val="zh-CN"/>
              </w:rPr>
              <w:t>8</w:t>
            </w:r>
          </w:p>
        </w:tc>
        <w:tc>
          <w:tcPr>
            <w:tcW w:w="1488" w:type="dxa"/>
            <w:tcBorders>
              <w:top w:val="single" w:sz="6" w:space="0" w:color="auto"/>
              <w:bottom w:val="nil"/>
            </w:tcBorders>
            <w:vAlign w:val="center"/>
          </w:tcPr>
          <w:p w:rsidR="00000000" w:rsidRDefault="00077FBA">
            <w:pPr>
              <w:jc w:val="center"/>
              <w:rPr>
                <w:color w:val="000000"/>
                <w:lang w:val="zh-CN"/>
              </w:rPr>
            </w:pPr>
            <w:r>
              <w:rPr>
                <w:color w:val="000000"/>
                <w:lang w:val="zh-CN"/>
              </w:rPr>
              <w:t>75.45</w:t>
            </w:r>
          </w:p>
        </w:tc>
        <w:tc>
          <w:tcPr>
            <w:tcW w:w="1124" w:type="dxa"/>
            <w:tcBorders>
              <w:top w:val="single" w:sz="6" w:space="0" w:color="auto"/>
              <w:bottom w:val="nil"/>
            </w:tcBorders>
            <w:vAlign w:val="center"/>
          </w:tcPr>
          <w:p w:rsidR="00000000" w:rsidRDefault="00077FBA">
            <w:pPr>
              <w:jc w:val="center"/>
              <w:rPr>
                <w:color w:val="000000"/>
                <w:lang w:val="zh-CN"/>
              </w:rPr>
            </w:pPr>
            <w:r>
              <w:rPr>
                <w:color w:val="000000"/>
                <w:lang w:val="zh-CN"/>
              </w:rPr>
              <w:t>25.1</w:t>
            </w:r>
          </w:p>
        </w:tc>
        <w:tc>
          <w:tcPr>
            <w:tcW w:w="696" w:type="dxa"/>
            <w:tcBorders>
              <w:top w:val="single" w:sz="6" w:space="0" w:color="auto"/>
              <w:bottom w:val="nil"/>
            </w:tcBorders>
            <w:vAlign w:val="center"/>
          </w:tcPr>
          <w:p w:rsidR="00000000" w:rsidRDefault="00077FBA">
            <w:pPr>
              <w:jc w:val="center"/>
              <w:rPr>
                <w:color w:val="000000"/>
                <w:lang w:val="zh-CN"/>
              </w:rPr>
            </w:pPr>
            <w:r>
              <w:rPr>
                <w:color w:val="000000"/>
                <w:lang w:val="zh-CN"/>
              </w:rPr>
              <w:t>3.02</w:t>
            </w:r>
          </w:p>
        </w:tc>
        <w:tc>
          <w:tcPr>
            <w:tcW w:w="758" w:type="dxa"/>
            <w:tcBorders>
              <w:top w:val="single" w:sz="6" w:space="0" w:color="auto"/>
              <w:bottom w:val="nil"/>
            </w:tcBorders>
            <w:vAlign w:val="center"/>
          </w:tcPr>
          <w:p w:rsidR="00000000" w:rsidRDefault="00077FBA">
            <w:pPr>
              <w:jc w:val="center"/>
              <w:rPr>
                <w:color w:val="000000"/>
                <w:lang w:val="zh-CN"/>
              </w:rPr>
            </w:pPr>
            <w:r>
              <w:rPr>
                <w:color w:val="000000"/>
                <w:lang w:val="zh-CN"/>
              </w:rPr>
              <w:t>3</w:t>
            </w:r>
          </w:p>
        </w:tc>
        <w:tc>
          <w:tcPr>
            <w:tcW w:w="1087" w:type="dxa"/>
            <w:tcBorders>
              <w:top w:val="single" w:sz="6" w:space="0" w:color="auto"/>
              <w:bottom w:val="nil"/>
            </w:tcBorders>
            <w:vAlign w:val="center"/>
          </w:tcPr>
          <w:p w:rsidR="00000000" w:rsidRDefault="00077FBA">
            <w:pPr>
              <w:jc w:val="center"/>
              <w:rPr>
                <w:color w:val="000000"/>
                <w:lang w:val="zh-CN"/>
              </w:rPr>
            </w:pPr>
            <w:r>
              <w:rPr>
                <w:color w:val="000000"/>
                <w:lang w:val="zh-CN"/>
              </w:rPr>
              <w:t>15.7</w:t>
            </w:r>
          </w:p>
        </w:tc>
      </w:tr>
      <w:tr w:rsidR="00000000">
        <w:trPr>
          <w:trHeight w:val="568"/>
          <w:jc w:val="center"/>
        </w:trPr>
        <w:tc>
          <w:tcPr>
            <w:tcW w:w="1085" w:type="dxa"/>
            <w:gridSpan w:val="2"/>
            <w:vMerge/>
            <w:vAlign w:val="center"/>
          </w:tcPr>
          <w:p w:rsidR="00000000" w:rsidRDefault="00077FBA">
            <w:pPr>
              <w:jc w:val="center"/>
              <w:rPr>
                <w:color w:val="000000"/>
                <w:lang w:val="zh-CN"/>
              </w:rPr>
            </w:pPr>
          </w:p>
        </w:tc>
        <w:tc>
          <w:tcPr>
            <w:tcW w:w="1014" w:type="dxa"/>
            <w:vMerge/>
            <w:vAlign w:val="center"/>
          </w:tcPr>
          <w:p w:rsidR="00000000" w:rsidRDefault="00077FBA">
            <w:pPr>
              <w:jc w:val="center"/>
              <w:rPr>
                <w:color w:val="000000"/>
                <w:lang w:val="zh-CN"/>
              </w:rPr>
            </w:pPr>
          </w:p>
        </w:tc>
        <w:tc>
          <w:tcPr>
            <w:tcW w:w="1504" w:type="dxa"/>
            <w:tcBorders>
              <w:top w:val="nil"/>
              <w:bottom w:val="nil"/>
            </w:tcBorders>
            <w:vAlign w:val="center"/>
          </w:tcPr>
          <w:p w:rsidR="00000000" w:rsidRDefault="00077FBA">
            <w:pPr>
              <w:jc w:val="center"/>
              <w:rPr>
                <w:color w:val="000000"/>
                <w:lang w:val="zh-CN"/>
              </w:rPr>
            </w:pPr>
            <w:r>
              <w:rPr>
                <w:color w:val="000000"/>
                <w:lang w:val="zh-CN"/>
              </w:rPr>
              <w:t>8</w:t>
            </w:r>
          </w:p>
        </w:tc>
        <w:tc>
          <w:tcPr>
            <w:tcW w:w="1488" w:type="dxa"/>
            <w:tcBorders>
              <w:top w:val="nil"/>
              <w:bottom w:val="nil"/>
            </w:tcBorders>
            <w:vAlign w:val="center"/>
          </w:tcPr>
          <w:p w:rsidR="00000000" w:rsidRDefault="00077FBA">
            <w:pPr>
              <w:jc w:val="center"/>
              <w:rPr>
                <w:color w:val="000000"/>
                <w:lang w:val="zh-CN"/>
              </w:rPr>
            </w:pPr>
            <w:r>
              <w:rPr>
                <w:color w:val="000000"/>
                <w:lang w:val="zh-CN"/>
              </w:rPr>
              <w:t>75.</w:t>
            </w:r>
            <w:r>
              <w:rPr>
                <w:rFonts w:hint="eastAsia"/>
                <w:color w:val="000000"/>
                <w:lang w:val="zh-CN"/>
              </w:rPr>
              <w:t>75</w:t>
            </w:r>
          </w:p>
        </w:tc>
        <w:tc>
          <w:tcPr>
            <w:tcW w:w="1124" w:type="dxa"/>
            <w:tcBorders>
              <w:top w:val="nil"/>
              <w:bottom w:val="nil"/>
            </w:tcBorders>
            <w:vAlign w:val="center"/>
          </w:tcPr>
          <w:p w:rsidR="00000000" w:rsidRDefault="00077FBA">
            <w:pPr>
              <w:jc w:val="center"/>
              <w:rPr>
                <w:color w:val="000000"/>
                <w:lang w:val="zh-CN"/>
              </w:rPr>
            </w:pPr>
            <w:r>
              <w:rPr>
                <w:color w:val="000000"/>
                <w:lang w:val="zh-CN"/>
              </w:rPr>
              <w:t>2</w:t>
            </w:r>
            <w:r>
              <w:rPr>
                <w:rFonts w:hint="eastAsia"/>
                <w:color w:val="000000"/>
                <w:lang w:val="zh-CN"/>
              </w:rPr>
              <w:t>4</w:t>
            </w:r>
            <w:r>
              <w:rPr>
                <w:color w:val="000000"/>
                <w:lang w:val="zh-CN"/>
              </w:rPr>
              <w:t>.</w:t>
            </w:r>
            <w:r>
              <w:rPr>
                <w:rFonts w:hint="eastAsia"/>
                <w:color w:val="000000"/>
                <w:lang w:val="zh-CN"/>
              </w:rPr>
              <w:t>9</w:t>
            </w:r>
          </w:p>
        </w:tc>
        <w:tc>
          <w:tcPr>
            <w:tcW w:w="696" w:type="dxa"/>
            <w:tcBorders>
              <w:top w:val="nil"/>
              <w:bottom w:val="nil"/>
            </w:tcBorders>
            <w:vAlign w:val="center"/>
          </w:tcPr>
          <w:p w:rsidR="00000000" w:rsidRDefault="00077FBA">
            <w:pPr>
              <w:jc w:val="center"/>
              <w:rPr>
                <w:color w:val="000000"/>
                <w:lang w:val="zh-CN"/>
              </w:rPr>
            </w:pPr>
            <w:r>
              <w:rPr>
                <w:rFonts w:hint="eastAsia"/>
                <w:color w:val="000000"/>
                <w:lang w:val="zh-CN"/>
              </w:rPr>
              <w:t>3.04</w:t>
            </w:r>
          </w:p>
        </w:tc>
        <w:tc>
          <w:tcPr>
            <w:tcW w:w="758" w:type="dxa"/>
            <w:tcBorders>
              <w:top w:val="nil"/>
              <w:bottom w:val="nil"/>
            </w:tcBorders>
            <w:vAlign w:val="center"/>
          </w:tcPr>
          <w:p w:rsidR="00000000" w:rsidRDefault="00077FBA">
            <w:pPr>
              <w:jc w:val="center"/>
              <w:rPr>
                <w:color w:val="000000"/>
                <w:lang w:val="zh-CN"/>
              </w:rPr>
            </w:pPr>
            <w:r>
              <w:rPr>
                <w:rFonts w:hint="eastAsia"/>
                <w:color w:val="000000"/>
                <w:lang w:val="zh-CN"/>
              </w:rPr>
              <w:t>3</w:t>
            </w:r>
          </w:p>
        </w:tc>
        <w:tc>
          <w:tcPr>
            <w:tcW w:w="1087" w:type="dxa"/>
            <w:tcBorders>
              <w:top w:val="nil"/>
              <w:bottom w:val="nil"/>
            </w:tcBorders>
            <w:vAlign w:val="center"/>
          </w:tcPr>
          <w:p w:rsidR="00000000" w:rsidRDefault="00077FBA">
            <w:pPr>
              <w:jc w:val="center"/>
              <w:rPr>
                <w:color w:val="000000"/>
                <w:lang w:val="zh-CN"/>
              </w:rPr>
            </w:pPr>
            <w:r>
              <w:rPr>
                <w:rFonts w:hint="eastAsia"/>
                <w:color w:val="000000"/>
                <w:lang w:val="zh-CN"/>
              </w:rPr>
              <w:t>15.8</w:t>
            </w:r>
          </w:p>
        </w:tc>
      </w:tr>
      <w:tr w:rsidR="00000000">
        <w:trPr>
          <w:trHeight w:val="994"/>
          <w:jc w:val="center"/>
        </w:trPr>
        <w:tc>
          <w:tcPr>
            <w:tcW w:w="1085" w:type="dxa"/>
            <w:gridSpan w:val="2"/>
            <w:vMerge/>
            <w:tcBorders>
              <w:bottom w:val="single" w:sz="12" w:space="0" w:color="auto"/>
            </w:tcBorders>
            <w:vAlign w:val="center"/>
          </w:tcPr>
          <w:p w:rsidR="00000000" w:rsidRDefault="00077FBA">
            <w:pPr>
              <w:jc w:val="center"/>
              <w:rPr>
                <w:color w:val="000000"/>
                <w:lang w:val="zh-CN"/>
              </w:rPr>
            </w:pPr>
          </w:p>
        </w:tc>
        <w:tc>
          <w:tcPr>
            <w:tcW w:w="1014" w:type="dxa"/>
            <w:vMerge/>
            <w:tcBorders>
              <w:bottom w:val="single" w:sz="12" w:space="0" w:color="auto"/>
            </w:tcBorders>
            <w:vAlign w:val="center"/>
          </w:tcPr>
          <w:p w:rsidR="00000000" w:rsidRDefault="00077FBA">
            <w:pPr>
              <w:jc w:val="center"/>
              <w:rPr>
                <w:color w:val="000000"/>
                <w:lang w:val="zh-CN"/>
              </w:rPr>
            </w:pPr>
          </w:p>
        </w:tc>
        <w:tc>
          <w:tcPr>
            <w:tcW w:w="1504" w:type="dxa"/>
            <w:tcBorders>
              <w:top w:val="nil"/>
              <w:bottom w:val="single" w:sz="12" w:space="0" w:color="auto"/>
            </w:tcBorders>
            <w:vAlign w:val="center"/>
          </w:tcPr>
          <w:p w:rsidR="00000000" w:rsidRDefault="00077FBA">
            <w:pPr>
              <w:jc w:val="center"/>
              <w:rPr>
                <w:color w:val="000000"/>
                <w:lang w:val="zh-CN"/>
              </w:rPr>
            </w:pPr>
            <w:r>
              <w:rPr>
                <w:color w:val="000000"/>
                <w:lang w:val="zh-CN"/>
              </w:rPr>
              <w:t>8</w:t>
            </w:r>
          </w:p>
        </w:tc>
        <w:tc>
          <w:tcPr>
            <w:tcW w:w="1488" w:type="dxa"/>
            <w:tcBorders>
              <w:top w:val="nil"/>
              <w:bottom w:val="single" w:sz="12" w:space="0" w:color="auto"/>
            </w:tcBorders>
            <w:vAlign w:val="center"/>
          </w:tcPr>
          <w:p w:rsidR="00000000" w:rsidRDefault="00077FBA">
            <w:pPr>
              <w:jc w:val="center"/>
              <w:rPr>
                <w:color w:val="000000"/>
                <w:lang w:val="zh-CN"/>
              </w:rPr>
            </w:pPr>
            <w:r>
              <w:rPr>
                <w:color w:val="000000"/>
                <w:lang w:val="zh-CN"/>
              </w:rPr>
              <w:t>75.</w:t>
            </w:r>
            <w:r>
              <w:rPr>
                <w:rFonts w:hint="eastAsia"/>
                <w:color w:val="000000"/>
                <w:lang w:val="zh-CN"/>
              </w:rPr>
              <w:t>62</w:t>
            </w:r>
          </w:p>
        </w:tc>
        <w:tc>
          <w:tcPr>
            <w:tcW w:w="1124" w:type="dxa"/>
            <w:tcBorders>
              <w:top w:val="nil"/>
              <w:bottom w:val="single" w:sz="12" w:space="0" w:color="auto"/>
            </w:tcBorders>
            <w:vAlign w:val="center"/>
          </w:tcPr>
          <w:p w:rsidR="00000000" w:rsidRDefault="00077FBA">
            <w:pPr>
              <w:jc w:val="center"/>
              <w:rPr>
                <w:color w:val="000000"/>
                <w:lang w:val="zh-CN"/>
              </w:rPr>
            </w:pPr>
            <w:r>
              <w:rPr>
                <w:color w:val="000000"/>
                <w:lang w:val="zh-CN"/>
              </w:rPr>
              <w:t>2</w:t>
            </w:r>
            <w:r>
              <w:rPr>
                <w:color w:val="000000"/>
                <w:lang w:val="zh-CN"/>
              </w:rPr>
              <w:t>5.</w:t>
            </w:r>
            <w:r>
              <w:rPr>
                <w:rFonts w:hint="eastAsia"/>
                <w:color w:val="000000"/>
                <w:lang w:val="zh-CN"/>
              </w:rPr>
              <w:t>2</w:t>
            </w:r>
          </w:p>
        </w:tc>
        <w:tc>
          <w:tcPr>
            <w:tcW w:w="696" w:type="dxa"/>
            <w:tcBorders>
              <w:top w:val="nil"/>
              <w:bottom w:val="single" w:sz="12" w:space="0" w:color="auto"/>
            </w:tcBorders>
            <w:vAlign w:val="center"/>
          </w:tcPr>
          <w:p w:rsidR="00000000" w:rsidRDefault="00077FBA">
            <w:pPr>
              <w:jc w:val="center"/>
              <w:rPr>
                <w:color w:val="000000"/>
                <w:lang w:val="zh-CN"/>
              </w:rPr>
            </w:pPr>
            <w:r>
              <w:rPr>
                <w:rFonts w:hint="eastAsia"/>
                <w:color w:val="000000"/>
                <w:lang w:val="zh-CN"/>
              </w:rPr>
              <w:t>3.00</w:t>
            </w:r>
          </w:p>
        </w:tc>
        <w:tc>
          <w:tcPr>
            <w:tcW w:w="758" w:type="dxa"/>
            <w:tcBorders>
              <w:top w:val="nil"/>
              <w:bottom w:val="single" w:sz="12" w:space="0" w:color="auto"/>
            </w:tcBorders>
            <w:vAlign w:val="center"/>
          </w:tcPr>
          <w:p w:rsidR="00000000" w:rsidRDefault="00077FBA">
            <w:pPr>
              <w:jc w:val="center"/>
              <w:rPr>
                <w:color w:val="000000"/>
                <w:lang w:val="zh-CN"/>
              </w:rPr>
            </w:pPr>
            <w:r>
              <w:rPr>
                <w:rFonts w:hint="eastAsia"/>
                <w:color w:val="000000"/>
                <w:lang w:val="zh-CN"/>
              </w:rPr>
              <w:t>3</w:t>
            </w:r>
          </w:p>
        </w:tc>
        <w:tc>
          <w:tcPr>
            <w:tcW w:w="1087" w:type="dxa"/>
            <w:tcBorders>
              <w:top w:val="nil"/>
              <w:bottom w:val="single" w:sz="12" w:space="0" w:color="auto"/>
            </w:tcBorders>
            <w:vAlign w:val="center"/>
          </w:tcPr>
          <w:p w:rsidR="00000000" w:rsidRDefault="00077FBA">
            <w:pPr>
              <w:jc w:val="center"/>
              <w:rPr>
                <w:color w:val="000000"/>
                <w:lang w:val="zh-CN"/>
              </w:rPr>
            </w:pPr>
            <w:r>
              <w:rPr>
                <w:rFonts w:hint="eastAsia"/>
                <w:color w:val="000000"/>
                <w:lang w:val="zh-CN"/>
              </w:rPr>
              <w:t>15.4</w:t>
            </w:r>
          </w:p>
        </w:tc>
      </w:tr>
    </w:tbl>
    <w:p w:rsidR="00000000" w:rsidRDefault="00077FBA">
      <w:pPr>
        <w:pStyle w:val="p0"/>
        <w:spacing w:line="360" w:lineRule="auto"/>
        <w:ind w:firstLineChars="200" w:firstLine="480"/>
        <w:rPr>
          <w:rFonts w:ascii="Times New Roman" w:hAnsi="Times New Roman" w:hint="eastAsia"/>
          <w:color w:val="000000"/>
        </w:rPr>
      </w:pPr>
    </w:p>
    <w:p w:rsidR="00000000" w:rsidRDefault="00077FBA">
      <w:pPr>
        <w:pStyle w:val="p0"/>
        <w:spacing w:line="360" w:lineRule="auto"/>
        <w:ind w:firstLineChars="200" w:firstLine="480"/>
        <w:rPr>
          <w:rFonts w:ascii="Times New Roman" w:hAnsi="Times New Roman" w:hint="eastAsia"/>
          <w:color w:val="000000"/>
        </w:rPr>
      </w:pPr>
      <w:r>
        <w:rPr>
          <w:rFonts w:ascii="Times New Roman" w:hAnsi="Times New Roman"/>
          <w:color w:val="000000"/>
        </w:rPr>
        <w:t>表</w:t>
      </w:r>
      <w:r>
        <w:rPr>
          <w:rFonts w:ascii="Times New Roman" w:hAnsi="Times New Roman" w:hint="eastAsia"/>
          <w:color w:val="000000"/>
        </w:rPr>
        <w:t>5</w:t>
      </w:r>
      <w:r>
        <w:rPr>
          <w:rFonts w:ascii="Times New Roman" w:hAnsi="Times New Roman"/>
          <w:color w:val="000000"/>
        </w:rPr>
        <w:t>.</w:t>
      </w:r>
      <w:r>
        <w:rPr>
          <w:rFonts w:ascii="Times New Roman" w:hAnsi="Times New Roman" w:hint="eastAsia"/>
          <w:color w:val="000000"/>
        </w:rPr>
        <w:t>4</w:t>
      </w:r>
      <w:r>
        <w:rPr>
          <w:rFonts w:ascii="Times New Roman" w:hAnsi="Times New Roman"/>
          <w:color w:val="000000"/>
        </w:rPr>
        <w:t>说明，专家系统决策输入量为单个参数时得到的决策结果为：在下次灌溉时荔枝树的干旱级别为</w:t>
      </w:r>
      <w:r>
        <w:rPr>
          <w:rFonts w:ascii="Times New Roman" w:hAnsi="Times New Roman"/>
          <w:color w:val="000000"/>
        </w:rPr>
        <w:t>4</w:t>
      </w:r>
      <w:r>
        <w:rPr>
          <w:rFonts w:ascii="Times New Roman" w:hAnsi="Times New Roman"/>
          <w:color w:val="000000"/>
        </w:rPr>
        <w:t>或</w:t>
      </w:r>
      <w:r>
        <w:rPr>
          <w:rFonts w:ascii="Times New Roman" w:hAnsi="Times New Roman"/>
          <w:color w:val="000000"/>
        </w:rPr>
        <w:t>5</w:t>
      </w:r>
      <w:r>
        <w:rPr>
          <w:rFonts w:ascii="Times New Roman" w:hAnsi="Times New Roman"/>
          <w:color w:val="000000"/>
        </w:rPr>
        <w:t>，根据干旱级别标准表（见表</w:t>
      </w:r>
      <w:r>
        <w:rPr>
          <w:rFonts w:ascii="Times New Roman" w:hAnsi="Times New Roman" w:hint="eastAsia"/>
          <w:color w:val="000000"/>
        </w:rPr>
        <w:t>5</w:t>
      </w:r>
      <w:r>
        <w:rPr>
          <w:rFonts w:ascii="Times New Roman" w:hAnsi="Times New Roman"/>
          <w:color w:val="000000"/>
        </w:rPr>
        <w:t>.</w:t>
      </w:r>
      <w:r>
        <w:rPr>
          <w:rFonts w:ascii="Times New Roman" w:hAnsi="Times New Roman" w:hint="eastAsia"/>
          <w:color w:val="000000"/>
        </w:rPr>
        <w:t>5</w:t>
      </w:r>
      <w:r>
        <w:rPr>
          <w:rFonts w:ascii="Times New Roman" w:hAnsi="Times New Roman"/>
          <w:color w:val="000000"/>
        </w:rPr>
        <w:t>）</w:t>
      </w:r>
      <w:r>
        <w:rPr>
          <w:rFonts w:ascii="Times New Roman" w:hAnsi="Times New Roman"/>
          <w:bCs/>
          <w:color w:val="000000"/>
        </w:rPr>
        <w:t>（陈汇林，等，</w:t>
      </w:r>
      <w:r>
        <w:rPr>
          <w:rFonts w:ascii="Times New Roman" w:hAnsi="Times New Roman"/>
          <w:bCs/>
          <w:color w:val="000000"/>
        </w:rPr>
        <w:t>2007</w:t>
      </w:r>
      <w:r>
        <w:rPr>
          <w:rFonts w:ascii="Times New Roman" w:hAnsi="Times New Roman"/>
          <w:bCs/>
          <w:color w:val="000000"/>
        </w:rPr>
        <w:t>）</w:t>
      </w:r>
      <w:r>
        <w:rPr>
          <w:rFonts w:ascii="Times New Roman" w:hAnsi="Times New Roman" w:hint="eastAsia"/>
          <w:color w:val="000000"/>
        </w:rPr>
        <w:t>，</w:t>
      </w:r>
      <w:r>
        <w:rPr>
          <w:rFonts w:ascii="Times New Roman" w:hAnsi="Times New Roman"/>
          <w:color w:val="000000"/>
        </w:rPr>
        <w:lastRenderedPageBreak/>
        <w:t>此时荔枝树处于比较湿润或者湿润状态；测得的土壤含水率仍然在荔枝树生长的最佳含水率范围内，即</w:t>
      </w:r>
      <w:r>
        <w:rPr>
          <w:rFonts w:ascii="Times New Roman" w:hAnsi="Times New Roman"/>
          <w:color w:val="000000"/>
        </w:rPr>
        <w:t>15.55 %</w:t>
      </w:r>
      <w:r>
        <w:rPr>
          <w:rFonts w:ascii="Times New Roman" w:hAnsi="Times New Roman"/>
          <w:color w:val="000000"/>
        </w:rPr>
        <w:t>～</w:t>
      </w:r>
      <w:r>
        <w:rPr>
          <w:rFonts w:ascii="Times New Roman" w:hAnsi="Times New Roman"/>
          <w:color w:val="000000"/>
        </w:rPr>
        <w:t>19.14 %</w:t>
      </w:r>
      <w:r>
        <w:rPr>
          <w:rFonts w:ascii="Times New Roman" w:hAnsi="Times New Roman"/>
          <w:color w:val="000000"/>
        </w:rPr>
        <w:t>，说明专家系统决策得到的荔枝树干旱状态与实际状况不一致。专家系统决策输入量为多参数时得到的决策结果为：在下次灌溉时荔枝树干旱级别为</w:t>
      </w:r>
      <w:r>
        <w:rPr>
          <w:rFonts w:ascii="Times New Roman" w:hAnsi="Times New Roman"/>
          <w:color w:val="000000"/>
        </w:rPr>
        <w:t>3</w:t>
      </w:r>
      <w:r>
        <w:rPr>
          <w:rFonts w:ascii="Times New Roman" w:hAnsi="Times New Roman"/>
          <w:color w:val="000000"/>
        </w:rPr>
        <w:t>，根据表</w:t>
      </w:r>
      <w:r>
        <w:rPr>
          <w:rFonts w:ascii="Times New Roman" w:hAnsi="Times New Roman" w:hint="eastAsia"/>
          <w:color w:val="000000"/>
        </w:rPr>
        <w:t>5</w:t>
      </w:r>
      <w:r>
        <w:rPr>
          <w:rFonts w:ascii="Times New Roman" w:hAnsi="Times New Roman"/>
          <w:color w:val="000000"/>
        </w:rPr>
        <w:t>.</w:t>
      </w:r>
      <w:r>
        <w:rPr>
          <w:rFonts w:ascii="Times New Roman" w:hAnsi="Times New Roman" w:hint="eastAsia"/>
          <w:color w:val="000000"/>
        </w:rPr>
        <w:t>5</w:t>
      </w:r>
      <w:r>
        <w:rPr>
          <w:rFonts w:ascii="Times New Roman" w:hAnsi="Times New Roman"/>
          <w:color w:val="000000"/>
        </w:rPr>
        <w:t>，干旱级别标准表可知此时荔枝树处于适宜生长的状态；此</w:t>
      </w:r>
      <w:r>
        <w:rPr>
          <w:rFonts w:ascii="Times New Roman" w:hAnsi="Times New Roman"/>
          <w:color w:val="000000"/>
        </w:rPr>
        <w:t>时，测得的土壤含水率在荔枝树生长的最佳含水率范围内，说明专家系统决策得到的荔枝树干旱状态与实际状况一致。综上，相对于输入量为单参数的情况，专家系统决策输入量为多参数时，灌溉决策的准确性更高。</w:t>
      </w:r>
    </w:p>
    <w:p w:rsidR="00000000" w:rsidRDefault="00077FBA">
      <w:pPr>
        <w:pStyle w:val="p0"/>
        <w:spacing w:line="360" w:lineRule="auto"/>
        <w:ind w:firstLineChars="200" w:firstLine="480"/>
        <w:rPr>
          <w:rFonts w:ascii="Times New Roman" w:hAnsi="Times New Roman" w:hint="eastAsia"/>
          <w:color w:val="000000"/>
        </w:rPr>
      </w:pPr>
    </w:p>
    <w:p w:rsidR="00000000" w:rsidRDefault="00077FBA">
      <w:pPr>
        <w:spacing w:line="360" w:lineRule="auto"/>
        <w:jc w:val="center"/>
        <w:rPr>
          <w:color w:val="000000"/>
          <w:sz w:val="24"/>
        </w:rPr>
      </w:pPr>
      <w:r>
        <w:rPr>
          <w:color w:val="000000"/>
          <w:sz w:val="24"/>
        </w:rPr>
        <w:t>表</w:t>
      </w:r>
      <w:r>
        <w:rPr>
          <w:rFonts w:hint="eastAsia"/>
          <w:color w:val="000000"/>
          <w:sz w:val="24"/>
        </w:rPr>
        <w:t>5</w:t>
      </w:r>
      <w:r>
        <w:rPr>
          <w:color w:val="000000"/>
          <w:sz w:val="24"/>
        </w:rPr>
        <w:t>.</w:t>
      </w:r>
      <w:r>
        <w:rPr>
          <w:rFonts w:hint="eastAsia"/>
          <w:color w:val="000000"/>
          <w:sz w:val="24"/>
        </w:rPr>
        <w:t>5</w:t>
      </w:r>
      <w:r>
        <w:rPr>
          <w:color w:val="000000"/>
          <w:sz w:val="24"/>
        </w:rPr>
        <w:t xml:space="preserve">  </w:t>
      </w:r>
      <w:r>
        <w:rPr>
          <w:color w:val="000000"/>
          <w:sz w:val="24"/>
        </w:rPr>
        <w:t>干旱级别标准表</w:t>
      </w:r>
    </w:p>
    <w:tbl>
      <w:tblPr>
        <w:tblW w:w="0" w:type="auto"/>
        <w:jc w:val="center"/>
        <w:tblInd w:w="0" w:type="dxa"/>
        <w:tblBorders>
          <w:top w:val="single" w:sz="4" w:space="0" w:color="auto"/>
          <w:bottom w:val="single" w:sz="4" w:space="0" w:color="auto"/>
        </w:tblBorders>
        <w:tblLayout w:type="fixed"/>
        <w:tblLook w:val="0000" w:firstRow="0" w:lastRow="0" w:firstColumn="0" w:lastColumn="0" w:noHBand="0" w:noVBand="0"/>
      </w:tblPr>
      <w:tblGrid>
        <w:gridCol w:w="2542"/>
        <w:gridCol w:w="2445"/>
        <w:gridCol w:w="2046"/>
      </w:tblGrid>
      <w:tr w:rsidR="00000000">
        <w:trPr>
          <w:trHeight w:val="337"/>
          <w:jc w:val="center"/>
        </w:trPr>
        <w:tc>
          <w:tcPr>
            <w:tcW w:w="2542" w:type="dxa"/>
            <w:tcBorders>
              <w:top w:val="single" w:sz="12" w:space="0" w:color="auto"/>
              <w:bottom w:val="single" w:sz="6" w:space="0" w:color="auto"/>
            </w:tcBorders>
          </w:tcPr>
          <w:p w:rsidR="00000000" w:rsidRDefault="00077FBA">
            <w:pPr>
              <w:jc w:val="center"/>
              <w:rPr>
                <w:color w:val="000000"/>
                <w:lang w:val="zh-CN"/>
              </w:rPr>
            </w:pPr>
            <w:r>
              <w:rPr>
                <w:color w:val="000000"/>
                <w:lang w:val="zh-CN"/>
              </w:rPr>
              <w:t>干旱指数</w:t>
            </w:r>
          </w:p>
        </w:tc>
        <w:tc>
          <w:tcPr>
            <w:tcW w:w="2445" w:type="dxa"/>
            <w:tcBorders>
              <w:top w:val="single" w:sz="12" w:space="0" w:color="auto"/>
              <w:bottom w:val="single" w:sz="6" w:space="0" w:color="auto"/>
            </w:tcBorders>
          </w:tcPr>
          <w:p w:rsidR="00000000" w:rsidRDefault="00077FBA">
            <w:pPr>
              <w:jc w:val="center"/>
              <w:rPr>
                <w:color w:val="000000"/>
                <w:lang w:val="zh-CN"/>
              </w:rPr>
            </w:pPr>
            <w:r>
              <w:rPr>
                <w:color w:val="000000"/>
                <w:lang w:val="zh-CN"/>
              </w:rPr>
              <w:t>干旱级别</w:t>
            </w:r>
          </w:p>
        </w:tc>
        <w:tc>
          <w:tcPr>
            <w:tcW w:w="2046" w:type="dxa"/>
            <w:tcBorders>
              <w:top w:val="single" w:sz="12" w:space="0" w:color="auto"/>
              <w:bottom w:val="single" w:sz="6" w:space="0" w:color="auto"/>
            </w:tcBorders>
          </w:tcPr>
          <w:p w:rsidR="00000000" w:rsidRDefault="00077FBA">
            <w:pPr>
              <w:jc w:val="center"/>
              <w:rPr>
                <w:color w:val="000000"/>
                <w:lang w:val="zh-CN"/>
              </w:rPr>
            </w:pPr>
            <w:r>
              <w:rPr>
                <w:color w:val="000000"/>
                <w:lang w:val="zh-CN"/>
              </w:rPr>
              <w:t>说明</w:t>
            </w:r>
          </w:p>
        </w:tc>
      </w:tr>
      <w:tr w:rsidR="00000000">
        <w:trPr>
          <w:trHeight w:val="337"/>
          <w:jc w:val="center"/>
        </w:trPr>
        <w:tc>
          <w:tcPr>
            <w:tcW w:w="2542" w:type="dxa"/>
            <w:tcBorders>
              <w:top w:val="single" w:sz="6" w:space="0" w:color="auto"/>
            </w:tcBorders>
          </w:tcPr>
          <w:p w:rsidR="00000000" w:rsidRDefault="00077FBA">
            <w:pPr>
              <w:jc w:val="center"/>
              <w:rPr>
                <w:color w:val="000000"/>
                <w:lang w:val="zh-CN"/>
              </w:rPr>
            </w:pPr>
            <w:r>
              <w:rPr>
                <w:color w:val="000000"/>
              </w:rPr>
              <w:t>≥</w:t>
            </w:r>
            <w:r>
              <w:rPr>
                <w:color w:val="000000"/>
                <w:lang w:val="zh-CN"/>
              </w:rPr>
              <w:t>10</w:t>
            </w:r>
          </w:p>
        </w:tc>
        <w:tc>
          <w:tcPr>
            <w:tcW w:w="2445" w:type="dxa"/>
            <w:tcBorders>
              <w:top w:val="single" w:sz="6" w:space="0" w:color="auto"/>
            </w:tcBorders>
          </w:tcPr>
          <w:p w:rsidR="00000000" w:rsidRDefault="00077FBA">
            <w:pPr>
              <w:jc w:val="center"/>
              <w:rPr>
                <w:color w:val="000000"/>
                <w:lang w:val="zh-CN"/>
              </w:rPr>
            </w:pPr>
            <w:r>
              <w:rPr>
                <w:color w:val="000000"/>
                <w:lang w:val="zh-CN"/>
              </w:rPr>
              <w:t>1</w:t>
            </w:r>
          </w:p>
        </w:tc>
        <w:tc>
          <w:tcPr>
            <w:tcW w:w="2046" w:type="dxa"/>
            <w:tcBorders>
              <w:top w:val="single" w:sz="6" w:space="0" w:color="auto"/>
            </w:tcBorders>
          </w:tcPr>
          <w:p w:rsidR="00000000" w:rsidRDefault="00077FBA">
            <w:pPr>
              <w:jc w:val="center"/>
              <w:rPr>
                <w:color w:val="000000"/>
                <w:lang w:val="zh-CN"/>
              </w:rPr>
            </w:pPr>
            <w:r>
              <w:rPr>
                <w:color w:val="000000"/>
                <w:lang w:val="zh-CN"/>
              </w:rPr>
              <w:t>特旱</w:t>
            </w:r>
          </w:p>
        </w:tc>
      </w:tr>
      <w:tr w:rsidR="00000000">
        <w:trPr>
          <w:trHeight w:val="337"/>
          <w:jc w:val="center"/>
        </w:trPr>
        <w:tc>
          <w:tcPr>
            <w:tcW w:w="2542" w:type="dxa"/>
          </w:tcPr>
          <w:p w:rsidR="00000000" w:rsidRDefault="00077FBA">
            <w:pPr>
              <w:jc w:val="center"/>
              <w:rPr>
                <w:color w:val="000000"/>
                <w:lang w:val="zh-CN"/>
              </w:rPr>
            </w:pPr>
            <w:r>
              <w:rPr>
                <w:color w:val="000000"/>
                <w:lang w:val="zh-CN"/>
              </w:rPr>
              <w:t>5</w:t>
            </w:r>
            <w:r>
              <w:rPr>
                <w:color w:val="000000"/>
              </w:rPr>
              <w:t>～＜</w:t>
            </w:r>
            <w:r>
              <w:rPr>
                <w:color w:val="000000"/>
                <w:lang w:val="zh-CN"/>
              </w:rPr>
              <w:t>10</w:t>
            </w:r>
          </w:p>
        </w:tc>
        <w:tc>
          <w:tcPr>
            <w:tcW w:w="2445" w:type="dxa"/>
          </w:tcPr>
          <w:p w:rsidR="00000000" w:rsidRDefault="00077FBA">
            <w:pPr>
              <w:jc w:val="center"/>
              <w:rPr>
                <w:color w:val="000000"/>
                <w:lang w:val="zh-CN"/>
              </w:rPr>
            </w:pPr>
            <w:r>
              <w:rPr>
                <w:color w:val="000000"/>
                <w:lang w:val="zh-CN"/>
              </w:rPr>
              <w:t>2</w:t>
            </w:r>
          </w:p>
        </w:tc>
        <w:tc>
          <w:tcPr>
            <w:tcW w:w="2046" w:type="dxa"/>
          </w:tcPr>
          <w:p w:rsidR="00000000" w:rsidRDefault="00077FBA">
            <w:pPr>
              <w:jc w:val="center"/>
              <w:rPr>
                <w:color w:val="000000"/>
                <w:lang w:val="zh-CN"/>
              </w:rPr>
            </w:pPr>
            <w:r>
              <w:rPr>
                <w:color w:val="000000"/>
                <w:lang w:val="zh-CN"/>
              </w:rPr>
              <w:t>比较旱</w:t>
            </w:r>
          </w:p>
        </w:tc>
      </w:tr>
      <w:tr w:rsidR="00000000">
        <w:trPr>
          <w:trHeight w:val="337"/>
          <w:jc w:val="center"/>
        </w:trPr>
        <w:tc>
          <w:tcPr>
            <w:tcW w:w="2542" w:type="dxa"/>
            <w:tcBorders>
              <w:bottom w:val="nil"/>
            </w:tcBorders>
          </w:tcPr>
          <w:p w:rsidR="00000000" w:rsidRDefault="00077FBA">
            <w:pPr>
              <w:jc w:val="center"/>
              <w:rPr>
                <w:color w:val="000000"/>
                <w:lang w:val="zh-CN"/>
              </w:rPr>
            </w:pPr>
            <w:r>
              <w:rPr>
                <w:color w:val="000000"/>
                <w:lang w:val="zh-CN"/>
              </w:rPr>
              <w:t>3</w:t>
            </w:r>
            <w:r>
              <w:rPr>
                <w:color w:val="000000"/>
              </w:rPr>
              <w:t>～＜</w:t>
            </w:r>
            <w:r>
              <w:rPr>
                <w:color w:val="000000"/>
                <w:lang w:val="zh-CN"/>
              </w:rPr>
              <w:t>5</w:t>
            </w:r>
          </w:p>
        </w:tc>
        <w:tc>
          <w:tcPr>
            <w:tcW w:w="2445" w:type="dxa"/>
            <w:tcBorders>
              <w:bottom w:val="nil"/>
            </w:tcBorders>
          </w:tcPr>
          <w:p w:rsidR="00000000" w:rsidRDefault="00077FBA">
            <w:pPr>
              <w:jc w:val="center"/>
              <w:rPr>
                <w:color w:val="000000"/>
                <w:lang w:val="zh-CN"/>
              </w:rPr>
            </w:pPr>
            <w:r>
              <w:rPr>
                <w:color w:val="000000"/>
                <w:lang w:val="zh-CN"/>
              </w:rPr>
              <w:t>3</w:t>
            </w:r>
          </w:p>
        </w:tc>
        <w:tc>
          <w:tcPr>
            <w:tcW w:w="2046" w:type="dxa"/>
            <w:tcBorders>
              <w:bottom w:val="nil"/>
            </w:tcBorders>
          </w:tcPr>
          <w:p w:rsidR="00000000" w:rsidRDefault="00077FBA">
            <w:pPr>
              <w:jc w:val="center"/>
              <w:rPr>
                <w:color w:val="000000"/>
                <w:lang w:val="zh-CN"/>
              </w:rPr>
            </w:pPr>
            <w:r>
              <w:rPr>
                <w:color w:val="000000"/>
                <w:lang w:val="zh-CN"/>
              </w:rPr>
              <w:t>适宜</w:t>
            </w:r>
          </w:p>
        </w:tc>
      </w:tr>
      <w:tr w:rsidR="00000000">
        <w:trPr>
          <w:trHeight w:val="337"/>
          <w:jc w:val="center"/>
        </w:trPr>
        <w:tc>
          <w:tcPr>
            <w:tcW w:w="2542" w:type="dxa"/>
            <w:tcBorders>
              <w:top w:val="nil"/>
              <w:bottom w:val="nil"/>
            </w:tcBorders>
          </w:tcPr>
          <w:p w:rsidR="00000000" w:rsidRDefault="00077FBA">
            <w:pPr>
              <w:jc w:val="center"/>
              <w:rPr>
                <w:color w:val="000000"/>
                <w:lang w:val="zh-CN"/>
              </w:rPr>
            </w:pPr>
            <w:r>
              <w:rPr>
                <w:color w:val="000000"/>
                <w:lang w:val="zh-CN"/>
              </w:rPr>
              <w:t>1</w:t>
            </w:r>
            <w:r>
              <w:rPr>
                <w:color w:val="000000"/>
              </w:rPr>
              <w:t>～＜</w:t>
            </w:r>
            <w:r>
              <w:rPr>
                <w:color w:val="000000"/>
                <w:lang w:val="zh-CN"/>
              </w:rPr>
              <w:t>3</w:t>
            </w:r>
          </w:p>
        </w:tc>
        <w:tc>
          <w:tcPr>
            <w:tcW w:w="2445" w:type="dxa"/>
            <w:tcBorders>
              <w:top w:val="nil"/>
              <w:bottom w:val="nil"/>
            </w:tcBorders>
          </w:tcPr>
          <w:p w:rsidR="00000000" w:rsidRDefault="00077FBA">
            <w:pPr>
              <w:jc w:val="center"/>
              <w:rPr>
                <w:color w:val="000000"/>
                <w:lang w:val="zh-CN"/>
              </w:rPr>
            </w:pPr>
            <w:r>
              <w:rPr>
                <w:color w:val="000000"/>
                <w:lang w:val="zh-CN"/>
              </w:rPr>
              <w:t>4</w:t>
            </w:r>
          </w:p>
        </w:tc>
        <w:tc>
          <w:tcPr>
            <w:tcW w:w="2046" w:type="dxa"/>
            <w:tcBorders>
              <w:top w:val="nil"/>
              <w:bottom w:val="nil"/>
            </w:tcBorders>
          </w:tcPr>
          <w:p w:rsidR="00000000" w:rsidRDefault="00077FBA">
            <w:pPr>
              <w:jc w:val="center"/>
              <w:rPr>
                <w:color w:val="000000"/>
                <w:lang w:val="zh-CN"/>
              </w:rPr>
            </w:pPr>
            <w:r>
              <w:rPr>
                <w:color w:val="000000"/>
                <w:lang w:val="zh-CN"/>
              </w:rPr>
              <w:t>湿润</w:t>
            </w:r>
          </w:p>
        </w:tc>
      </w:tr>
      <w:tr w:rsidR="00000000">
        <w:trPr>
          <w:trHeight w:val="337"/>
          <w:jc w:val="center"/>
        </w:trPr>
        <w:tc>
          <w:tcPr>
            <w:tcW w:w="2542" w:type="dxa"/>
            <w:tcBorders>
              <w:top w:val="nil"/>
              <w:bottom w:val="single" w:sz="12" w:space="0" w:color="auto"/>
            </w:tcBorders>
          </w:tcPr>
          <w:p w:rsidR="00000000" w:rsidRDefault="00077FBA">
            <w:pPr>
              <w:jc w:val="center"/>
              <w:rPr>
                <w:color w:val="000000"/>
                <w:lang w:val="zh-CN"/>
              </w:rPr>
            </w:pPr>
            <w:r>
              <w:rPr>
                <w:color w:val="000000"/>
                <w:lang w:val="zh-CN"/>
              </w:rPr>
              <w:t>&lt;1</w:t>
            </w:r>
          </w:p>
        </w:tc>
        <w:tc>
          <w:tcPr>
            <w:tcW w:w="2445" w:type="dxa"/>
            <w:tcBorders>
              <w:top w:val="nil"/>
              <w:bottom w:val="single" w:sz="12" w:space="0" w:color="auto"/>
            </w:tcBorders>
          </w:tcPr>
          <w:p w:rsidR="00000000" w:rsidRDefault="00077FBA">
            <w:pPr>
              <w:jc w:val="center"/>
              <w:rPr>
                <w:color w:val="000000"/>
                <w:lang w:val="zh-CN"/>
              </w:rPr>
            </w:pPr>
            <w:r>
              <w:rPr>
                <w:color w:val="000000"/>
                <w:lang w:val="zh-CN"/>
              </w:rPr>
              <w:t>5</w:t>
            </w:r>
          </w:p>
        </w:tc>
        <w:tc>
          <w:tcPr>
            <w:tcW w:w="2046" w:type="dxa"/>
            <w:tcBorders>
              <w:top w:val="nil"/>
              <w:bottom w:val="single" w:sz="12" w:space="0" w:color="auto"/>
            </w:tcBorders>
          </w:tcPr>
          <w:p w:rsidR="00000000" w:rsidRDefault="00077FBA">
            <w:pPr>
              <w:jc w:val="center"/>
              <w:rPr>
                <w:color w:val="000000"/>
                <w:lang w:val="zh-CN"/>
              </w:rPr>
            </w:pPr>
            <w:r>
              <w:rPr>
                <w:color w:val="000000"/>
                <w:lang w:val="zh-CN"/>
              </w:rPr>
              <w:t>比较湿润</w:t>
            </w:r>
          </w:p>
        </w:tc>
      </w:tr>
    </w:tbl>
    <w:p w:rsidR="00000000" w:rsidRDefault="00077FBA">
      <w:pPr>
        <w:pStyle w:val="p0"/>
        <w:spacing w:line="360" w:lineRule="auto"/>
        <w:ind w:firstLineChars="200" w:firstLine="480"/>
        <w:rPr>
          <w:rFonts w:ascii="Times New Roman" w:hAnsi="Times New Roman" w:hint="eastAsia"/>
          <w:color w:val="000000"/>
        </w:rPr>
      </w:pPr>
    </w:p>
    <w:p w:rsidR="00000000" w:rsidRDefault="00077FBA">
      <w:pPr>
        <w:pStyle w:val="2"/>
        <w:spacing w:before="0" w:after="0" w:line="360" w:lineRule="auto"/>
        <w:rPr>
          <w:rFonts w:ascii="Times New Roman" w:hAnsi="Times New Roman"/>
          <w:b w:val="0"/>
          <w:bCs w:val="0"/>
          <w:color w:val="000000"/>
          <w:sz w:val="28"/>
        </w:rPr>
      </w:pPr>
      <w:bookmarkStart w:id="253" w:name="_Toc478382299"/>
      <w:bookmarkStart w:id="254" w:name="_Toc480896038"/>
      <w:r>
        <w:rPr>
          <w:rFonts w:ascii="Times New Roman" w:hAnsi="Times New Roman" w:hint="eastAsia"/>
          <w:b w:val="0"/>
          <w:bCs w:val="0"/>
          <w:color w:val="000000"/>
          <w:sz w:val="28"/>
        </w:rPr>
        <w:t>5</w:t>
      </w:r>
      <w:r>
        <w:rPr>
          <w:rFonts w:ascii="Times New Roman" w:hAnsi="Times New Roman"/>
          <w:b w:val="0"/>
          <w:bCs w:val="0"/>
          <w:color w:val="000000"/>
          <w:sz w:val="28"/>
        </w:rPr>
        <w:t xml:space="preserve">.8 </w:t>
      </w:r>
      <w:r>
        <w:rPr>
          <w:rFonts w:ascii="Times New Roman"/>
          <w:b w:val="0"/>
          <w:bCs w:val="0"/>
          <w:color w:val="000000"/>
          <w:sz w:val="28"/>
        </w:rPr>
        <w:t>专家系统决策实时性测试</w:t>
      </w:r>
      <w:bookmarkEnd w:id="253"/>
      <w:bookmarkEnd w:id="254"/>
    </w:p>
    <w:p w:rsidR="00000000" w:rsidRDefault="00077FBA">
      <w:pPr>
        <w:pStyle w:val="p0"/>
        <w:spacing w:line="360" w:lineRule="auto"/>
        <w:ind w:firstLine="420"/>
        <w:rPr>
          <w:rFonts w:ascii="Times New Roman" w:hAnsi="Times New Roman" w:hint="eastAsia"/>
          <w:color w:val="000000"/>
        </w:rPr>
      </w:pPr>
      <w:r>
        <w:rPr>
          <w:rFonts w:ascii="Times New Roman" w:hAnsi="Times New Roman"/>
          <w:color w:val="000000"/>
        </w:rPr>
        <w:t>专家系统决策实时性测试</w:t>
      </w:r>
      <w:r>
        <w:rPr>
          <w:rFonts w:ascii="Times New Roman" w:hAnsi="Times New Roman" w:hint="eastAsia"/>
          <w:color w:val="000000"/>
        </w:rPr>
        <w:t>分别</w:t>
      </w:r>
      <w:r>
        <w:rPr>
          <w:rFonts w:ascii="Times New Roman" w:hAnsi="Times New Roman"/>
          <w:color w:val="000000"/>
        </w:rPr>
        <w:t>荔枝园里的两个区域内进行，其中一个区域（</w:t>
      </w:r>
      <w:r>
        <w:rPr>
          <w:rFonts w:ascii="Times New Roman" w:hAnsi="Times New Roman"/>
          <w:color w:val="000000"/>
        </w:rPr>
        <w:t>A</w:t>
      </w:r>
      <w:r>
        <w:rPr>
          <w:rFonts w:ascii="Times New Roman" w:hAnsi="Times New Roman"/>
          <w:color w:val="000000"/>
        </w:rPr>
        <w:t>区）部署一个信息采集终端模块和终端控制模块，信息</w:t>
      </w:r>
      <w:r>
        <w:rPr>
          <w:rFonts w:ascii="Times New Roman" w:hAnsi="Times New Roman"/>
          <w:color w:val="000000"/>
        </w:rPr>
        <w:t>采集终端模块每隔</w:t>
      </w:r>
      <w:r>
        <w:rPr>
          <w:rFonts w:ascii="Times New Roman" w:hAnsi="Times New Roman"/>
          <w:color w:val="000000"/>
        </w:rPr>
        <w:t>30</w:t>
      </w:r>
      <w:r>
        <w:rPr>
          <w:rFonts w:hint="eastAsia"/>
          <w:bCs/>
          <w:color w:val="000000"/>
        </w:rPr>
        <w:t>分钟</w:t>
      </w:r>
      <w:r>
        <w:rPr>
          <w:rFonts w:ascii="Times New Roman" w:hAnsi="Times New Roman"/>
          <w:color w:val="000000"/>
        </w:rPr>
        <w:t>采集一次该区的土壤含水率，当土壤含水率高于荔枝树的最佳生长土壤含水率上限</w:t>
      </w:r>
      <w:r>
        <w:rPr>
          <w:rFonts w:ascii="Times New Roman" w:hAnsi="Times New Roman"/>
          <w:color w:val="000000"/>
        </w:rPr>
        <w:t>19.14%</w:t>
      </w:r>
      <w:r>
        <w:rPr>
          <w:rFonts w:ascii="Times New Roman" w:hAnsi="Times New Roman"/>
          <w:color w:val="000000"/>
        </w:rPr>
        <w:t>时，信息采集终端模块则关闭电磁阀；当土壤含水率低于</w:t>
      </w:r>
      <w:r>
        <w:rPr>
          <w:rFonts w:ascii="Times New Roman" w:hAnsi="Times New Roman"/>
          <w:color w:val="000000"/>
        </w:rPr>
        <w:t>15.55%</w:t>
      </w:r>
      <w:r>
        <w:rPr>
          <w:rFonts w:ascii="Times New Roman" w:hAnsi="Times New Roman"/>
          <w:color w:val="000000"/>
        </w:rPr>
        <w:t>时（邹战强，等，</w:t>
      </w:r>
      <w:r>
        <w:rPr>
          <w:rFonts w:ascii="Times New Roman" w:hAnsi="Times New Roman"/>
          <w:color w:val="000000"/>
        </w:rPr>
        <w:t>1999</w:t>
      </w:r>
      <w:r>
        <w:rPr>
          <w:rFonts w:ascii="Times New Roman" w:hAnsi="Times New Roman"/>
          <w:color w:val="000000"/>
        </w:rPr>
        <w:t>），信息采集终端模块则开启电磁阀；当土壤含水率处于</w:t>
      </w:r>
      <w:r>
        <w:rPr>
          <w:rFonts w:ascii="Times New Roman" w:hAnsi="Times New Roman"/>
          <w:color w:val="000000"/>
        </w:rPr>
        <w:t>15.55%</w:t>
      </w:r>
      <w:r>
        <w:rPr>
          <w:rFonts w:ascii="Times New Roman" w:hAnsi="Times New Roman"/>
          <w:color w:val="000000"/>
        </w:rPr>
        <w:t>和</w:t>
      </w:r>
      <w:r>
        <w:rPr>
          <w:rFonts w:ascii="Times New Roman" w:hAnsi="Times New Roman"/>
          <w:color w:val="000000"/>
        </w:rPr>
        <w:t>19.14%</w:t>
      </w:r>
      <w:r>
        <w:rPr>
          <w:rFonts w:ascii="Times New Roman" w:hAnsi="Times New Roman"/>
          <w:color w:val="000000"/>
        </w:rPr>
        <w:t>之间时，信息采集终端模块则不改变电磁阀工作状态。另一个区域（</w:t>
      </w:r>
      <w:r>
        <w:rPr>
          <w:rFonts w:ascii="Times New Roman" w:hAnsi="Times New Roman"/>
          <w:color w:val="000000"/>
        </w:rPr>
        <w:t>B</w:t>
      </w:r>
      <w:r>
        <w:rPr>
          <w:rFonts w:ascii="Times New Roman" w:hAnsi="Times New Roman"/>
          <w:color w:val="000000"/>
        </w:rPr>
        <w:t>区）部署一个信息采集终端模块，也是每隔</w:t>
      </w:r>
      <w:r>
        <w:rPr>
          <w:rFonts w:ascii="Times New Roman" w:hAnsi="Times New Roman"/>
          <w:color w:val="000000"/>
        </w:rPr>
        <w:t>30</w:t>
      </w:r>
      <w:r>
        <w:rPr>
          <w:rFonts w:hint="eastAsia"/>
          <w:bCs/>
          <w:color w:val="000000"/>
        </w:rPr>
        <w:t>分钟</w:t>
      </w:r>
      <w:r>
        <w:rPr>
          <w:rFonts w:ascii="Times New Roman" w:hAnsi="Times New Roman"/>
          <w:color w:val="000000"/>
        </w:rPr>
        <w:t>采集一次该区的土壤含水率，但</w:t>
      </w:r>
      <w:r>
        <w:rPr>
          <w:rFonts w:ascii="Times New Roman" w:hAnsi="Times New Roman"/>
          <w:color w:val="000000"/>
        </w:rPr>
        <w:t>B</w:t>
      </w:r>
      <w:r>
        <w:rPr>
          <w:rFonts w:ascii="Times New Roman" w:hAnsi="Times New Roman"/>
          <w:color w:val="000000"/>
        </w:rPr>
        <w:t>区不灌溉。</w:t>
      </w:r>
      <w:r>
        <w:rPr>
          <w:rFonts w:ascii="Times New Roman" w:hAnsi="Times New Roman"/>
          <w:color w:val="000000"/>
        </w:rPr>
        <w:t>2015</w:t>
      </w:r>
      <w:r>
        <w:rPr>
          <w:rFonts w:ascii="Times New Roman" w:hAnsi="Times New Roman"/>
          <w:color w:val="000000"/>
        </w:rPr>
        <w:t>年</w:t>
      </w:r>
      <w:r>
        <w:rPr>
          <w:rFonts w:ascii="Times New Roman" w:hAnsi="Times New Roman"/>
          <w:color w:val="000000"/>
        </w:rPr>
        <w:t>4</w:t>
      </w:r>
      <w:r>
        <w:rPr>
          <w:rFonts w:ascii="Times New Roman" w:hAnsi="Times New Roman"/>
          <w:color w:val="000000"/>
        </w:rPr>
        <w:t>月</w:t>
      </w:r>
      <w:r>
        <w:rPr>
          <w:rFonts w:ascii="Times New Roman" w:hAnsi="Times New Roman"/>
          <w:color w:val="000000"/>
        </w:rPr>
        <w:t>7</w:t>
      </w:r>
      <w:r>
        <w:rPr>
          <w:rFonts w:ascii="Times New Roman" w:hAnsi="Times New Roman"/>
          <w:color w:val="000000"/>
        </w:rPr>
        <w:t>号到</w:t>
      </w:r>
      <w:r>
        <w:rPr>
          <w:rFonts w:ascii="Times New Roman" w:hAnsi="Times New Roman"/>
          <w:color w:val="000000"/>
        </w:rPr>
        <w:t>4</w:t>
      </w:r>
      <w:r>
        <w:rPr>
          <w:rFonts w:ascii="Times New Roman" w:hAnsi="Times New Roman"/>
          <w:color w:val="000000"/>
        </w:rPr>
        <w:t>月</w:t>
      </w:r>
      <w:r>
        <w:rPr>
          <w:rFonts w:ascii="Times New Roman" w:hAnsi="Times New Roman"/>
          <w:color w:val="000000"/>
        </w:rPr>
        <w:t>24</w:t>
      </w:r>
      <w:r>
        <w:rPr>
          <w:rFonts w:ascii="Times New Roman" w:hAnsi="Times New Roman"/>
          <w:color w:val="000000"/>
        </w:rPr>
        <w:t>号土壤含水率变化曲线如图</w:t>
      </w:r>
      <w:r>
        <w:rPr>
          <w:rFonts w:ascii="Times New Roman" w:hAnsi="Times New Roman" w:hint="eastAsia"/>
          <w:color w:val="000000"/>
        </w:rPr>
        <w:t>5</w:t>
      </w:r>
      <w:r>
        <w:rPr>
          <w:rFonts w:ascii="Times New Roman" w:hAnsi="Times New Roman"/>
          <w:color w:val="000000"/>
        </w:rPr>
        <w:t>.</w:t>
      </w:r>
      <w:r>
        <w:rPr>
          <w:rFonts w:ascii="Times New Roman" w:hAnsi="Times New Roman" w:hint="eastAsia"/>
          <w:color w:val="000000"/>
        </w:rPr>
        <w:t>6</w:t>
      </w:r>
      <w:r>
        <w:rPr>
          <w:rFonts w:ascii="Times New Roman" w:hAnsi="Times New Roman"/>
          <w:color w:val="000000"/>
        </w:rPr>
        <w:t>所示。</w:t>
      </w:r>
    </w:p>
    <w:p w:rsidR="00000000" w:rsidRDefault="00077FBA">
      <w:pPr>
        <w:pStyle w:val="p0"/>
        <w:spacing w:line="360" w:lineRule="auto"/>
        <w:ind w:firstLineChars="200" w:firstLine="480"/>
        <w:rPr>
          <w:rFonts w:ascii="Times New Roman" w:hAnsi="Times New Roman" w:hint="eastAsia"/>
          <w:color w:val="000000"/>
        </w:rPr>
      </w:pPr>
      <w:r>
        <w:rPr>
          <w:rFonts w:ascii="Times New Roman" w:hAnsi="Times New Roman"/>
          <w:color w:val="000000"/>
        </w:rPr>
        <w:t>由图</w:t>
      </w:r>
      <w:r>
        <w:rPr>
          <w:rFonts w:ascii="Times New Roman" w:hAnsi="Times New Roman" w:hint="eastAsia"/>
          <w:color w:val="000000"/>
        </w:rPr>
        <w:t>5</w:t>
      </w:r>
      <w:r>
        <w:rPr>
          <w:rFonts w:ascii="Times New Roman" w:hAnsi="Times New Roman"/>
          <w:color w:val="000000"/>
        </w:rPr>
        <w:t>.</w:t>
      </w:r>
      <w:r>
        <w:rPr>
          <w:rFonts w:ascii="Times New Roman" w:hAnsi="Times New Roman" w:hint="eastAsia"/>
          <w:color w:val="000000"/>
        </w:rPr>
        <w:t>6</w:t>
      </w:r>
      <w:r>
        <w:rPr>
          <w:rFonts w:ascii="Times New Roman" w:hAnsi="Times New Roman"/>
          <w:color w:val="000000"/>
        </w:rPr>
        <w:t>两个区域的土壤含水</w:t>
      </w:r>
      <w:r>
        <w:rPr>
          <w:rFonts w:ascii="Times New Roman" w:hAnsi="Times New Roman"/>
          <w:color w:val="000000"/>
        </w:rPr>
        <w:t>率变化情况可知，在试验期内，</w:t>
      </w:r>
      <w:r>
        <w:rPr>
          <w:rFonts w:ascii="Times New Roman" w:hAnsi="Times New Roman"/>
          <w:color w:val="000000"/>
        </w:rPr>
        <w:t>A</w:t>
      </w:r>
      <w:r>
        <w:rPr>
          <w:rFonts w:ascii="Times New Roman" w:hAnsi="Times New Roman"/>
          <w:color w:val="000000"/>
        </w:rPr>
        <w:t>区</w:t>
      </w:r>
      <w:r>
        <w:rPr>
          <w:rFonts w:hint="eastAsia"/>
          <w:color w:val="000000"/>
          <w:szCs w:val="21"/>
        </w:rPr>
        <w:t>荔枝树</w:t>
      </w:r>
      <w:r>
        <w:rPr>
          <w:rFonts w:ascii="Times New Roman" w:hAnsi="Times New Roman"/>
          <w:color w:val="000000"/>
        </w:rPr>
        <w:t>的土壤含水率</w:t>
      </w:r>
      <w:r>
        <w:rPr>
          <w:rFonts w:ascii="Times New Roman" w:hAnsi="Times New Roman" w:hint="eastAsia"/>
          <w:color w:val="000000"/>
        </w:rPr>
        <w:t>始终处于</w:t>
      </w:r>
      <w:r>
        <w:rPr>
          <w:rFonts w:ascii="Times New Roman" w:hAnsi="Times New Roman"/>
          <w:color w:val="000000"/>
        </w:rPr>
        <w:t>荔枝树生长的最佳含水率范围内，即</w:t>
      </w:r>
      <w:r>
        <w:rPr>
          <w:rFonts w:ascii="Times New Roman" w:hAnsi="Times New Roman"/>
          <w:color w:val="000000"/>
        </w:rPr>
        <w:t>15.55 %</w:t>
      </w:r>
      <w:r>
        <w:rPr>
          <w:rFonts w:ascii="Times New Roman" w:hAnsi="Times New Roman"/>
          <w:color w:val="000000"/>
        </w:rPr>
        <w:t>～</w:t>
      </w:r>
      <w:r>
        <w:rPr>
          <w:rFonts w:ascii="Times New Roman" w:hAnsi="Times New Roman"/>
          <w:color w:val="000000"/>
        </w:rPr>
        <w:t>19.14 %</w:t>
      </w:r>
      <w:r>
        <w:rPr>
          <w:rFonts w:ascii="Times New Roman" w:hAnsi="Times New Roman"/>
          <w:color w:val="000000"/>
        </w:rPr>
        <w:t>，达到了预期的灌溉效果，并且高于不进行灌溉的</w:t>
      </w:r>
      <w:r>
        <w:rPr>
          <w:rFonts w:ascii="Times New Roman" w:hAnsi="Times New Roman"/>
          <w:color w:val="000000"/>
        </w:rPr>
        <w:t>B</w:t>
      </w:r>
      <w:r>
        <w:rPr>
          <w:rFonts w:ascii="Times New Roman" w:hAnsi="Times New Roman"/>
          <w:color w:val="000000"/>
        </w:rPr>
        <w:t>区的土壤含水率平均值</w:t>
      </w:r>
      <w:r>
        <w:rPr>
          <w:rFonts w:ascii="Times New Roman" w:hAnsi="Times New Roman"/>
          <w:color w:val="000000"/>
        </w:rPr>
        <w:t>7.75%</w:t>
      </w:r>
      <w:r>
        <w:rPr>
          <w:rFonts w:ascii="Times New Roman" w:hAnsi="Times New Roman"/>
          <w:color w:val="000000"/>
        </w:rPr>
        <w:t>。每当</w:t>
      </w:r>
      <w:r>
        <w:rPr>
          <w:rFonts w:ascii="Times New Roman" w:hAnsi="Times New Roman" w:hint="eastAsia"/>
          <w:color w:val="000000"/>
        </w:rPr>
        <w:t>荔枝树出现缺水状况时，</w:t>
      </w:r>
      <w:r>
        <w:rPr>
          <w:rFonts w:ascii="Times New Roman" w:hAnsi="Times New Roman"/>
          <w:color w:val="000000"/>
        </w:rPr>
        <w:t>A</w:t>
      </w:r>
      <w:r>
        <w:rPr>
          <w:rFonts w:ascii="Times New Roman" w:hAnsi="Times New Roman"/>
          <w:color w:val="000000"/>
        </w:rPr>
        <w:t>区就会马上开始灌溉，其土壤含水率均会快速上升，然后缓慢下降，说明专家系统决策实时性强，反应速度快，能较好地满足荔枝生长的需要。</w:t>
      </w:r>
    </w:p>
    <w:p w:rsidR="00000000" w:rsidRDefault="00077FBA">
      <w:pPr>
        <w:pStyle w:val="p0"/>
        <w:spacing w:line="360" w:lineRule="auto"/>
        <w:rPr>
          <w:rFonts w:ascii="Times New Roman" w:hAnsi="Times New Roman"/>
          <w:color w:val="000000"/>
        </w:rPr>
      </w:pPr>
    </w:p>
    <w:p w:rsidR="00000000" w:rsidRDefault="00082913">
      <w:pPr>
        <w:pStyle w:val="p0"/>
        <w:spacing w:line="360" w:lineRule="auto"/>
        <w:jc w:val="center"/>
        <w:rPr>
          <w:rFonts w:ascii="Times New Roman" w:eastAsia="楷体" w:hAnsi="Times New Roman"/>
          <w:color w:val="000000"/>
        </w:rPr>
      </w:pPr>
      <w:r>
        <w:rPr>
          <w:noProof/>
          <w:color w:val="000000"/>
        </w:rPr>
        <w:lastRenderedPageBreak/>
        <w:drawing>
          <wp:inline distT="0" distB="0" distL="0" distR="0">
            <wp:extent cx="3971925" cy="2905125"/>
            <wp:effectExtent l="0" t="0" r="0" b="0"/>
            <wp:docPr id="84" name="图表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000000" w:rsidRDefault="00077FBA">
      <w:pPr>
        <w:spacing w:line="360" w:lineRule="auto"/>
        <w:jc w:val="center"/>
        <w:rPr>
          <w:color w:val="000000"/>
          <w:sz w:val="24"/>
        </w:rPr>
      </w:pPr>
      <w:r>
        <w:rPr>
          <w:color w:val="000000"/>
          <w:sz w:val="24"/>
        </w:rPr>
        <w:t>图</w:t>
      </w:r>
      <w:r>
        <w:rPr>
          <w:rFonts w:hint="eastAsia"/>
          <w:color w:val="000000"/>
          <w:sz w:val="24"/>
        </w:rPr>
        <w:t>5</w:t>
      </w:r>
      <w:r>
        <w:rPr>
          <w:color w:val="000000"/>
          <w:sz w:val="24"/>
        </w:rPr>
        <w:t>.</w:t>
      </w:r>
      <w:r>
        <w:rPr>
          <w:rFonts w:hint="eastAsia"/>
          <w:color w:val="000000"/>
          <w:sz w:val="24"/>
        </w:rPr>
        <w:t>6</w:t>
      </w:r>
      <w:r>
        <w:rPr>
          <w:color w:val="000000"/>
          <w:sz w:val="24"/>
        </w:rPr>
        <w:t xml:space="preserve">  </w:t>
      </w:r>
      <w:r>
        <w:rPr>
          <w:color w:val="000000"/>
          <w:sz w:val="24"/>
        </w:rPr>
        <w:t>土壤含水率变化曲线图</w:t>
      </w:r>
    </w:p>
    <w:p w:rsidR="00000000" w:rsidRDefault="00077FBA">
      <w:pPr>
        <w:pStyle w:val="p0"/>
        <w:spacing w:line="360" w:lineRule="auto"/>
        <w:jc w:val="center"/>
        <w:rPr>
          <w:rFonts w:ascii="Times New Roman" w:hAnsi="Times New Roman"/>
          <w:color w:val="000000"/>
        </w:rPr>
      </w:pPr>
    </w:p>
    <w:p w:rsidR="00000000" w:rsidRDefault="00077FBA">
      <w:pPr>
        <w:pStyle w:val="2"/>
        <w:spacing w:before="0" w:after="0" w:line="360" w:lineRule="auto"/>
        <w:rPr>
          <w:rFonts w:ascii="Times New Roman" w:hAnsi="Times New Roman"/>
          <w:b w:val="0"/>
          <w:bCs w:val="0"/>
          <w:color w:val="000000"/>
          <w:sz w:val="28"/>
        </w:rPr>
      </w:pPr>
      <w:bookmarkStart w:id="255" w:name="_Toc478382300"/>
      <w:bookmarkStart w:id="256" w:name="_Toc480896039"/>
      <w:r>
        <w:rPr>
          <w:rFonts w:ascii="Times New Roman" w:hAnsi="Times New Roman" w:hint="eastAsia"/>
          <w:b w:val="0"/>
          <w:bCs w:val="0"/>
          <w:color w:val="000000"/>
          <w:sz w:val="28"/>
        </w:rPr>
        <w:t>5</w:t>
      </w:r>
      <w:r>
        <w:rPr>
          <w:rFonts w:ascii="Times New Roman" w:hAnsi="Times New Roman"/>
          <w:b w:val="0"/>
          <w:bCs w:val="0"/>
          <w:color w:val="000000"/>
          <w:sz w:val="28"/>
        </w:rPr>
        <w:t xml:space="preserve">.9 </w:t>
      </w:r>
      <w:r>
        <w:rPr>
          <w:rFonts w:ascii="Times New Roman"/>
          <w:b w:val="0"/>
          <w:bCs w:val="0"/>
          <w:color w:val="000000"/>
          <w:sz w:val="28"/>
        </w:rPr>
        <w:t>本章小结</w:t>
      </w:r>
      <w:bookmarkEnd w:id="255"/>
      <w:bookmarkEnd w:id="256"/>
    </w:p>
    <w:p w:rsidR="00000000" w:rsidRDefault="00077FBA">
      <w:pPr>
        <w:pStyle w:val="p0"/>
        <w:spacing w:line="360" w:lineRule="auto"/>
        <w:ind w:firstLineChars="200" w:firstLine="480"/>
        <w:rPr>
          <w:rFonts w:hint="eastAsia"/>
          <w:bCs/>
          <w:color w:val="000000"/>
        </w:rPr>
      </w:pPr>
      <w:r>
        <w:rPr>
          <w:rFonts w:ascii="Times New Roman" w:hAnsi="Times New Roman"/>
          <w:color w:val="000000"/>
        </w:rPr>
        <w:t>本章首先介绍试验荔枝园的具体环境，接着设计了详细的试验方案，最后对系统的工作性能进行了多个试验。网</w:t>
      </w:r>
      <w:r>
        <w:rPr>
          <w:rFonts w:ascii="Times New Roman" w:hAnsi="Times New Roman"/>
          <w:color w:val="000000"/>
        </w:rPr>
        <w:t>络丢包率试验表明，</w:t>
      </w:r>
      <w:r>
        <w:rPr>
          <w:rFonts w:ascii="Times New Roman"/>
          <w:bCs/>
          <w:color w:val="000000"/>
        </w:rPr>
        <w:t>整个系统的平均丢包率为</w:t>
      </w:r>
      <w:r>
        <w:rPr>
          <w:rFonts w:ascii="Times New Roman" w:hAnsi="Times New Roman"/>
          <w:bCs/>
          <w:color w:val="000000"/>
        </w:rPr>
        <w:t>3.41%</w:t>
      </w:r>
      <w:r>
        <w:rPr>
          <w:rFonts w:ascii="Times New Roman"/>
          <w:bCs/>
          <w:color w:val="000000"/>
        </w:rPr>
        <w:t>，说明该系统网络传输稳定可靠；</w:t>
      </w:r>
      <w:r>
        <w:rPr>
          <w:rFonts w:ascii="Times New Roman" w:hAnsi="Times New Roman"/>
          <w:bCs/>
          <w:color w:val="000000"/>
        </w:rPr>
        <w:t>信息采集终端模块精度测试表明，该模块的</w:t>
      </w:r>
      <w:r>
        <w:rPr>
          <w:rFonts w:ascii="Times New Roman"/>
          <w:bCs/>
          <w:color w:val="000000"/>
        </w:rPr>
        <w:t>监测精度较高，能向专家决策系统提供较为准确地决策数据支</w:t>
      </w:r>
      <w:r>
        <w:rPr>
          <w:bCs/>
          <w:color w:val="000000"/>
        </w:rPr>
        <w:t>持；</w:t>
      </w:r>
      <w:r>
        <w:rPr>
          <w:rFonts w:ascii="Times New Roman" w:hAnsi="Times New Roman"/>
          <w:color w:val="000000"/>
        </w:rPr>
        <w:t>专家系统灌溉决策准确性测试表明，相对于输入量为单参数的情况，专家系统决策输入量为多参数时，灌溉决策的准确性更高；专家系统决策实时性测试表明，灌溉区</w:t>
      </w:r>
      <w:r>
        <w:rPr>
          <w:rFonts w:hint="eastAsia"/>
          <w:color w:val="000000"/>
          <w:szCs w:val="21"/>
        </w:rPr>
        <w:t>荔枝树的</w:t>
      </w:r>
      <w:r>
        <w:rPr>
          <w:rFonts w:ascii="Times New Roman" w:hAnsi="Times New Roman"/>
          <w:color w:val="000000"/>
        </w:rPr>
        <w:t>土壤含水率始终</w:t>
      </w:r>
      <w:r>
        <w:rPr>
          <w:rFonts w:ascii="Times New Roman" w:hAnsi="Times New Roman" w:hint="eastAsia"/>
          <w:color w:val="000000"/>
        </w:rPr>
        <w:t>处于</w:t>
      </w:r>
      <w:r>
        <w:rPr>
          <w:rFonts w:ascii="Times New Roman" w:hAnsi="Times New Roman"/>
          <w:color w:val="000000"/>
        </w:rPr>
        <w:t>荔枝树生长的最佳含水率范围内，即</w:t>
      </w:r>
      <w:r>
        <w:rPr>
          <w:rFonts w:ascii="Times New Roman" w:hAnsi="Times New Roman"/>
          <w:color w:val="000000"/>
        </w:rPr>
        <w:t>15.55 %</w:t>
      </w:r>
      <w:r>
        <w:rPr>
          <w:rFonts w:ascii="Times New Roman" w:hAnsi="Times New Roman"/>
          <w:color w:val="000000"/>
        </w:rPr>
        <w:t>～</w:t>
      </w:r>
      <w:r>
        <w:rPr>
          <w:rFonts w:ascii="Times New Roman" w:hAnsi="Times New Roman"/>
          <w:color w:val="000000"/>
        </w:rPr>
        <w:t>19.14 %</w:t>
      </w:r>
      <w:r>
        <w:rPr>
          <w:rFonts w:ascii="Times New Roman" w:hAnsi="Times New Roman"/>
          <w:color w:val="000000"/>
        </w:rPr>
        <w:t>，专家系统决策实时性较强，反应速度快。</w:t>
      </w:r>
    </w:p>
    <w:p w:rsidR="00000000" w:rsidRDefault="00077FBA">
      <w:pPr>
        <w:pStyle w:val="p0"/>
        <w:spacing w:line="360" w:lineRule="auto"/>
        <w:rPr>
          <w:rFonts w:ascii="Times New Roman" w:hAnsi="Times New Roman" w:hint="eastAsia"/>
          <w:color w:val="000000"/>
        </w:rPr>
      </w:pPr>
    </w:p>
    <w:p w:rsidR="00000000" w:rsidRDefault="00077FBA">
      <w:pPr>
        <w:pStyle w:val="p0"/>
        <w:spacing w:line="360" w:lineRule="auto"/>
        <w:rPr>
          <w:rFonts w:ascii="Times New Roman" w:hAnsi="Times New Roman" w:hint="eastAsia"/>
          <w:color w:val="000000"/>
        </w:rPr>
      </w:pPr>
    </w:p>
    <w:p w:rsidR="00000000" w:rsidRDefault="00077FBA">
      <w:pPr>
        <w:pStyle w:val="p0"/>
        <w:spacing w:line="360" w:lineRule="auto"/>
        <w:rPr>
          <w:rFonts w:ascii="Times New Roman" w:hAnsi="Times New Roman" w:hint="eastAsia"/>
          <w:color w:val="000000"/>
        </w:rPr>
      </w:pPr>
    </w:p>
    <w:p w:rsidR="00000000" w:rsidRDefault="00077FBA">
      <w:pPr>
        <w:pStyle w:val="p0"/>
        <w:spacing w:line="360" w:lineRule="auto"/>
        <w:rPr>
          <w:rFonts w:ascii="Times New Roman" w:hAnsi="Times New Roman" w:hint="eastAsia"/>
          <w:color w:val="000000"/>
        </w:rPr>
      </w:pPr>
    </w:p>
    <w:p w:rsidR="00000000" w:rsidRDefault="00077FBA">
      <w:pPr>
        <w:pStyle w:val="p0"/>
        <w:spacing w:line="360" w:lineRule="auto"/>
        <w:rPr>
          <w:rFonts w:ascii="Times New Roman" w:hAnsi="Times New Roman" w:hint="eastAsia"/>
          <w:color w:val="000000"/>
        </w:rPr>
      </w:pPr>
    </w:p>
    <w:p w:rsidR="00000000" w:rsidRDefault="00077FBA">
      <w:pPr>
        <w:pStyle w:val="p0"/>
        <w:spacing w:line="360" w:lineRule="auto"/>
        <w:rPr>
          <w:rFonts w:ascii="Times New Roman" w:hAnsi="Times New Roman" w:hint="eastAsia"/>
          <w:color w:val="000000"/>
        </w:rPr>
      </w:pPr>
    </w:p>
    <w:p w:rsidR="00000000" w:rsidRDefault="00077FBA">
      <w:pPr>
        <w:pStyle w:val="p0"/>
        <w:spacing w:line="360" w:lineRule="auto"/>
        <w:rPr>
          <w:rFonts w:ascii="Times New Roman" w:hAnsi="Times New Roman" w:hint="eastAsia"/>
          <w:color w:val="000000"/>
        </w:rPr>
      </w:pPr>
    </w:p>
    <w:p w:rsidR="00000000" w:rsidRDefault="00077FBA">
      <w:pPr>
        <w:pStyle w:val="p0"/>
        <w:spacing w:line="360" w:lineRule="auto"/>
        <w:rPr>
          <w:rFonts w:ascii="Times New Roman" w:hAnsi="Times New Roman" w:hint="eastAsia"/>
          <w:color w:val="000000"/>
        </w:rPr>
      </w:pPr>
    </w:p>
    <w:p w:rsidR="00000000" w:rsidRDefault="00077FBA">
      <w:pPr>
        <w:pStyle w:val="1"/>
        <w:spacing w:before="0" w:after="0" w:line="360" w:lineRule="auto"/>
        <w:rPr>
          <w:rFonts w:eastAsia="黑体"/>
          <w:b w:val="0"/>
          <w:color w:val="000000"/>
          <w:sz w:val="30"/>
        </w:rPr>
      </w:pPr>
      <w:bookmarkStart w:id="257" w:name="_Toc468798558"/>
      <w:bookmarkStart w:id="258" w:name="_Toc478382301"/>
      <w:bookmarkStart w:id="259" w:name="_Toc478383003"/>
      <w:bookmarkStart w:id="260" w:name="_Toc478383268"/>
      <w:bookmarkStart w:id="261" w:name="_Toc480896040"/>
      <w:r>
        <w:rPr>
          <w:rFonts w:eastAsia="黑体"/>
          <w:b w:val="0"/>
          <w:color w:val="000000"/>
          <w:sz w:val="30"/>
        </w:rPr>
        <w:lastRenderedPageBreak/>
        <w:t>第</w:t>
      </w:r>
      <w:r>
        <w:rPr>
          <w:rFonts w:eastAsia="黑体" w:hint="eastAsia"/>
          <w:b w:val="0"/>
          <w:color w:val="000000"/>
          <w:sz w:val="30"/>
        </w:rPr>
        <w:t>6</w:t>
      </w:r>
      <w:r>
        <w:rPr>
          <w:rFonts w:eastAsia="黑体"/>
          <w:b w:val="0"/>
          <w:color w:val="000000"/>
          <w:sz w:val="30"/>
        </w:rPr>
        <w:t>章</w:t>
      </w:r>
      <w:r>
        <w:rPr>
          <w:rFonts w:eastAsia="黑体"/>
          <w:b w:val="0"/>
          <w:color w:val="000000"/>
          <w:sz w:val="30"/>
        </w:rPr>
        <w:t xml:space="preserve"> </w:t>
      </w:r>
      <w:r>
        <w:rPr>
          <w:rFonts w:eastAsia="黑体"/>
          <w:b w:val="0"/>
          <w:color w:val="000000"/>
          <w:sz w:val="30"/>
        </w:rPr>
        <w:t>结论与展望</w:t>
      </w:r>
      <w:bookmarkEnd w:id="257"/>
      <w:bookmarkEnd w:id="258"/>
      <w:bookmarkEnd w:id="259"/>
      <w:bookmarkEnd w:id="260"/>
      <w:bookmarkEnd w:id="261"/>
    </w:p>
    <w:p w:rsidR="00000000" w:rsidRDefault="00077FBA">
      <w:pPr>
        <w:pStyle w:val="2"/>
        <w:spacing w:before="0" w:after="0" w:line="360" w:lineRule="auto"/>
        <w:rPr>
          <w:rFonts w:ascii="Times New Roman" w:hAnsi="Times New Roman"/>
          <w:b w:val="0"/>
          <w:bCs w:val="0"/>
          <w:color w:val="000000"/>
          <w:sz w:val="28"/>
        </w:rPr>
      </w:pPr>
      <w:bookmarkStart w:id="262" w:name="_Toc468798559"/>
      <w:bookmarkStart w:id="263" w:name="_Toc478382302"/>
      <w:bookmarkStart w:id="264" w:name="_Toc480896041"/>
      <w:r>
        <w:rPr>
          <w:rFonts w:ascii="Times New Roman" w:hAnsi="Times New Roman" w:hint="eastAsia"/>
          <w:b w:val="0"/>
          <w:bCs w:val="0"/>
          <w:color w:val="000000"/>
          <w:sz w:val="28"/>
        </w:rPr>
        <w:t>6</w:t>
      </w:r>
      <w:r>
        <w:rPr>
          <w:rFonts w:ascii="Times New Roman" w:hAnsi="Times New Roman"/>
          <w:b w:val="0"/>
          <w:bCs w:val="0"/>
          <w:color w:val="000000"/>
          <w:sz w:val="28"/>
        </w:rPr>
        <w:t xml:space="preserve">.1 </w:t>
      </w:r>
      <w:r>
        <w:rPr>
          <w:rFonts w:ascii="Times New Roman"/>
          <w:b w:val="0"/>
          <w:bCs w:val="0"/>
          <w:color w:val="000000"/>
          <w:sz w:val="28"/>
        </w:rPr>
        <w:t>结论</w:t>
      </w:r>
      <w:bookmarkEnd w:id="262"/>
      <w:bookmarkEnd w:id="263"/>
      <w:bookmarkEnd w:id="264"/>
    </w:p>
    <w:p w:rsidR="00000000" w:rsidRDefault="00077FBA">
      <w:pPr>
        <w:pStyle w:val="p0"/>
        <w:spacing w:line="360" w:lineRule="auto"/>
        <w:ind w:firstLineChars="200" w:firstLine="480"/>
        <w:rPr>
          <w:rFonts w:hint="eastAsia"/>
          <w:bCs/>
          <w:color w:val="000000"/>
        </w:rPr>
      </w:pPr>
      <w:r>
        <w:rPr>
          <w:rFonts w:hint="eastAsia"/>
          <w:bCs/>
          <w:color w:val="000000"/>
        </w:rPr>
        <w:t>现代农业的特</w:t>
      </w:r>
      <w:r>
        <w:rPr>
          <w:rFonts w:hint="eastAsia"/>
          <w:bCs/>
          <w:color w:val="000000"/>
        </w:rPr>
        <w:t>点是信息化和自动化，而物联网技术的不断提高与完善，为实现现代农业提供了强有力的技术支持。本文以荔枝为应用对象，以实现对荔枝园环境数据的实时监测和自动作出智能决策为目标，进行了基于物联网的荔枝园信息获取和专家决策系统的设计和实现。本文的主要研究内容和成果总结如下：</w:t>
      </w:r>
    </w:p>
    <w:p w:rsidR="00000000" w:rsidRDefault="00077FBA">
      <w:pPr>
        <w:pStyle w:val="p0"/>
        <w:spacing w:line="360" w:lineRule="auto"/>
        <w:ind w:firstLineChars="200" w:firstLine="480"/>
        <w:rPr>
          <w:rFonts w:ascii="Times New Roman" w:hAnsi="Times New Roman"/>
          <w:bCs/>
          <w:color w:val="000000"/>
        </w:rPr>
      </w:pPr>
      <w:r>
        <w:rPr>
          <w:rFonts w:ascii="Times New Roman"/>
          <w:bCs/>
          <w:color w:val="000000"/>
        </w:rPr>
        <w:t>（</w:t>
      </w:r>
      <w:r>
        <w:rPr>
          <w:rFonts w:ascii="Times New Roman" w:hAnsi="Times New Roman"/>
          <w:bCs/>
          <w:color w:val="000000"/>
        </w:rPr>
        <w:t>1</w:t>
      </w:r>
      <w:r>
        <w:rPr>
          <w:rFonts w:ascii="Times New Roman"/>
          <w:bCs/>
          <w:color w:val="000000"/>
        </w:rPr>
        <w:t>）荔枝园信息获取部分的软硬件平台设计</w:t>
      </w:r>
    </w:p>
    <w:p w:rsidR="00000000" w:rsidRDefault="00077FBA">
      <w:pPr>
        <w:pStyle w:val="p0"/>
        <w:spacing w:line="360" w:lineRule="auto"/>
        <w:ind w:firstLineChars="200" w:firstLine="480"/>
        <w:rPr>
          <w:rFonts w:ascii="Times New Roman" w:hAnsi="Times New Roman"/>
          <w:bCs/>
          <w:color w:val="000000"/>
        </w:rPr>
      </w:pPr>
      <w:r>
        <w:rPr>
          <w:rFonts w:ascii="Times New Roman"/>
          <w:bCs/>
          <w:color w:val="000000"/>
        </w:rPr>
        <w:t>设计终端监控设备，包括信息采集终端模块、终端控制模块、路由模块和网关模块等硬件电路，设计终端监控设备的嵌入式软件和远程服务器模块等软件平台。信息获取部分能实时监测荔枝园环境信息，并将环境数据存储在数据库里，</w:t>
      </w:r>
      <w:r>
        <w:rPr>
          <w:rFonts w:ascii="Times New Roman"/>
          <w:bCs/>
          <w:color w:val="000000"/>
        </w:rPr>
        <w:t>为专家决策系统提供数据支持。</w:t>
      </w:r>
    </w:p>
    <w:p w:rsidR="00000000" w:rsidRDefault="00077FBA">
      <w:pPr>
        <w:pStyle w:val="p0"/>
        <w:spacing w:line="360" w:lineRule="auto"/>
        <w:ind w:firstLineChars="200" w:firstLine="480"/>
        <w:rPr>
          <w:rFonts w:ascii="Times New Roman" w:hAnsi="Times New Roman"/>
          <w:bCs/>
          <w:color w:val="000000"/>
        </w:rPr>
      </w:pPr>
      <w:r>
        <w:rPr>
          <w:rFonts w:ascii="Times New Roman"/>
          <w:bCs/>
          <w:color w:val="000000"/>
        </w:rPr>
        <w:t>（</w:t>
      </w:r>
      <w:r>
        <w:rPr>
          <w:rFonts w:ascii="Times New Roman" w:hAnsi="Times New Roman"/>
          <w:bCs/>
          <w:color w:val="000000"/>
        </w:rPr>
        <w:t>2</w:t>
      </w:r>
      <w:r>
        <w:rPr>
          <w:rFonts w:ascii="Times New Roman"/>
          <w:bCs/>
          <w:color w:val="000000"/>
        </w:rPr>
        <w:t>）专家决策系统设计</w:t>
      </w:r>
    </w:p>
    <w:p w:rsidR="00000000" w:rsidRDefault="00077FBA">
      <w:pPr>
        <w:pStyle w:val="p0"/>
        <w:spacing w:line="360" w:lineRule="auto"/>
        <w:ind w:firstLineChars="200" w:firstLine="480"/>
        <w:rPr>
          <w:rFonts w:ascii="Times New Roman" w:hAnsi="Times New Roman"/>
          <w:bCs/>
          <w:color w:val="000000"/>
        </w:rPr>
      </w:pPr>
      <w:r>
        <w:rPr>
          <w:rFonts w:ascii="Times New Roman"/>
          <w:bCs/>
          <w:color w:val="000000"/>
        </w:rPr>
        <w:t>结合荔枝园实际管理状况，</w:t>
      </w:r>
      <w:r>
        <w:rPr>
          <w:bCs/>
          <w:color w:val="000000"/>
        </w:rPr>
        <w:t>设计专家决策系统的数据库，包括综合数据库和知识库；</w:t>
      </w:r>
      <w:r>
        <w:rPr>
          <w:rFonts w:hAnsi="宋体" w:hint="eastAsia"/>
          <w:bCs/>
          <w:color w:val="000000"/>
        </w:rPr>
        <w:t>设计专家系统的施肥和病虫害决策规则、对荔枝病害和虫害分别进行归纳和分类</w:t>
      </w:r>
      <w:r>
        <w:rPr>
          <w:rFonts w:hAnsi="宋体"/>
          <w:bCs/>
          <w:color w:val="000000"/>
        </w:rPr>
        <w:t>，并通过</w:t>
      </w:r>
      <w:r>
        <w:rPr>
          <w:rFonts w:hAnsi="宋体" w:hint="eastAsia"/>
          <w:bCs/>
          <w:color w:val="000000"/>
        </w:rPr>
        <w:t>软件编程实现专家系统的各个功能模块，使得专家系统可以接收信息获取部分采集的荔枝园实时环境信息数据，并结合部分辅助事实，作出智能决策</w:t>
      </w:r>
      <w:r>
        <w:rPr>
          <w:rFonts w:ascii="Times New Roman"/>
          <w:bCs/>
          <w:color w:val="000000"/>
        </w:rPr>
        <w:t>。</w:t>
      </w:r>
    </w:p>
    <w:p w:rsidR="00000000" w:rsidRDefault="00077FBA">
      <w:pPr>
        <w:pStyle w:val="p0"/>
        <w:spacing w:line="360" w:lineRule="auto"/>
        <w:ind w:firstLineChars="200" w:firstLine="480"/>
        <w:rPr>
          <w:rFonts w:ascii="Times New Roman" w:hAnsi="Times New Roman"/>
          <w:bCs/>
          <w:color w:val="000000"/>
        </w:rPr>
      </w:pPr>
      <w:r>
        <w:rPr>
          <w:rFonts w:ascii="Times New Roman"/>
          <w:bCs/>
          <w:color w:val="000000"/>
        </w:rPr>
        <w:t>（</w:t>
      </w:r>
      <w:r>
        <w:rPr>
          <w:rFonts w:ascii="Times New Roman" w:hAnsi="Times New Roman"/>
          <w:bCs/>
          <w:color w:val="000000"/>
        </w:rPr>
        <w:t>3</w:t>
      </w:r>
      <w:r>
        <w:rPr>
          <w:rFonts w:ascii="Times New Roman"/>
          <w:bCs/>
          <w:color w:val="000000"/>
        </w:rPr>
        <w:t>）荔枝园信息获取和专家决策系统试验</w:t>
      </w:r>
    </w:p>
    <w:p w:rsidR="00000000" w:rsidRDefault="00077FBA">
      <w:pPr>
        <w:pStyle w:val="p0"/>
        <w:spacing w:line="360" w:lineRule="auto"/>
        <w:ind w:firstLineChars="200" w:firstLine="480"/>
        <w:rPr>
          <w:rFonts w:eastAsia="黑体" w:hint="eastAsia"/>
          <w:bCs/>
          <w:color w:val="000000"/>
          <w:sz w:val="28"/>
          <w:szCs w:val="32"/>
        </w:rPr>
      </w:pPr>
      <w:r>
        <w:rPr>
          <w:rFonts w:hint="eastAsia"/>
          <w:bCs/>
          <w:color w:val="000000"/>
        </w:rPr>
        <w:t>在基础性能测试的基础上，搭建了基于物联网的荔枝园信息获取和专家决策系统，并在实际荔枝园环境中进行系统的综合性能测试，汇总和分析试验数</w:t>
      </w:r>
      <w:r>
        <w:rPr>
          <w:rFonts w:hint="eastAsia"/>
          <w:bCs/>
          <w:color w:val="000000"/>
        </w:rPr>
        <w:t>据，验证了将该系统应用于荔枝园实际生产管理中的可行性。</w:t>
      </w:r>
    </w:p>
    <w:p w:rsidR="00000000" w:rsidRDefault="00077FBA">
      <w:pPr>
        <w:pStyle w:val="2"/>
        <w:spacing w:before="0" w:after="0" w:line="360" w:lineRule="auto"/>
        <w:rPr>
          <w:rFonts w:ascii="Times New Roman" w:hAnsi="Times New Roman"/>
          <w:b w:val="0"/>
          <w:bCs w:val="0"/>
          <w:color w:val="000000"/>
          <w:sz w:val="28"/>
        </w:rPr>
      </w:pPr>
      <w:bookmarkStart w:id="265" w:name="_Toc478382303"/>
      <w:bookmarkStart w:id="266" w:name="_Toc480896042"/>
      <w:r>
        <w:rPr>
          <w:rFonts w:ascii="Times New Roman" w:hAnsi="Times New Roman" w:hint="eastAsia"/>
          <w:b w:val="0"/>
          <w:bCs w:val="0"/>
          <w:color w:val="000000"/>
          <w:sz w:val="28"/>
        </w:rPr>
        <w:t>6</w:t>
      </w:r>
      <w:r>
        <w:rPr>
          <w:rFonts w:ascii="Times New Roman" w:hAnsi="Times New Roman"/>
          <w:b w:val="0"/>
          <w:bCs w:val="0"/>
          <w:color w:val="000000"/>
          <w:sz w:val="28"/>
        </w:rPr>
        <w:t xml:space="preserve">.2 </w:t>
      </w:r>
      <w:r>
        <w:rPr>
          <w:rFonts w:ascii="Times New Roman"/>
          <w:b w:val="0"/>
          <w:bCs w:val="0"/>
          <w:color w:val="000000"/>
          <w:sz w:val="28"/>
        </w:rPr>
        <w:t>创新点</w:t>
      </w:r>
      <w:bookmarkEnd w:id="265"/>
      <w:bookmarkEnd w:id="266"/>
    </w:p>
    <w:p w:rsidR="00000000" w:rsidRDefault="00077FBA">
      <w:pPr>
        <w:pStyle w:val="p0"/>
        <w:spacing w:line="360" w:lineRule="auto"/>
        <w:ind w:firstLineChars="200" w:firstLine="480"/>
        <w:rPr>
          <w:rFonts w:hint="eastAsia"/>
          <w:bCs/>
          <w:color w:val="000000"/>
        </w:rPr>
      </w:pPr>
      <w:r>
        <w:rPr>
          <w:rFonts w:hint="eastAsia"/>
          <w:bCs/>
          <w:color w:val="000000"/>
        </w:rPr>
        <w:t>本文的特色是系统能远程获取荔枝园的实时环境信息，为专家系统的决策提供数据支持；专家决策系统实现保存基础设置、灌溉预报与决策、诊断荔枝病虫害、专家建议与答疑等功能，辅助果农解决荔枝种植过程中遇到的难题。</w:t>
      </w:r>
    </w:p>
    <w:p w:rsidR="00000000" w:rsidRDefault="00077FBA">
      <w:pPr>
        <w:pStyle w:val="2"/>
        <w:spacing w:before="0" w:after="0" w:line="360" w:lineRule="auto"/>
        <w:rPr>
          <w:rFonts w:ascii="Times New Roman" w:hAnsi="Times New Roman"/>
          <w:b w:val="0"/>
          <w:bCs w:val="0"/>
          <w:color w:val="000000"/>
          <w:sz w:val="28"/>
        </w:rPr>
      </w:pPr>
      <w:bookmarkStart w:id="267" w:name="_Toc478382304"/>
      <w:bookmarkStart w:id="268" w:name="_Toc480896043"/>
      <w:r>
        <w:rPr>
          <w:rFonts w:ascii="Times New Roman" w:hAnsi="Times New Roman" w:hint="eastAsia"/>
          <w:b w:val="0"/>
          <w:bCs w:val="0"/>
          <w:color w:val="000000"/>
          <w:sz w:val="28"/>
        </w:rPr>
        <w:t>6</w:t>
      </w:r>
      <w:r>
        <w:rPr>
          <w:rFonts w:ascii="Times New Roman" w:hAnsi="Times New Roman"/>
          <w:b w:val="0"/>
          <w:bCs w:val="0"/>
          <w:color w:val="000000"/>
          <w:sz w:val="28"/>
        </w:rPr>
        <w:t xml:space="preserve">.3 </w:t>
      </w:r>
      <w:r>
        <w:rPr>
          <w:rFonts w:ascii="Times New Roman"/>
          <w:b w:val="0"/>
          <w:bCs w:val="0"/>
          <w:color w:val="000000"/>
          <w:sz w:val="28"/>
        </w:rPr>
        <w:t>进一步工作展望</w:t>
      </w:r>
      <w:bookmarkEnd w:id="267"/>
      <w:bookmarkEnd w:id="268"/>
    </w:p>
    <w:p w:rsidR="00000000" w:rsidRDefault="00077FBA">
      <w:pPr>
        <w:pStyle w:val="p0"/>
        <w:spacing w:line="360" w:lineRule="auto"/>
        <w:ind w:firstLineChars="200" w:firstLine="480"/>
        <w:rPr>
          <w:rFonts w:ascii="Times New Roman" w:hAnsi="Times New Roman"/>
          <w:bCs/>
          <w:color w:val="000000"/>
        </w:rPr>
      </w:pPr>
      <w:r>
        <w:rPr>
          <w:rFonts w:ascii="Times New Roman"/>
          <w:bCs/>
          <w:color w:val="000000"/>
        </w:rPr>
        <w:t>物联网技术为现代的智能化和自动化农业提供了强有力的技术支持，本文研究设计并实现了构建基于</w:t>
      </w:r>
      <w:r>
        <w:rPr>
          <w:rFonts w:ascii="Times New Roman" w:hint="eastAsia"/>
          <w:bCs/>
          <w:color w:val="000000"/>
        </w:rPr>
        <w:t>物联网</w:t>
      </w:r>
      <w:r>
        <w:rPr>
          <w:rFonts w:ascii="Times New Roman"/>
          <w:bCs/>
          <w:color w:val="000000"/>
        </w:rPr>
        <w:t>的荔枝园信息获取与专家决策系统，取得了一定的阶段性成果，但依旧存在着一些需要改善的地方：</w:t>
      </w:r>
    </w:p>
    <w:p w:rsidR="00000000" w:rsidRDefault="00077FBA">
      <w:pPr>
        <w:pStyle w:val="p0"/>
        <w:spacing w:line="360" w:lineRule="auto"/>
        <w:ind w:firstLineChars="200" w:firstLine="480"/>
        <w:rPr>
          <w:rFonts w:ascii="Times New Roman" w:hAnsi="Times New Roman"/>
          <w:bCs/>
          <w:color w:val="000000"/>
        </w:rPr>
      </w:pPr>
      <w:r>
        <w:rPr>
          <w:rFonts w:ascii="Times New Roman"/>
          <w:bCs/>
          <w:color w:val="000000"/>
        </w:rPr>
        <w:lastRenderedPageBreak/>
        <w:t>（</w:t>
      </w:r>
      <w:r>
        <w:rPr>
          <w:rFonts w:ascii="Times New Roman" w:hAnsi="Times New Roman"/>
          <w:bCs/>
          <w:color w:val="000000"/>
        </w:rPr>
        <w:t>1</w:t>
      </w:r>
      <w:r>
        <w:rPr>
          <w:rFonts w:ascii="Times New Roman"/>
          <w:bCs/>
          <w:color w:val="000000"/>
        </w:rPr>
        <w:t>）由于本文的系统是在荔枝园</w:t>
      </w:r>
      <w:r>
        <w:rPr>
          <w:rFonts w:ascii="Times New Roman"/>
          <w:bCs/>
          <w:color w:val="000000"/>
        </w:rPr>
        <w:t>中运行的，应该尽量减少更换电池的次数，因此在硬件设计上应该加入太阳能充电模块，以大大延长系统的使用寿命。。</w:t>
      </w:r>
    </w:p>
    <w:p w:rsidR="00000000" w:rsidRDefault="00077FBA">
      <w:pPr>
        <w:pStyle w:val="p0"/>
        <w:spacing w:line="360" w:lineRule="auto"/>
        <w:ind w:firstLineChars="200" w:firstLine="480"/>
        <w:rPr>
          <w:rFonts w:ascii="Times New Roman" w:hAnsi="Times New Roman"/>
          <w:bCs/>
          <w:color w:val="000000"/>
          <w:lang w:val="zh-CN"/>
        </w:rPr>
      </w:pPr>
      <w:r>
        <w:rPr>
          <w:rFonts w:ascii="Times New Roman"/>
          <w:bCs/>
          <w:color w:val="000000"/>
        </w:rPr>
        <w:t>（</w:t>
      </w:r>
      <w:r>
        <w:rPr>
          <w:rFonts w:ascii="Times New Roman" w:hAnsi="Times New Roman" w:hint="eastAsia"/>
          <w:bCs/>
          <w:color w:val="000000"/>
        </w:rPr>
        <w:t>2</w:t>
      </w:r>
      <w:r>
        <w:rPr>
          <w:rFonts w:ascii="Times New Roman"/>
          <w:bCs/>
          <w:color w:val="000000"/>
        </w:rPr>
        <w:t>）专家</w:t>
      </w:r>
      <w:r>
        <w:rPr>
          <w:rFonts w:ascii="Times New Roman"/>
          <w:bCs/>
          <w:color w:val="000000"/>
          <w:lang w:val="zh-CN"/>
        </w:rPr>
        <w:t>系统决策在实际运行中仍有确定，因为有一部分决策数据需要人为输入，给用户带来了诸多不便，下一步可以通过研究</w:t>
      </w:r>
      <w:r>
        <w:rPr>
          <w:rFonts w:ascii="Times New Roman" w:hAnsi="Times New Roman"/>
          <w:bCs/>
          <w:color w:val="000000"/>
          <w:lang w:val="zh-CN"/>
        </w:rPr>
        <w:t>GIS</w:t>
      </w:r>
      <w:r>
        <w:rPr>
          <w:rFonts w:ascii="Times New Roman"/>
          <w:bCs/>
          <w:color w:val="000000"/>
          <w:lang w:val="zh-CN"/>
        </w:rPr>
        <w:t>技术快速获取荔枝园的地理信息等。</w:t>
      </w:r>
    </w:p>
    <w:p w:rsidR="00000000" w:rsidRDefault="00077FBA">
      <w:pPr>
        <w:pStyle w:val="p0"/>
        <w:spacing w:line="360" w:lineRule="auto"/>
        <w:ind w:firstLineChars="200" w:firstLine="480"/>
        <w:rPr>
          <w:rFonts w:ascii="Times New Roman" w:hAnsi="Times New Roman" w:hint="eastAsia"/>
          <w:color w:val="000000"/>
          <w:szCs w:val="21"/>
          <w:lang w:val="zh-CN"/>
        </w:rPr>
      </w:pPr>
      <w:r>
        <w:rPr>
          <w:rFonts w:ascii="Times New Roman"/>
          <w:bCs/>
          <w:color w:val="000000"/>
          <w:lang w:val="zh-CN"/>
        </w:rPr>
        <w:t>（</w:t>
      </w:r>
      <w:r>
        <w:rPr>
          <w:rFonts w:ascii="Times New Roman" w:hint="eastAsia"/>
          <w:bCs/>
          <w:color w:val="000000"/>
          <w:lang w:val="zh-CN"/>
        </w:rPr>
        <w:t>3</w:t>
      </w:r>
      <w:r>
        <w:rPr>
          <w:rFonts w:ascii="Times New Roman"/>
          <w:bCs/>
          <w:color w:val="000000"/>
          <w:lang w:val="zh-CN"/>
        </w:rPr>
        <w:t>）</w:t>
      </w:r>
      <w:r>
        <w:rPr>
          <w:rFonts w:ascii="Times New Roman" w:hAnsi="Times New Roman"/>
          <w:color w:val="000000"/>
          <w:szCs w:val="21"/>
          <w:lang w:val="zh-CN"/>
        </w:rPr>
        <w:t>专家决策系统可以引入模糊控制算法，形成基于模糊控制的专家系统，因为模糊控制具备很强的闭合性，能大大提高系统的控制精度。</w:t>
      </w:r>
    </w:p>
    <w:p w:rsidR="00000000" w:rsidRDefault="00077FBA">
      <w:pPr>
        <w:pStyle w:val="p0"/>
        <w:spacing w:line="360" w:lineRule="auto"/>
        <w:ind w:firstLineChars="200" w:firstLine="480"/>
        <w:rPr>
          <w:rFonts w:ascii="Times New Roman" w:hAnsi="Times New Roman" w:hint="eastAsia"/>
          <w:color w:val="000000"/>
          <w:szCs w:val="21"/>
          <w:lang w:val="zh-CN"/>
        </w:rPr>
      </w:pPr>
      <w:r>
        <w:rPr>
          <w:rFonts w:ascii="Times New Roman" w:hAnsi="Times New Roman" w:hint="eastAsia"/>
          <w:color w:val="000000"/>
          <w:szCs w:val="21"/>
          <w:lang w:val="zh-CN"/>
        </w:rPr>
        <w:t>（</w:t>
      </w:r>
      <w:r>
        <w:rPr>
          <w:rFonts w:ascii="Times New Roman" w:hAnsi="Times New Roman" w:hint="eastAsia"/>
          <w:color w:val="000000"/>
          <w:szCs w:val="21"/>
          <w:lang w:val="zh-CN"/>
        </w:rPr>
        <w:t>4</w:t>
      </w:r>
      <w:r>
        <w:rPr>
          <w:rFonts w:ascii="Times New Roman" w:hAnsi="Times New Roman" w:hint="eastAsia"/>
          <w:color w:val="000000"/>
          <w:szCs w:val="21"/>
          <w:lang w:val="zh-CN"/>
        </w:rPr>
        <w:t>）专家系统</w:t>
      </w:r>
      <w:r>
        <w:rPr>
          <w:rFonts w:hAnsi="宋体" w:hint="eastAsia"/>
          <w:color w:val="000000"/>
        </w:rPr>
        <w:t>运行于电脑端，但用户在户外时，存在着使用不方便的情况，所以</w:t>
      </w:r>
      <w:r>
        <w:rPr>
          <w:rFonts w:ascii="Times New Roman" w:hAnsi="Times New Roman" w:hint="eastAsia"/>
          <w:color w:val="000000"/>
          <w:szCs w:val="21"/>
          <w:lang w:val="zh-CN"/>
        </w:rPr>
        <w:t>下一步可以开发移动设备上的专家系统，方便用户随时随地</w:t>
      </w:r>
      <w:r>
        <w:rPr>
          <w:rFonts w:ascii="Times New Roman" w:hAnsi="Times New Roman" w:hint="eastAsia"/>
          <w:color w:val="000000"/>
          <w:szCs w:val="21"/>
          <w:lang w:val="zh-CN"/>
        </w:rPr>
        <w:t>操作系统。</w:t>
      </w:r>
    </w:p>
    <w:p w:rsidR="00000000" w:rsidRDefault="00077FBA">
      <w:pPr>
        <w:pStyle w:val="p0"/>
        <w:spacing w:line="360" w:lineRule="auto"/>
        <w:ind w:firstLineChars="200" w:firstLine="480"/>
        <w:rPr>
          <w:rFonts w:ascii="Times New Roman" w:hAnsi="Times New Roman" w:hint="eastAsia"/>
          <w:color w:val="000000"/>
          <w:szCs w:val="21"/>
          <w:lang w:val="zh-CN"/>
        </w:rPr>
      </w:pPr>
    </w:p>
    <w:p w:rsidR="00000000" w:rsidRDefault="00077FBA">
      <w:pPr>
        <w:pStyle w:val="p0"/>
        <w:spacing w:line="360" w:lineRule="auto"/>
        <w:ind w:firstLineChars="200" w:firstLine="480"/>
        <w:rPr>
          <w:rFonts w:ascii="Times New Roman" w:hAnsi="Times New Roman" w:hint="eastAsia"/>
          <w:color w:val="000000"/>
          <w:szCs w:val="21"/>
          <w:lang w:val="zh-CN"/>
        </w:rPr>
      </w:pPr>
    </w:p>
    <w:p w:rsidR="00000000" w:rsidRDefault="00077FBA">
      <w:pPr>
        <w:pStyle w:val="p0"/>
        <w:spacing w:line="360" w:lineRule="auto"/>
        <w:ind w:firstLineChars="200" w:firstLine="480"/>
        <w:rPr>
          <w:rFonts w:ascii="Times New Roman" w:hAnsi="Times New Roman" w:hint="eastAsia"/>
          <w:color w:val="000000"/>
          <w:szCs w:val="21"/>
          <w:lang w:val="zh-CN"/>
        </w:rPr>
      </w:pPr>
    </w:p>
    <w:p w:rsidR="00000000" w:rsidRDefault="00077FBA">
      <w:pPr>
        <w:pStyle w:val="p0"/>
        <w:spacing w:line="360" w:lineRule="auto"/>
        <w:ind w:firstLineChars="200" w:firstLine="480"/>
        <w:rPr>
          <w:rFonts w:ascii="Times New Roman" w:hAnsi="Times New Roman" w:hint="eastAsia"/>
          <w:color w:val="000000"/>
          <w:szCs w:val="21"/>
          <w:lang w:val="zh-CN"/>
        </w:rPr>
      </w:pPr>
    </w:p>
    <w:p w:rsidR="00000000" w:rsidRDefault="00077FBA">
      <w:pPr>
        <w:pStyle w:val="p0"/>
        <w:spacing w:line="360" w:lineRule="auto"/>
        <w:ind w:firstLineChars="200" w:firstLine="480"/>
        <w:rPr>
          <w:rFonts w:ascii="Times New Roman" w:hAnsi="Times New Roman" w:hint="eastAsia"/>
          <w:color w:val="000000"/>
          <w:szCs w:val="21"/>
          <w:lang w:val="zh-CN"/>
        </w:rPr>
      </w:pPr>
    </w:p>
    <w:p w:rsidR="00000000" w:rsidRDefault="00077FBA">
      <w:pPr>
        <w:pStyle w:val="p0"/>
        <w:spacing w:line="360" w:lineRule="auto"/>
        <w:ind w:firstLineChars="200" w:firstLine="480"/>
        <w:rPr>
          <w:rFonts w:ascii="Times New Roman" w:hAnsi="Times New Roman" w:hint="eastAsia"/>
          <w:color w:val="000000"/>
          <w:szCs w:val="21"/>
          <w:lang w:val="zh-CN"/>
        </w:rPr>
      </w:pPr>
    </w:p>
    <w:p w:rsidR="00000000" w:rsidRDefault="00077FBA">
      <w:pPr>
        <w:pStyle w:val="p0"/>
        <w:spacing w:line="360" w:lineRule="auto"/>
        <w:ind w:firstLineChars="200" w:firstLine="480"/>
        <w:rPr>
          <w:rFonts w:hint="eastAsia"/>
          <w:bCs/>
          <w:color w:val="000000"/>
        </w:rPr>
      </w:pPr>
    </w:p>
    <w:p w:rsidR="00000000" w:rsidRDefault="00077FBA">
      <w:pPr>
        <w:pStyle w:val="p0"/>
        <w:spacing w:line="360" w:lineRule="auto"/>
        <w:ind w:firstLineChars="200" w:firstLine="480"/>
        <w:rPr>
          <w:rFonts w:hint="eastAsia"/>
          <w:bCs/>
          <w:color w:val="000000"/>
        </w:rPr>
      </w:pPr>
    </w:p>
    <w:p w:rsidR="00000000" w:rsidRDefault="00077FBA">
      <w:pPr>
        <w:pStyle w:val="p0"/>
        <w:spacing w:line="360" w:lineRule="auto"/>
        <w:ind w:firstLineChars="200" w:firstLine="480"/>
        <w:rPr>
          <w:rFonts w:hint="eastAsia"/>
          <w:bCs/>
          <w:color w:val="000000"/>
        </w:rPr>
      </w:pPr>
    </w:p>
    <w:p w:rsidR="00000000" w:rsidRDefault="00077FBA">
      <w:pPr>
        <w:pStyle w:val="p0"/>
        <w:spacing w:line="360" w:lineRule="auto"/>
        <w:ind w:firstLineChars="200" w:firstLine="480"/>
        <w:rPr>
          <w:rFonts w:hint="eastAsia"/>
          <w:bCs/>
          <w:color w:val="000000"/>
        </w:rPr>
      </w:pPr>
    </w:p>
    <w:p w:rsidR="00000000" w:rsidRDefault="00077FBA">
      <w:pPr>
        <w:pStyle w:val="p0"/>
        <w:spacing w:line="360" w:lineRule="auto"/>
        <w:ind w:firstLineChars="200" w:firstLine="480"/>
        <w:rPr>
          <w:rFonts w:hint="eastAsia"/>
          <w:bCs/>
          <w:color w:val="000000"/>
        </w:rPr>
      </w:pPr>
    </w:p>
    <w:p w:rsidR="00000000" w:rsidRDefault="00077FBA">
      <w:pPr>
        <w:pStyle w:val="p0"/>
        <w:spacing w:line="360" w:lineRule="auto"/>
        <w:ind w:firstLineChars="200" w:firstLine="480"/>
        <w:rPr>
          <w:rFonts w:hint="eastAsia"/>
          <w:bCs/>
          <w:color w:val="000000"/>
        </w:rPr>
      </w:pPr>
    </w:p>
    <w:p w:rsidR="00000000" w:rsidRDefault="00077FBA">
      <w:pPr>
        <w:pStyle w:val="p0"/>
        <w:spacing w:line="360" w:lineRule="auto"/>
        <w:ind w:firstLineChars="200" w:firstLine="480"/>
        <w:rPr>
          <w:rFonts w:hint="eastAsia"/>
          <w:bCs/>
          <w:color w:val="000000"/>
        </w:rPr>
      </w:pPr>
    </w:p>
    <w:p w:rsidR="00000000" w:rsidRDefault="00077FBA">
      <w:pPr>
        <w:pStyle w:val="p0"/>
        <w:spacing w:line="360" w:lineRule="auto"/>
        <w:ind w:firstLineChars="200" w:firstLine="480"/>
        <w:rPr>
          <w:rFonts w:hint="eastAsia"/>
          <w:bCs/>
          <w:color w:val="000000"/>
        </w:rPr>
      </w:pPr>
    </w:p>
    <w:p w:rsidR="00000000" w:rsidRDefault="00077FBA">
      <w:pPr>
        <w:pStyle w:val="p0"/>
        <w:spacing w:line="360" w:lineRule="auto"/>
        <w:ind w:firstLineChars="200" w:firstLine="480"/>
        <w:rPr>
          <w:rFonts w:hint="eastAsia"/>
          <w:bCs/>
          <w:color w:val="000000"/>
        </w:rPr>
      </w:pPr>
    </w:p>
    <w:p w:rsidR="00000000" w:rsidRDefault="00077FBA">
      <w:pPr>
        <w:pStyle w:val="p0"/>
        <w:spacing w:line="360" w:lineRule="auto"/>
        <w:ind w:firstLineChars="200" w:firstLine="480"/>
        <w:rPr>
          <w:rFonts w:hint="eastAsia"/>
          <w:bCs/>
          <w:color w:val="000000"/>
        </w:rPr>
      </w:pPr>
    </w:p>
    <w:p w:rsidR="00000000" w:rsidRDefault="00077FBA">
      <w:pPr>
        <w:pStyle w:val="p0"/>
        <w:spacing w:line="360" w:lineRule="auto"/>
        <w:ind w:firstLineChars="200" w:firstLine="480"/>
        <w:rPr>
          <w:rFonts w:hint="eastAsia"/>
          <w:bCs/>
          <w:color w:val="000000"/>
        </w:rPr>
      </w:pPr>
    </w:p>
    <w:p w:rsidR="00000000" w:rsidRDefault="00077FBA">
      <w:pPr>
        <w:pStyle w:val="p0"/>
        <w:spacing w:line="360" w:lineRule="auto"/>
        <w:ind w:firstLineChars="200" w:firstLine="480"/>
        <w:rPr>
          <w:rFonts w:hint="eastAsia"/>
          <w:bCs/>
          <w:color w:val="000000"/>
        </w:rPr>
      </w:pPr>
    </w:p>
    <w:p w:rsidR="00000000" w:rsidRDefault="00077FBA">
      <w:pPr>
        <w:pStyle w:val="p0"/>
        <w:spacing w:line="360" w:lineRule="auto"/>
        <w:ind w:firstLineChars="200" w:firstLine="480"/>
        <w:rPr>
          <w:rFonts w:hint="eastAsia"/>
          <w:bCs/>
          <w:color w:val="000000"/>
        </w:rPr>
      </w:pPr>
    </w:p>
    <w:p w:rsidR="00000000" w:rsidRDefault="00077FBA">
      <w:pPr>
        <w:rPr>
          <w:rFonts w:hint="eastAsia"/>
          <w:color w:val="000000"/>
        </w:rPr>
      </w:pPr>
    </w:p>
    <w:p w:rsidR="00000000" w:rsidRDefault="00077FBA">
      <w:pPr>
        <w:rPr>
          <w:rFonts w:hint="eastAsia"/>
          <w:color w:val="000000"/>
        </w:rPr>
      </w:pPr>
    </w:p>
    <w:p w:rsidR="00000000" w:rsidRDefault="00077FBA">
      <w:pPr>
        <w:pStyle w:val="1"/>
        <w:spacing w:before="0" w:after="0" w:line="360" w:lineRule="auto"/>
        <w:jc w:val="center"/>
        <w:rPr>
          <w:rFonts w:eastAsia="黑体" w:hint="eastAsia"/>
          <w:b w:val="0"/>
          <w:sz w:val="30"/>
        </w:rPr>
      </w:pPr>
      <w:bookmarkStart w:id="269" w:name="_Toc468798562"/>
      <w:bookmarkStart w:id="270" w:name="_Toc478382305"/>
      <w:bookmarkStart w:id="271" w:name="_Toc478383004"/>
      <w:bookmarkStart w:id="272" w:name="_Toc478383269"/>
      <w:bookmarkStart w:id="273" w:name="_Toc479430673"/>
      <w:bookmarkStart w:id="274" w:name="_Toc480896044"/>
      <w:r>
        <w:rPr>
          <w:rFonts w:eastAsia="黑体"/>
          <w:b w:val="0"/>
          <w:sz w:val="30"/>
        </w:rPr>
        <w:lastRenderedPageBreak/>
        <w:t>致</w:t>
      </w:r>
      <w:r>
        <w:rPr>
          <w:rFonts w:eastAsia="黑体"/>
          <w:b w:val="0"/>
          <w:sz w:val="30"/>
        </w:rPr>
        <w:t xml:space="preserve">    </w:t>
      </w:r>
      <w:r>
        <w:rPr>
          <w:rFonts w:eastAsia="黑体"/>
          <w:b w:val="0"/>
          <w:sz w:val="30"/>
        </w:rPr>
        <w:t>谢</w:t>
      </w:r>
      <w:bookmarkEnd w:id="269"/>
      <w:bookmarkEnd w:id="270"/>
      <w:bookmarkEnd w:id="271"/>
      <w:bookmarkEnd w:id="272"/>
      <w:bookmarkEnd w:id="273"/>
      <w:bookmarkEnd w:id="274"/>
    </w:p>
    <w:p w:rsidR="00000000" w:rsidRDefault="00077FBA">
      <w:pPr>
        <w:pStyle w:val="p0"/>
        <w:spacing w:line="360" w:lineRule="auto"/>
        <w:ind w:firstLineChars="200" w:firstLine="480"/>
        <w:rPr>
          <w:rFonts w:hAnsi="宋体"/>
        </w:rPr>
      </w:pPr>
      <w:r>
        <w:rPr>
          <w:rFonts w:hAnsi="宋体"/>
        </w:rPr>
        <w:t>在拙文完稿之际，谨向给予我指导、鼓励和热心帮助的人们表示深深的谢意。</w:t>
      </w:r>
    </w:p>
    <w:p w:rsidR="00000000" w:rsidRDefault="00077FBA">
      <w:pPr>
        <w:pStyle w:val="p0"/>
        <w:spacing w:line="360" w:lineRule="auto"/>
        <w:ind w:firstLineChars="200" w:firstLine="480"/>
        <w:rPr>
          <w:rFonts w:hAnsi="宋体"/>
        </w:rPr>
      </w:pPr>
      <w:r>
        <w:rPr>
          <w:rFonts w:hAnsi="宋体"/>
        </w:rPr>
        <w:t>本文是在我的导师王卫星教授的悉心指导和关心下完成的，论文能够完成，与导师为我创造的良好学习与研究条件密不可分。在课题研究和论文撰写过程中，王老师渊博的知识、严谨的治学态度、开拓的思路及分析问题的方法都给予我很大的帮助，同时，王老师严于律已、宽于待人、淡泊名利、甘为人梯的博大胸怀是我学习的榜样，这是我攻读</w:t>
      </w:r>
      <w:r>
        <w:rPr>
          <w:rFonts w:hAnsi="宋体" w:hint="eastAsia"/>
        </w:rPr>
        <w:t>硕</w:t>
      </w:r>
      <w:r>
        <w:rPr>
          <w:rFonts w:hAnsi="宋体"/>
        </w:rPr>
        <w:t>士学位期间收获的最为宝贵的财富，将使我受益终生。</w:t>
      </w:r>
    </w:p>
    <w:p w:rsidR="00000000" w:rsidRDefault="00077FBA">
      <w:pPr>
        <w:pStyle w:val="p0"/>
        <w:spacing w:line="360" w:lineRule="auto"/>
        <w:ind w:firstLineChars="200" w:firstLine="480"/>
        <w:rPr>
          <w:rFonts w:hAnsi="宋体" w:hint="eastAsia"/>
        </w:rPr>
      </w:pPr>
      <w:bookmarkStart w:id="275" w:name="OLE_LINK63"/>
      <w:bookmarkStart w:id="276" w:name="OLE_LINK64"/>
      <w:r>
        <w:rPr>
          <w:rFonts w:hAnsi="宋体" w:hint="eastAsia"/>
        </w:rPr>
        <w:t>感谢陆华忠教授、吕</w:t>
      </w:r>
      <w:r>
        <w:rPr>
          <w:rFonts w:hAnsi="宋体" w:hint="eastAsia"/>
        </w:rPr>
        <w:t>恩利教授及其课题团队成员，课题研究试验的顺利进行离不开您们的帮助和指导，在此对陆老师和吕老师表示衷心地感谢。</w:t>
      </w:r>
    </w:p>
    <w:p w:rsidR="00000000" w:rsidRDefault="00077FBA">
      <w:pPr>
        <w:pStyle w:val="p0"/>
        <w:spacing w:line="360" w:lineRule="auto"/>
        <w:ind w:firstLineChars="200" w:firstLine="480"/>
        <w:rPr>
          <w:rFonts w:hAnsi="宋体"/>
        </w:rPr>
      </w:pPr>
      <w:r>
        <w:rPr>
          <w:rFonts w:hAnsi="宋体"/>
        </w:rPr>
        <w:t>感谢洪添胜教授、宋淑然教授、</w:t>
      </w:r>
      <w:r>
        <w:rPr>
          <w:rFonts w:hAnsi="宋体" w:hint="eastAsia"/>
        </w:rPr>
        <w:t>赵作喜教授、薛月菊教授、</w:t>
      </w:r>
      <w:r>
        <w:rPr>
          <w:rFonts w:hAnsi="宋体"/>
        </w:rPr>
        <w:t>刘洪山副研究员、李震教授等在学习和论文工作上给我的指导和帮助。</w:t>
      </w:r>
    </w:p>
    <w:p w:rsidR="00000000" w:rsidRDefault="00077FBA">
      <w:pPr>
        <w:pStyle w:val="p0"/>
        <w:spacing w:line="360" w:lineRule="auto"/>
        <w:ind w:firstLineChars="200" w:firstLine="480"/>
        <w:rPr>
          <w:rFonts w:hAnsi="宋体"/>
        </w:rPr>
      </w:pPr>
      <w:r>
        <w:rPr>
          <w:rFonts w:hAnsi="宋体"/>
        </w:rPr>
        <w:t>感谢谢家兴老师、孙道宗高级实验师、姜晟高级实验师、陆健强高级实验师、孙宝霞老师、黄建清老师等</w:t>
      </w:r>
      <w:bookmarkEnd w:id="275"/>
      <w:bookmarkEnd w:id="276"/>
      <w:r>
        <w:rPr>
          <w:rFonts w:hAnsi="宋体"/>
        </w:rPr>
        <w:t>在我课题研究的试验设计和试验测试中的无私帮助，在此表示衷心地感谢。</w:t>
      </w:r>
    </w:p>
    <w:p w:rsidR="00000000" w:rsidRDefault="00077FBA">
      <w:pPr>
        <w:pStyle w:val="p0"/>
        <w:spacing w:line="360" w:lineRule="auto"/>
        <w:ind w:firstLineChars="200" w:firstLine="480"/>
        <w:rPr>
          <w:rFonts w:hAnsi="宋体"/>
        </w:rPr>
      </w:pPr>
      <w:r>
        <w:rPr>
          <w:rFonts w:hAnsi="宋体"/>
        </w:rPr>
        <w:t>感谢阳西县龙翔果场何小龙对课题试验、试验所需的材料和方法给予的大力帮助和支持。</w:t>
      </w:r>
    </w:p>
    <w:p w:rsidR="00000000" w:rsidRDefault="00077FBA">
      <w:pPr>
        <w:pStyle w:val="p0"/>
        <w:spacing w:line="360" w:lineRule="auto"/>
        <w:ind w:firstLineChars="200" w:firstLine="480"/>
        <w:rPr>
          <w:rFonts w:hAnsi="宋体"/>
        </w:rPr>
      </w:pPr>
      <w:r>
        <w:rPr>
          <w:rFonts w:hAnsi="宋体"/>
        </w:rPr>
        <w:t>感谢诸位专家、教授在百忙中不辞辛劳审阅本文。感</w:t>
      </w:r>
      <w:r>
        <w:rPr>
          <w:rFonts w:hAnsi="宋体"/>
        </w:rPr>
        <w:t>谢给予我帮助和关心却没有提及的同学和朋友们。</w:t>
      </w:r>
    </w:p>
    <w:p w:rsidR="00000000" w:rsidRDefault="00077FBA">
      <w:pPr>
        <w:rPr>
          <w:rFonts w:hint="eastAsia"/>
          <w:color w:val="000000"/>
        </w:rPr>
      </w:pPr>
    </w:p>
    <w:p w:rsidR="00000000" w:rsidRDefault="00077FBA">
      <w:pPr>
        <w:rPr>
          <w:rFonts w:hint="eastAsia"/>
          <w:color w:val="000000"/>
        </w:rPr>
      </w:pPr>
    </w:p>
    <w:p w:rsidR="00000000" w:rsidRDefault="00077FBA">
      <w:pPr>
        <w:rPr>
          <w:rFonts w:hint="eastAsia"/>
          <w:color w:val="000000"/>
        </w:rPr>
      </w:pPr>
    </w:p>
    <w:p w:rsidR="00000000" w:rsidRDefault="00077FBA">
      <w:pPr>
        <w:rPr>
          <w:rFonts w:hint="eastAsia"/>
          <w:color w:val="000000"/>
        </w:rPr>
      </w:pPr>
    </w:p>
    <w:p w:rsidR="00000000" w:rsidRDefault="00077FBA">
      <w:pPr>
        <w:rPr>
          <w:rFonts w:hint="eastAsia"/>
          <w:color w:val="000000"/>
        </w:rPr>
      </w:pPr>
    </w:p>
    <w:p w:rsidR="00000000" w:rsidRDefault="00077FBA">
      <w:pPr>
        <w:rPr>
          <w:rFonts w:hint="eastAsia"/>
          <w:color w:val="000000"/>
        </w:rPr>
      </w:pPr>
    </w:p>
    <w:p w:rsidR="00000000" w:rsidRDefault="00077FBA">
      <w:pPr>
        <w:rPr>
          <w:rFonts w:hint="eastAsia"/>
          <w:color w:val="000000"/>
        </w:rPr>
      </w:pPr>
    </w:p>
    <w:p w:rsidR="00000000" w:rsidRDefault="00077FBA">
      <w:pPr>
        <w:rPr>
          <w:rFonts w:hint="eastAsia"/>
          <w:color w:val="000000"/>
        </w:rPr>
      </w:pPr>
    </w:p>
    <w:p w:rsidR="00000000" w:rsidRDefault="00077FBA">
      <w:pPr>
        <w:rPr>
          <w:rFonts w:hint="eastAsia"/>
          <w:color w:val="000000"/>
        </w:rPr>
      </w:pPr>
    </w:p>
    <w:p w:rsidR="00000000" w:rsidRDefault="00077FBA">
      <w:pPr>
        <w:rPr>
          <w:rFonts w:hint="eastAsia"/>
          <w:color w:val="000000"/>
        </w:rPr>
      </w:pPr>
    </w:p>
    <w:p w:rsidR="00000000" w:rsidRDefault="00077FBA">
      <w:pPr>
        <w:rPr>
          <w:rFonts w:hint="eastAsia"/>
          <w:color w:val="000000"/>
        </w:rPr>
      </w:pPr>
    </w:p>
    <w:p w:rsidR="00000000" w:rsidRDefault="00077FBA">
      <w:pPr>
        <w:rPr>
          <w:rFonts w:hint="eastAsia"/>
          <w:color w:val="000000"/>
        </w:rPr>
      </w:pPr>
    </w:p>
    <w:p w:rsidR="00000000" w:rsidRDefault="00077FBA">
      <w:pPr>
        <w:rPr>
          <w:rFonts w:hint="eastAsia"/>
          <w:color w:val="000000"/>
        </w:rPr>
      </w:pPr>
    </w:p>
    <w:p w:rsidR="00000000" w:rsidRDefault="00077FBA">
      <w:pPr>
        <w:rPr>
          <w:rFonts w:hint="eastAsia"/>
          <w:color w:val="000000"/>
        </w:rPr>
      </w:pPr>
    </w:p>
    <w:p w:rsidR="00000000" w:rsidRDefault="00077FBA">
      <w:pPr>
        <w:rPr>
          <w:rFonts w:hint="eastAsia"/>
          <w:color w:val="000000"/>
        </w:rPr>
      </w:pPr>
    </w:p>
    <w:p w:rsidR="00000000" w:rsidRDefault="00077FBA">
      <w:pPr>
        <w:pStyle w:val="1"/>
        <w:spacing w:before="0" w:after="0" w:line="360" w:lineRule="auto"/>
        <w:jc w:val="center"/>
        <w:rPr>
          <w:rFonts w:eastAsia="黑体" w:hint="eastAsia"/>
          <w:b w:val="0"/>
          <w:color w:val="000000"/>
          <w:kern w:val="0"/>
          <w:sz w:val="30"/>
        </w:rPr>
      </w:pPr>
      <w:bookmarkStart w:id="277" w:name="_Toc468798563"/>
      <w:bookmarkStart w:id="278" w:name="_Toc478382306"/>
      <w:bookmarkStart w:id="279" w:name="_Toc478383005"/>
      <w:bookmarkStart w:id="280" w:name="_Toc478383270"/>
      <w:bookmarkStart w:id="281" w:name="_Toc480896045"/>
      <w:r>
        <w:rPr>
          <w:rFonts w:eastAsia="黑体"/>
          <w:b w:val="0"/>
          <w:color w:val="000000"/>
          <w:kern w:val="0"/>
          <w:sz w:val="30"/>
        </w:rPr>
        <w:lastRenderedPageBreak/>
        <w:t>参</w:t>
      </w:r>
      <w:r>
        <w:rPr>
          <w:rFonts w:eastAsia="黑体"/>
          <w:b w:val="0"/>
          <w:color w:val="000000"/>
          <w:kern w:val="0"/>
          <w:sz w:val="30"/>
        </w:rPr>
        <w:t xml:space="preserve"> </w:t>
      </w:r>
      <w:r>
        <w:rPr>
          <w:rFonts w:eastAsia="黑体"/>
          <w:b w:val="0"/>
          <w:color w:val="000000"/>
          <w:kern w:val="0"/>
          <w:sz w:val="30"/>
        </w:rPr>
        <w:t>考</w:t>
      </w:r>
      <w:r>
        <w:rPr>
          <w:rFonts w:eastAsia="黑体"/>
          <w:b w:val="0"/>
          <w:color w:val="000000"/>
          <w:kern w:val="0"/>
          <w:sz w:val="30"/>
        </w:rPr>
        <w:t xml:space="preserve"> </w:t>
      </w:r>
      <w:r>
        <w:rPr>
          <w:rFonts w:eastAsia="黑体"/>
          <w:b w:val="0"/>
          <w:color w:val="000000"/>
          <w:kern w:val="0"/>
          <w:sz w:val="30"/>
        </w:rPr>
        <w:t>文</w:t>
      </w:r>
      <w:r>
        <w:rPr>
          <w:rFonts w:eastAsia="黑体"/>
          <w:b w:val="0"/>
          <w:color w:val="000000"/>
          <w:kern w:val="0"/>
          <w:sz w:val="30"/>
        </w:rPr>
        <w:t xml:space="preserve"> </w:t>
      </w:r>
      <w:r>
        <w:rPr>
          <w:rFonts w:eastAsia="黑体"/>
          <w:b w:val="0"/>
          <w:color w:val="000000"/>
          <w:kern w:val="0"/>
          <w:sz w:val="30"/>
        </w:rPr>
        <w:t>献</w:t>
      </w:r>
      <w:bookmarkEnd w:id="277"/>
      <w:bookmarkEnd w:id="278"/>
      <w:bookmarkEnd w:id="279"/>
      <w:bookmarkEnd w:id="280"/>
      <w:bookmarkEnd w:id="281"/>
    </w:p>
    <w:p w:rsidR="00000000" w:rsidRDefault="00077FBA">
      <w:pPr>
        <w:autoSpaceDE w:val="0"/>
        <w:autoSpaceDN w:val="0"/>
        <w:adjustRightInd w:val="0"/>
        <w:spacing w:line="360" w:lineRule="auto"/>
        <w:ind w:left="400" w:hanging="400"/>
        <w:rPr>
          <w:color w:val="000000"/>
          <w:kern w:val="0"/>
          <w:szCs w:val="21"/>
        </w:rPr>
      </w:pPr>
      <w:r>
        <w:rPr>
          <w:rFonts w:hint="eastAsia"/>
          <w:color w:val="000000"/>
          <w:kern w:val="0"/>
          <w:szCs w:val="21"/>
        </w:rPr>
        <w:t>陈智芳</w:t>
      </w:r>
      <w:r>
        <w:rPr>
          <w:rFonts w:hint="eastAsia"/>
          <w:color w:val="000000"/>
          <w:kern w:val="0"/>
          <w:szCs w:val="21"/>
        </w:rPr>
        <w:t xml:space="preserve">, </w:t>
      </w:r>
      <w:r>
        <w:rPr>
          <w:rFonts w:hint="eastAsia"/>
          <w:color w:val="000000"/>
          <w:kern w:val="0"/>
          <w:szCs w:val="21"/>
        </w:rPr>
        <w:t>宋妮</w:t>
      </w:r>
      <w:r>
        <w:rPr>
          <w:rFonts w:hint="eastAsia"/>
          <w:color w:val="000000"/>
          <w:kern w:val="0"/>
          <w:szCs w:val="21"/>
        </w:rPr>
        <w:t xml:space="preserve">, </w:t>
      </w:r>
      <w:r>
        <w:rPr>
          <w:rFonts w:hint="eastAsia"/>
          <w:color w:val="000000"/>
          <w:kern w:val="0"/>
          <w:szCs w:val="21"/>
        </w:rPr>
        <w:t>王景雷</w:t>
      </w:r>
      <w:r>
        <w:rPr>
          <w:rFonts w:hint="eastAsia"/>
          <w:color w:val="000000"/>
          <w:kern w:val="0"/>
          <w:szCs w:val="21"/>
        </w:rPr>
        <w:t xml:space="preserve">. </w:t>
      </w:r>
      <w:r>
        <w:rPr>
          <w:rFonts w:hint="eastAsia"/>
          <w:color w:val="000000"/>
          <w:kern w:val="0"/>
          <w:szCs w:val="21"/>
        </w:rPr>
        <w:t>节水灌溉管理与决策支持系统</w:t>
      </w:r>
      <w:r>
        <w:rPr>
          <w:rFonts w:hint="eastAsia"/>
          <w:color w:val="000000"/>
          <w:kern w:val="0"/>
          <w:szCs w:val="21"/>
        </w:rPr>
        <w:t>[J].</w:t>
      </w:r>
      <w:r>
        <w:rPr>
          <w:rFonts w:hint="eastAsia"/>
          <w:color w:val="000000"/>
          <w:kern w:val="0"/>
          <w:szCs w:val="21"/>
        </w:rPr>
        <w:t>农业工程学报</w:t>
      </w:r>
      <w:r>
        <w:rPr>
          <w:rFonts w:hint="eastAsia"/>
          <w:color w:val="000000"/>
          <w:kern w:val="0"/>
          <w:szCs w:val="21"/>
        </w:rPr>
        <w:t>,2009,25(</w:t>
      </w:r>
      <w:r>
        <w:rPr>
          <w:rFonts w:hint="eastAsia"/>
          <w:color w:val="000000"/>
          <w:kern w:val="0"/>
          <w:szCs w:val="21"/>
        </w:rPr>
        <w:t>增刊</w:t>
      </w:r>
      <w:r>
        <w:rPr>
          <w:rFonts w:hint="eastAsia"/>
          <w:color w:val="000000"/>
          <w:kern w:val="0"/>
          <w:szCs w:val="21"/>
        </w:rPr>
        <w:t>2): 1</w:t>
      </w:r>
      <w:r>
        <w:rPr>
          <w:color w:val="000000"/>
          <w:kern w:val="0"/>
        </w:rPr>
        <w:t>-</w:t>
      </w:r>
      <w:r>
        <w:rPr>
          <w:rFonts w:hint="eastAsia"/>
          <w:color w:val="000000"/>
          <w:kern w:val="0"/>
          <w:szCs w:val="21"/>
        </w:rPr>
        <w:t>6.</w:t>
      </w:r>
    </w:p>
    <w:p w:rsidR="00000000" w:rsidRDefault="00077FBA">
      <w:pPr>
        <w:autoSpaceDE w:val="0"/>
        <w:autoSpaceDN w:val="0"/>
        <w:adjustRightInd w:val="0"/>
        <w:spacing w:line="360" w:lineRule="auto"/>
        <w:ind w:left="400" w:hanging="400"/>
        <w:rPr>
          <w:color w:val="000000"/>
          <w:kern w:val="0"/>
          <w:szCs w:val="21"/>
        </w:rPr>
      </w:pPr>
      <w:r>
        <w:rPr>
          <w:rFonts w:hint="eastAsia"/>
          <w:color w:val="000000"/>
          <w:kern w:val="0"/>
          <w:szCs w:val="21"/>
        </w:rPr>
        <w:t>陈健</w:t>
      </w:r>
      <w:r>
        <w:rPr>
          <w:rFonts w:hint="eastAsia"/>
          <w:color w:val="000000"/>
          <w:kern w:val="0"/>
          <w:szCs w:val="21"/>
        </w:rPr>
        <w:t xml:space="preserve">, </w:t>
      </w:r>
      <w:r>
        <w:rPr>
          <w:rFonts w:hint="eastAsia"/>
          <w:color w:val="000000"/>
          <w:kern w:val="0"/>
          <w:szCs w:val="21"/>
        </w:rPr>
        <w:t>杨志义</w:t>
      </w:r>
      <w:r>
        <w:rPr>
          <w:rFonts w:hint="eastAsia"/>
          <w:color w:val="000000"/>
          <w:kern w:val="0"/>
          <w:szCs w:val="21"/>
        </w:rPr>
        <w:t xml:space="preserve">, </w:t>
      </w:r>
      <w:r>
        <w:rPr>
          <w:rFonts w:hint="eastAsia"/>
          <w:color w:val="000000"/>
          <w:kern w:val="0"/>
          <w:szCs w:val="21"/>
        </w:rPr>
        <w:t>李志刚．苹果精准管理专家系统的设计与实现</w:t>
      </w:r>
      <w:r>
        <w:rPr>
          <w:color w:val="000000"/>
          <w:kern w:val="0"/>
          <w:szCs w:val="21"/>
        </w:rPr>
        <w:t>[J]</w:t>
      </w:r>
      <w:r>
        <w:rPr>
          <w:rFonts w:hint="eastAsia"/>
          <w:color w:val="000000"/>
          <w:kern w:val="0"/>
          <w:szCs w:val="21"/>
        </w:rPr>
        <w:t xml:space="preserve">. </w:t>
      </w:r>
      <w:r>
        <w:rPr>
          <w:rFonts w:hint="eastAsia"/>
          <w:color w:val="000000"/>
          <w:kern w:val="0"/>
          <w:szCs w:val="21"/>
        </w:rPr>
        <w:t>科学技术与工程</w:t>
      </w:r>
      <w:r>
        <w:rPr>
          <w:rFonts w:hint="eastAsia"/>
          <w:color w:val="000000"/>
          <w:kern w:val="0"/>
          <w:szCs w:val="21"/>
        </w:rPr>
        <w:t>,2011,11(6): 1231</w:t>
      </w:r>
      <w:r>
        <w:rPr>
          <w:color w:val="000000"/>
          <w:kern w:val="0"/>
        </w:rPr>
        <w:t>-</w:t>
      </w:r>
      <w:r>
        <w:rPr>
          <w:rFonts w:hint="eastAsia"/>
          <w:color w:val="000000"/>
          <w:kern w:val="0"/>
          <w:szCs w:val="21"/>
        </w:rPr>
        <w:t>1236.</w:t>
      </w:r>
    </w:p>
    <w:p w:rsidR="00000000" w:rsidRDefault="00077FBA">
      <w:pPr>
        <w:autoSpaceDE w:val="0"/>
        <w:autoSpaceDN w:val="0"/>
        <w:adjustRightInd w:val="0"/>
        <w:spacing w:line="360" w:lineRule="auto"/>
        <w:ind w:left="400" w:hanging="400"/>
        <w:rPr>
          <w:color w:val="000000"/>
          <w:kern w:val="0"/>
          <w:szCs w:val="21"/>
        </w:rPr>
      </w:pPr>
      <w:r>
        <w:rPr>
          <w:rFonts w:hint="eastAsia"/>
          <w:color w:val="000000"/>
          <w:kern w:val="0"/>
          <w:szCs w:val="21"/>
        </w:rPr>
        <w:t>陈维榕</w:t>
      </w:r>
      <w:r>
        <w:rPr>
          <w:rFonts w:hint="eastAsia"/>
          <w:color w:val="000000"/>
          <w:kern w:val="0"/>
          <w:szCs w:val="21"/>
        </w:rPr>
        <w:t xml:space="preserve">, </w:t>
      </w:r>
      <w:r>
        <w:rPr>
          <w:rFonts w:hint="eastAsia"/>
          <w:color w:val="000000"/>
          <w:kern w:val="0"/>
          <w:szCs w:val="21"/>
        </w:rPr>
        <w:t>王虎</w:t>
      </w:r>
      <w:r>
        <w:rPr>
          <w:rFonts w:hint="eastAsia"/>
          <w:color w:val="000000"/>
          <w:kern w:val="0"/>
          <w:szCs w:val="21"/>
        </w:rPr>
        <w:t xml:space="preserve">, </w:t>
      </w:r>
      <w:r>
        <w:rPr>
          <w:rFonts w:hint="eastAsia"/>
          <w:color w:val="000000"/>
          <w:kern w:val="0"/>
          <w:szCs w:val="21"/>
        </w:rPr>
        <w:t>彭志良</w:t>
      </w:r>
      <w:r>
        <w:rPr>
          <w:rFonts w:hint="eastAsia"/>
          <w:color w:val="000000"/>
          <w:kern w:val="0"/>
          <w:szCs w:val="21"/>
        </w:rPr>
        <w:t xml:space="preserve">, </w:t>
      </w:r>
      <w:r>
        <w:rPr>
          <w:rFonts w:hint="eastAsia"/>
          <w:color w:val="000000"/>
          <w:kern w:val="0"/>
          <w:szCs w:val="21"/>
        </w:rPr>
        <w:t>等</w:t>
      </w:r>
      <w:r>
        <w:rPr>
          <w:color w:val="000000"/>
          <w:kern w:val="0"/>
          <w:szCs w:val="21"/>
        </w:rPr>
        <w:t>.</w:t>
      </w:r>
      <w:r>
        <w:rPr>
          <w:rFonts w:hint="eastAsia"/>
          <w:color w:val="000000"/>
          <w:kern w:val="0"/>
          <w:szCs w:val="21"/>
        </w:rPr>
        <w:t xml:space="preserve"> </w:t>
      </w:r>
      <w:r>
        <w:rPr>
          <w:rFonts w:hint="eastAsia"/>
          <w:color w:val="000000"/>
          <w:kern w:val="0"/>
          <w:szCs w:val="21"/>
        </w:rPr>
        <w:t>基于物联网的果园水肥一体控制系统的开发与应用</w:t>
      </w:r>
      <w:r>
        <w:rPr>
          <w:color w:val="000000"/>
          <w:kern w:val="0"/>
          <w:szCs w:val="21"/>
        </w:rPr>
        <w:t xml:space="preserve">[J]. </w:t>
      </w:r>
      <w:r>
        <w:rPr>
          <w:rFonts w:hint="eastAsia"/>
          <w:color w:val="000000"/>
          <w:kern w:val="0"/>
          <w:szCs w:val="21"/>
        </w:rPr>
        <w:t>贵州农业科学</w:t>
      </w:r>
      <w:r>
        <w:rPr>
          <w:rFonts w:hint="eastAsia"/>
          <w:color w:val="000000"/>
          <w:kern w:val="0"/>
          <w:szCs w:val="21"/>
        </w:rPr>
        <w:t>,</w:t>
      </w:r>
      <w:r>
        <w:rPr>
          <w:color w:val="000000"/>
          <w:kern w:val="0"/>
          <w:szCs w:val="21"/>
        </w:rPr>
        <w:t xml:space="preserve"> 2016</w:t>
      </w:r>
      <w:r>
        <w:rPr>
          <w:rFonts w:hint="eastAsia"/>
          <w:color w:val="000000"/>
          <w:kern w:val="0"/>
          <w:szCs w:val="21"/>
        </w:rPr>
        <w:t>,44</w:t>
      </w:r>
      <w:r>
        <w:rPr>
          <w:color w:val="000000"/>
          <w:kern w:val="0"/>
          <w:szCs w:val="21"/>
        </w:rPr>
        <w:t>(08): 140-143.</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陈厚彬</w:t>
      </w:r>
      <w:r>
        <w:rPr>
          <w:color w:val="000000"/>
          <w:kern w:val="0"/>
          <w:szCs w:val="21"/>
        </w:rPr>
        <w:t xml:space="preserve">. </w:t>
      </w:r>
      <w:r>
        <w:rPr>
          <w:color w:val="000000"/>
          <w:kern w:val="0"/>
          <w:szCs w:val="21"/>
        </w:rPr>
        <w:t>荔枝产业综合技术</w:t>
      </w:r>
      <w:r>
        <w:rPr>
          <w:color w:val="000000"/>
          <w:kern w:val="0"/>
          <w:szCs w:val="21"/>
        </w:rPr>
        <w:t>[</w:t>
      </w:r>
      <w:r>
        <w:rPr>
          <w:color w:val="000000"/>
          <w:kern w:val="0"/>
          <w:szCs w:val="21"/>
        </w:rPr>
        <w:t xml:space="preserve">M]. </w:t>
      </w:r>
      <w:r>
        <w:rPr>
          <w:color w:val="000000"/>
          <w:kern w:val="0"/>
          <w:szCs w:val="21"/>
        </w:rPr>
        <w:t>广州</w:t>
      </w:r>
      <w:r>
        <w:rPr>
          <w:rFonts w:hint="eastAsia"/>
          <w:color w:val="000000"/>
          <w:kern w:val="0"/>
          <w:szCs w:val="21"/>
        </w:rPr>
        <w:t>：</w:t>
      </w:r>
      <w:r>
        <w:rPr>
          <w:color w:val="000000"/>
          <w:kern w:val="0"/>
          <w:szCs w:val="21"/>
        </w:rPr>
        <w:t>广东科技出版社</w:t>
      </w:r>
      <w:r>
        <w:rPr>
          <w:rFonts w:hint="eastAsia"/>
          <w:color w:val="000000"/>
          <w:kern w:val="0"/>
          <w:szCs w:val="21"/>
        </w:rPr>
        <w:t>,</w:t>
      </w:r>
      <w:r>
        <w:rPr>
          <w:color w:val="000000"/>
          <w:kern w:val="0"/>
          <w:szCs w:val="21"/>
        </w:rPr>
        <w:t>2010.</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陈其林</w:t>
      </w:r>
      <w:r>
        <w:rPr>
          <w:color w:val="000000"/>
          <w:kern w:val="0"/>
          <w:szCs w:val="21"/>
        </w:rPr>
        <w:t>.</w:t>
      </w:r>
      <w:r>
        <w:rPr>
          <w:rFonts w:hint="eastAsia"/>
          <w:color w:val="000000"/>
          <w:kern w:val="0"/>
          <w:szCs w:val="21"/>
        </w:rPr>
        <w:t xml:space="preserve"> </w:t>
      </w:r>
      <w:r>
        <w:rPr>
          <w:color w:val="000000"/>
          <w:kern w:val="0"/>
          <w:szCs w:val="21"/>
        </w:rPr>
        <w:t>果园环境无线监测系统的设计</w:t>
      </w:r>
      <w:r>
        <w:rPr>
          <w:color w:val="000000"/>
          <w:kern w:val="0"/>
          <w:szCs w:val="21"/>
        </w:rPr>
        <w:t>[D].</w:t>
      </w:r>
      <w:r>
        <w:rPr>
          <w:rFonts w:hint="eastAsia"/>
          <w:color w:val="000000"/>
          <w:kern w:val="0"/>
          <w:szCs w:val="21"/>
        </w:rPr>
        <w:t xml:space="preserve"> </w:t>
      </w:r>
      <w:r>
        <w:rPr>
          <w:rFonts w:hint="eastAsia"/>
          <w:color w:val="000000"/>
          <w:kern w:val="0"/>
          <w:szCs w:val="21"/>
        </w:rPr>
        <w:t>保定：</w:t>
      </w:r>
      <w:r>
        <w:rPr>
          <w:color w:val="000000"/>
          <w:kern w:val="0"/>
          <w:szCs w:val="21"/>
        </w:rPr>
        <w:t>河北农业大学</w:t>
      </w:r>
      <w:r>
        <w:rPr>
          <w:color w:val="000000"/>
          <w:kern w:val="0"/>
          <w:szCs w:val="21"/>
        </w:rPr>
        <w:t>,2010.</w:t>
      </w:r>
    </w:p>
    <w:p w:rsidR="00000000" w:rsidRDefault="00077FBA">
      <w:pPr>
        <w:autoSpaceDE w:val="0"/>
        <w:autoSpaceDN w:val="0"/>
        <w:adjustRightInd w:val="0"/>
        <w:spacing w:line="360" w:lineRule="auto"/>
        <w:ind w:left="400" w:hanging="400"/>
        <w:rPr>
          <w:rFonts w:hint="eastAsia"/>
          <w:color w:val="000000"/>
          <w:kern w:val="0"/>
          <w:szCs w:val="21"/>
        </w:rPr>
      </w:pPr>
      <w:r>
        <w:rPr>
          <w:rFonts w:hint="eastAsia"/>
          <w:color w:val="000000"/>
          <w:kern w:val="0"/>
          <w:szCs w:val="21"/>
        </w:rPr>
        <w:t>陈汇林</w:t>
      </w:r>
      <w:r>
        <w:rPr>
          <w:rFonts w:hint="eastAsia"/>
          <w:color w:val="000000"/>
          <w:kern w:val="0"/>
          <w:szCs w:val="21"/>
        </w:rPr>
        <w:t xml:space="preserve">, </w:t>
      </w:r>
      <w:r>
        <w:rPr>
          <w:rFonts w:hint="eastAsia"/>
          <w:color w:val="000000"/>
          <w:kern w:val="0"/>
          <w:szCs w:val="21"/>
        </w:rPr>
        <w:t>吴翠玲．利用费歇尔准则判别荔枝花芽分化期</w:t>
      </w:r>
      <w:r>
        <w:rPr>
          <w:rFonts w:hint="eastAsia"/>
          <w:color w:val="000000"/>
          <w:kern w:val="0"/>
          <w:szCs w:val="21"/>
        </w:rPr>
        <w:t xml:space="preserve">[J]. </w:t>
      </w:r>
      <w:r>
        <w:rPr>
          <w:rFonts w:hint="eastAsia"/>
          <w:color w:val="000000"/>
          <w:kern w:val="0"/>
          <w:szCs w:val="21"/>
        </w:rPr>
        <w:t>中国农业气象</w:t>
      </w:r>
      <w:r>
        <w:rPr>
          <w:rFonts w:hint="eastAsia"/>
          <w:color w:val="000000"/>
          <w:kern w:val="0"/>
          <w:szCs w:val="21"/>
        </w:rPr>
        <w:t>, 2007,28(4): 417</w:t>
      </w:r>
      <w:r>
        <w:rPr>
          <w:color w:val="000000"/>
          <w:kern w:val="0"/>
        </w:rPr>
        <w:t>-</w:t>
      </w:r>
      <w:r>
        <w:rPr>
          <w:rFonts w:hint="eastAsia"/>
          <w:color w:val="000000"/>
          <w:kern w:val="0"/>
          <w:szCs w:val="21"/>
        </w:rPr>
        <w:t>419</w:t>
      </w:r>
      <w:r>
        <w:rPr>
          <w:rFonts w:hint="eastAsia"/>
          <w:color w:val="000000"/>
          <w:kern w:val="0"/>
          <w:szCs w:val="21"/>
        </w:rPr>
        <w:t>．</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陈永兴</w:t>
      </w:r>
      <w:r>
        <w:rPr>
          <w:color w:val="000000"/>
          <w:kern w:val="0"/>
          <w:szCs w:val="21"/>
        </w:rPr>
        <w:t xml:space="preserve">. </w:t>
      </w:r>
      <w:r>
        <w:rPr>
          <w:color w:val="000000"/>
          <w:kern w:val="0"/>
          <w:szCs w:val="21"/>
        </w:rPr>
        <w:t>荔枝不同树龄施肥技术</w:t>
      </w:r>
      <w:r>
        <w:rPr>
          <w:color w:val="000000"/>
          <w:kern w:val="0"/>
          <w:szCs w:val="21"/>
        </w:rPr>
        <w:t xml:space="preserve">[J]. </w:t>
      </w:r>
      <w:r>
        <w:rPr>
          <w:color w:val="000000"/>
          <w:kern w:val="0"/>
          <w:szCs w:val="21"/>
        </w:rPr>
        <w:t>果农之友</w:t>
      </w:r>
      <w:r>
        <w:rPr>
          <w:color w:val="000000"/>
          <w:kern w:val="0"/>
          <w:szCs w:val="21"/>
        </w:rPr>
        <w:t>,2009,(09):26-27.</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陈元洪</w:t>
      </w:r>
      <w:r>
        <w:rPr>
          <w:color w:val="000000"/>
          <w:kern w:val="0"/>
          <w:szCs w:val="21"/>
        </w:rPr>
        <w:t xml:space="preserve">. </w:t>
      </w:r>
      <w:r>
        <w:rPr>
          <w:color w:val="000000"/>
          <w:kern w:val="0"/>
          <w:szCs w:val="21"/>
        </w:rPr>
        <w:t>龙眼荔枝主要病虫害防治对策</w:t>
      </w:r>
      <w:r>
        <w:rPr>
          <w:color w:val="000000"/>
          <w:kern w:val="0"/>
          <w:szCs w:val="21"/>
        </w:rPr>
        <w:t xml:space="preserve">[J]. </w:t>
      </w:r>
      <w:r>
        <w:rPr>
          <w:color w:val="000000"/>
          <w:kern w:val="0"/>
          <w:szCs w:val="21"/>
        </w:rPr>
        <w:t>世界热带农业信息</w:t>
      </w:r>
      <w:r>
        <w:rPr>
          <w:color w:val="000000"/>
          <w:kern w:val="0"/>
          <w:szCs w:val="21"/>
        </w:rPr>
        <w:t>,1999,(08):16-17.</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陈元洪</w:t>
      </w:r>
      <w:r>
        <w:rPr>
          <w:color w:val="000000"/>
          <w:kern w:val="0"/>
          <w:szCs w:val="21"/>
        </w:rPr>
        <w:t>,</w:t>
      </w:r>
      <w:r>
        <w:rPr>
          <w:color w:val="000000"/>
          <w:kern w:val="0"/>
          <w:szCs w:val="21"/>
        </w:rPr>
        <w:t>胡奇勇</w:t>
      </w:r>
      <w:r>
        <w:rPr>
          <w:color w:val="000000"/>
          <w:kern w:val="0"/>
          <w:szCs w:val="21"/>
        </w:rPr>
        <w:t>,</w:t>
      </w:r>
      <w:r>
        <w:rPr>
          <w:color w:val="000000"/>
          <w:kern w:val="0"/>
          <w:szCs w:val="21"/>
        </w:rPr>
        <w:t>林党恩</w:t>
      </w:r>
      <w:r>
        <w:rPr>
          <w:color w:val="000000"/>
          <w:kern w:val="0"/>
          <w:szCs w:val="21"/>
        </w:rPr>
        <w:t xml:space="preserve">. </w:t>
      </w:r>
      <w:r>
        <w:rPr>
          <w:color w:val="000000"/>
          <w:kern w:val="0"/>
          <w:szCs w:val="21"/>
        </w:rPr>
        <w:t>龙眼、荔枝主要病虫害及综合防治对策</w:t>
      </w:r>
      <w:r>
        <w:rPr>
          <w:color w:val="000000"/>
          <w:kern w:val="0"/>
          <w:szCs w:val="21"/>
        </w:rPr>
        <w:t xml:space="preserve">[J]. </w:t>
      </w:r>
      <w:r>
        <w:rPr>
          <w:color w:val="000000"/>
          <w:kern w:val="0"/>
          <w:szCs w:val="21"/>
        </w:rPr>
        <w:t>福建农业科技</w:t>
      </w:r>
      <w:r>
        <w:rPr>
          <w:color w:val="000000"/>
          <w:kern w:val="0"/>
          <w:szCs w:val="21"/>
        </w:rPr>
        <w:t>,1999</w:t>
      </w:r>
      <w:r>
        <w:rPr>
          <w:color w:val="000000"/>
          <w:kern w:val="0"/>
          <w:szCs w:val="21"/>
        </w:rPr>
        <w:t>,(02):28.</w:t>
      </w:r>
    </w:p>
    <w:p w:rsidR="00000000" w:rsidRDefault="00077FBA">
      <w:pPr>
        <w:autoSpaceDE w:val="0"/>
        <w:autoSpaceDN w:val="0"/>
        <w:adjustRightInd w:val="0"/>
        <w:spacing w:line="360" w:lineRule="auto"/>
        <w:ind w:left="400" w:hanging="400"/>
        <w:rPr>
          <w:color w:val="000000"/>
          <w:kern w:val="0"/>
          <w:szCs w:val="21"/>
        </w:rPr>
      </w:pPr>
      <w:r>
        <w:rPr>
          <w:color w:val="000000"/>
          <w:kern w:val="0"/>
          <w:szCs w:val="21"/>
        </w:rPr>
        <w:t>陈广全</w:t>
      </w:r>
      <w:r>
        <w:rPr>
          <w:color w:val="000000"/>
          <w:kern w:val="0"/>
          <w:szCs w:val="21"/>
        </w:rPr>
        <w:t>,</w:t>
      </w:r>
      <w:r>
        <w:rPr>
          <w:color w:val="000000"/>
          <w:kern w:val="0"/>
          <w:szCs w:val="21"/>
        </w:rPr>
        <w:t>姜子德</w:t>
      </w:r>
      <w:r>
        <w:rPr>
          <w:color w:val="000000"/>
          <w:kern w:val="0"/>
          <w:szCs w:val="21"/>
        </w:rPr>
        <w:t>,</w:t>
      </w:r>
      <w:r>
        <w:rPr>
          <w:color w:val="000000"/>
          <w:kern w:val="0"/>
          <w:szCs w:val="21"/>
        </w:rPr>
        <w:t>朱焱宗</w:t>
      </w:r>
      <w:r>
        <w:rPr>
          <w:rFonts w:hint="eastAsia"/>
          <w:color w:val="000000"/>
          <w:kern w:val="0"/>
          <w:szCs w:val="21"/>
        </w:rPr>
        <w:t xml:space="preserve">, </w:t>
      </w:r>
      <w:r>
        <w:rPr>
          <w:rFonts w:hint="eastAsia"/>
          <w:color w:val="000000"/>
          <w:kern w:val="0"/>
          <w:szCs w:val="21"/>
        </w:rPr>
        <w:t>等</w:t>
      </w:r>
      <w:r>
        <w:rPr>
          <w:color w:val="000000"/>
          <w:kern w:val="0"/>
          <w:szCs w:val="21"/>
        </w:rPr>
        <w:t xml:space="preserve">. </w:t>
      </w:r>
      <w:r>
        <w:rPr>
          <w:color w:val="000000"/>
          <w:kern w:val="0"/>
          <w:szCs w:val="21"/>
        </w:rPr>
        <w:t>荔枝病虫害综合绿色防控技术</w:t>
      </w:r>
      <w:r>
        <w:rPr>
          <w:color w:val="000000"/>
          <w:kern w:val="0"/>
          <w:szCs w:val="21"/>
        </w:rPr>
        <w:t xml:space="preserve">[J]. </w:t>
      </w:r>
      <w:r>
        <w:rPr>
          <w:color w:val="000000"/>
          <w:kern w:val="0"/>
          <w:szCs w:val="21"/>
        </w:rPr>
        <w:t>中国热带农业</w:t>
      </w:r>
      <w:r>
        <w:rPr>
          <w:color w:val="000000"/>
          <w:kern w:val="0"/>
          <w:szCs w:val="21"/>
        </w:rPr>
        <w:t>,2015,(03):42-45.</w:t>
      </w:r>
    </w:p>
    <w:p w:rsidR="00000000" w:rsidRDefault="00077FBA">
      <w:pPr>
        <w:autoSpaceDE w:val="0"/>
        <w:autoSpaceDN w:val="0"/>
        <w:adjustRightInd w:val="0"/>
        <w:spacing w:line="360" w:lineRule="auto"/>
        <w:ind w:left="400" w:hanging="400"/>
        <w:rPr>
          <w:color w:val="000000"/>
          <w:kern w:val="0"/>
          <w:szCs w:val="21"/>
        </w:rPr>
      </w:pPr>
      <w:r>
        <w:rPr>
          <w:rFonts w:hint="eastAsia"/>
          <w:color w:val="000000"/>
          <w:kern w:val="0"/>
          <w:szCs w:val="21"/>
        </w:rPr>
        <w:t>蔡自兴</w:t>
      </w:r>
      <w:r>
        <w:rPr>
          <w:color w:val="000000"/>
          <w:kern w:val="0"/>
          <w:szCs w:val="21"/>
        </w:rPr>
        <w:t>,</w:t>
      </w:r>
      <w:r>
        <w:rPr>
          <w:rFonts w:hint="eastAsia"/>
          <w:color w:val="000000"/>
          <w:kern w:val="0"/>
          <w:szCs w:val="21"/>
        </w:rPr>
        <w:t xml:space="preserve"> </w:t>
      </w:r>
      <w:r>
        <w:rPr>
          <w:rFonts w:hint="eastAsia"/>
          <w:color w:val="000000"/>
          <w:kern w:val="0"/>
          <w:szCs w:val="21"/>
        </w:rPr>
        <w:t>约翰</w:t>
      </w:r>
      <w:r>
        <w:rPr>
          <w:color w:val="000000"/>
          <w:kern w:val="0"/>
          <w:szCs w:val="21"/>
        </w:rPr>
        <w:t>•</w:t>
      </w:r>
      <w:r>
        <w:rPr>
          <w:rFonts w:hint="eastAsia"/>
          <w:color w:val="000000"/>
          <w:kern w:val="0"/>
          <w:szCs w:val="21"/>
        </w:rPr>
        <w:t>德尔金</w:t>
      </w:r>
      <w:r>
        <w:rPr>
          <w:color w:val="000000"/>
          <w:kern w:val="0"/>
          <w:szCs w:val="21"/>
        </w:rPr>
        <w:t>,</w:t>
      </w:r>
      <w:r>
        <w:rPr>
          <w:rFonts w:hint="eastAsia"/>
          <w:color w:val="000000"/>
          <w:kern w:val="0"/>
          <w:szCs w:val="21"/>
        </w:rPr>
        <w:t xml:space="preserve"> </w:t>
      </w:r>
      <w:r>
        <w:rPr>
          <w:rFonts w:hint="eastAsia"/>
          <w:color w:val="000000"/>
          <w:kern w:val="0"/>
          <w:szCs w:val="21"/>
        </w:rPr>
        <w:t>龚涛</w:t>
      </w:r>
      <w:r>
        <w:rPr>
          <w:color w:val="000000"/>
          <w:kern w:val="0"/>
          <w:szCs w:val="21"/>
        </w:rPr>
        <w:t>.</w:t>
      </w:r>
      <w:r>
        <w:rPr>
          <w:rFonts w:hint="eastAsia"/>
          <w:color w:val="000000"/>
          <w:kern w:val="0"/>
          <w:szCs w:val="21"/>
        </w:rPr>
        <w:t xml:space="preserve"> </w:t>
      </w:r>
      <w:r>
        <w:rPr>
          <w:rFonts w:hint="eastAsia"/>
          <w:color w:val="000000"/>
          <w:kern w:val="0"/>
          <w:szCs w:val="21"/>
        </w:rPr>
        <w:t>高级专家系统</w:t>
      </w:r>
      <w:r>
        <w:rPr>
          <w:color w:val="000000"/>
          <w:kern w:val="0"/>
          <w:szCs w:val="21"/>
        </w:rPr>
        <w:t>:</w:t>
      </w:r>
      <w:r>
        <w:rPr>
          <w:rFonts w:hint="eastAsia"/>
          <w:color w:val="000000"/>
          <w:kern w:val="0"/>
          <w:szCs w:val="21"/>
        </w:rPr>
        <w:t>原理</w:t>
      </w:r>
      <w:r>
        <w:rPr>
          <w:color w:val="000000"/>
          <w:kern w:val="0"/>
          <w:szCs w:val="21"/>
        </w:rPr>
        <w:t>,</w:t>
      </w:r>
      <w:r>
        <w:rPr>
          <w:rFonts w:hint="eastAsia"/>
          <w:color w:val="000000"/>
          <w:kern w:val="0"/>
          <w:szCs w:val="21"/>
        </w:rPr>
        <w:t>设计及应用</w:t>
      </w:r>
      <w:r>
        <w:rPr>
          <w:rFonts w:hint="eastAsia"/>
          <w:color w:val="000000"/>
          <w:kern w:val="0"/>
          <w:szCs w:val="21"/>
        </w:rPr>
        <w:t>[M]</w:t>
      </w:r>
      <w:r>
        <w:rPr>
          <w:color w:val="000000"/>
          <w:kern w:val="0"/>
          <w:szCs w:val="21"/>
        </w:rPr>
        <w:t>.</w:t>
      </w:r>
      <w:r>
        <w:rPr>
          <w:rFonts w:hint="eastAsia"/>
          <w:color w:val="000000"/>
          <w:kern w:val="0"/>
          <w:szCs w:val="21"/>
        </w:rPr>
        <w:t>北京</w:t>
      </w:r>
      <w:r>
        <w:rPr>
          <w:color w:val="000000"/>
          <w:kern w:val="0"/>
          <w:szCs w:val="21"/>
        </w:rPr>
        <w:t>:</w:t>
      </w:r>
      <w:r>
        <w:rPr>
          <w:rFonts w:hint="eastAsia"/>
          <w:color w:val="000000"/>
          <w:kern w:val="0"/>
          <w:szCs w:val="21"/>
        </w:rPr>
        <w:t>科学出版社</w:t>
      </w:r>
      <w:r>
        <w:rPr>
          <w:color w:val="000000"/>
          <w:kern w:val="0"/>
          <w:szCs w:val="21"/>
        </w:rPr>
        <w:t>,2005.</w:t>
      </w:r>
    </w:p>
    <w:p w:rsidR="00000000" w:rsidRDefault="00077FBA">
      <w:pPr>
        <w:autoSpaceDE w:val="0"/>
        <w:autoSpaceDN w:val="0"/>
        <w:adjustRightInd w:val="0"/>
        <w:spacing w:line="360" w:lineRule="auto"/>
        <w:ind w:left="400" w:hanging="400"/>
        <w:rPr>
          <w:color w:val="000000"/>
          <w:kern w:val="0"/>
          <w:szCs w:val="21"/>
        </w:rPr>
      </w:pPr>
      <w:r>
        <w:rPr>
          <w:color w:val="000000"/>
          <w:kern w:val="0"/>
          <w:szCs w:val="21"/>
        </w:rPr>
        <w:t>邓小蕾</w:t>
      </w:r>
      <w:r>
        <w:rPr>
          <w:color w:val="000000"/>
          <w:kern w:val="0"/>
          <w:szCs w:val="21"/>
        </w:rPr>
        <w:t xml:space="preserve">. </w:t>
      </w:r>
      <w:r>
        <w:rPr>
          <w:color w:val="000000"/>
          <w:kern w:val="0"/>
          <w:szCs w:val="21"/>
        </w:rPr>
        <w:t>果园信息获取现代传感方法及装置研究</w:t>
      </w:r>
      <w:r>
        <w:rPr>
          <w:color w:val="000000"/>
          <w:kern w:val="0"/>
          <w:szCs w:val="21"/>
        </w:rPr>
        <w:t xml:space="preserve">[D]. </w:t>
      </w:r>
      <w:r>
        <w:rPr>
          <w:color w:val="000000"/>
          <w:kern w:val="0"/>
          <w:szCs w:val="21"/>
        </w:rPr>
        <w:t>中国农业大学</w:t>
      </w:r>
      <w:r>
        <w:rPr>
          <w:color w:val="000000"/>
          <w:kern w:val="0"/>
          <w:szCs w:val="21"/>
        </w:rPr>
        <w:t>,2014.</w:t>
      </w:r>
    </w:p>
    <w:p w:rsidR="00000000" w:rsidRDefault="00077FBA">
      <w:pPr>
        <w:autoSpaceDE w:val="0"/>
        <w:autoSpaceDN w:val="0"/>
        <w:adjustRightInd w:val="0"/>
        <w:spacing w:line="360" w:lineRule="auto"/>
        <w:ind w:left="400" w:hanging="400"/>
        <w:rPr>
          <w:rFonts w:hint="eastAsia"/>
          <w:color w:val="000000"/>
          <w:kern w:val="0"/>
          <w:szCs w:val="21"/>
        </w:rPr>
      </w:pPr>
      <w:r>
        <w:rPr>
          <w:rFonts w:hint="eastAsia"/>
          <w:color w:val="000000"/>
          <w:kern w:val="0"/>
          <w:szCs w:val="21"/>
        </w:rPr>
        <w:t>蔡大鑫</w:t>
      </w:r>
      <w:r>
        <w:rPr>
          <w:rFonts w:hint="eastAsia"/>
          <w:color w:val="000000"/>
          <w:kern w:val="0"/>
          <w:szCs w:val="21"/>
        </w:rPr>
        <w:t xml:space="preserve">, </w:t>
      </w:r>
      <w:r>
        <w:rPr>
          <w:rFonts w:hint="eastAsia"/>
          <w:color w:val="000000"/>
          <w:kern w:val="0"/>
          <w:szCs w:val="21"/>
        </w:rPr>
        <w:t>张京红</w:t>
      </w:r>
      <w:r>
        <w:rPr>
          <w:rFonts w:hint="eastAsia"/>
          <w:color w:val="000000"/>
          <w:kern w:val="0"/>
          <w:szCs w:val="21"/>
        </w:rPr>
        <w:t xml:space="preserve">, </w:t>
      </w:r>
      <w:r>
        <w:rPr>
          <w:rFonts w:hint="eastAsia"/>
          <w:color w:val="000000"/>
          <w:kern w:val="0"/>
          <w:szCs w:val="21"/>
        </w:rPr>
        <w:t>刘少军</w:t>
      </w:r>
      <w:r>
        <w:rPr>
          <w:color w:val="000000"/>
          <w:kern w:val="0"/>
          <w:szCs w:val="21"/>
        </w:rPr>
        <w:t xml:space="preserve">. </w:t>
      </w:r>
      <w:r>
        <w:rPr>
          <w:rFonts w:hint="eastAsia"/>
          <w:color w:val="000000"/>
          <w:kern w:val="0"/>
          <w:szCs w:val="21"/>
        </w:rPr>
        <w:t>海南荔枝产量的寒害风险分析与区划</w:t>
      </w:r>
      <w:r>
        <w:rPr>
          <w:color w:val="000000"/>
          <w:kern w:val="0"/>
          <w:szCs w:val="21"/>
        </w:rPr>
        <w:t>[J]</w:t>
      </w:r>
      <w:r>
        <w:rPr>
          <w:rFonts w:hint="eastAsia"/>
          <w:color w:val="000000"/>
          <w:kern w:val="0"/>
          <w:szCs w:val="21"/>
        </w:rPr>
        <w:t xml:space="preserve">. </w:t>
      </w:r>
      <w:r>
        <w:rPr>
          <w:rFonts w:hint="eastAsia"/>
          <w:color w:val="000000"/>
          <w:kern w:val="0"/>
          <w:szCs w:val="21"/>
        </w:rPr>
        <w:t>中国农业气象</w:t>
      </w:r>
      <w:r>
        <w:rPr>
          <w:rFonts w:hint="eastAsia"/>
          <w:color w:val="000000"/>
          <w:kern w:val="0"/>
          <w:szCs w:val="21"/>
        </w:rPr>
        <w:t>,</w:t>
      </w:r>
      <w:r>
        <w:rPr>
          <w:color w:val="000000"/>
          <w:kern w:val="0"/>
          <w:szCs w:val="21"/>
        </w:rPr>
        <w:t>2013(05): 595-601.</w:t>
      </w:r>
    </w:p>
    <w:p w:rsidR="00000000" w:rsidRDefault="00077FBA">
      <w:pPr>
        <w:autoSpaceDE w:val="0"/>
        <w:autoSpaceDN w:val="0"/>
        <w:adjustRightInd w:val="0"/>
        <w:spacing w:line="360" w:lineRule="auto"/>
        <w:ind w:left="400" w:hanging="400"/>
        <w:rPr>
          <w:rFonts w:hint="eastAsia"/>
          <w:color w:val="000000"/>
          <w:kern w:val="0"/>
          <w:szCs w:val="21"/>
        </w:rPr>
      </w:pPr>
      <w:r>
        <w:rPr>
          <w:rFonts w:hint="eastAsia"/>
          <w:color w:val="000000"/>
          <w:kern w:val="0"/>
          <w:szCs w:val="21"/>
        </w:rPr>
        <w:t>丁筱玲</w:t>
      </w:r>
      <w:r>
        <w:rPr>
          <w:rFonts w:hint="eastAsia"/>
          <w:color w:val="000000"/>
          <w:kern w:val="0"/>
          <w:szCs w:val="21"/>
        </w:rPr>
        <w:t xml:space="preserve">, </w:t>
      </w:r>
      <w:r>
        <w:rPr>
          <w:rFonts w:hint="eastAsia"/>
          <w:color w:val="000000"/>
          <w:kern w:val="0"/>
          <w:szCs w:val="21"/>
        </w:rPr>
        <w:t>杨翠翠</w:t>
      </w:r>
      <w:r>
        <w:rPr>
          <w:rFonts w:hint="eastAsia"/>
          <w:color w:val="000000"/>
          <w:kern w:val="0"/>
          <w:szCs w:val="21"/>
        </w:rPr>
        <w:t xml:space="preserve">, </w:t>
      </w:r>
      <w:r>
        <w:rPr>
          <w:rFonts w:hint="eastAsia"/>
          <w:color w:val="000000"/>
          <w:kern w:val="0"/>
          <w:szCs w:val="21"/>
        </w:rPr>
        <w:t>吴玉红</w:t>
      </w:r>
      <w:r>
        <w:rPr>
          <w:rFonts w:hint="eastAsia"/>
          <w:color w:val="000000"/>
          <w:kern w:val="0"/>
          <w:szCs w:val="21"/>
        </w:rPr>
        <w:t xml:space="preserve">, </w:t>
      </w:r>
      <w:r>
        <w:rPr>
          <w:rFonts w:hint="eastAsia"/>
          <w:color w:val="000000"/>
          <w:kern w:val="0"/>
          <w:szCs w:val="21"/>
        </w:rPr>
        <w:t>等．</w:t>
      </w:r>
      <w:bookmarkStart w:id="282" w:name="OLE_LINK52"/>
      <w:bookmarkStart w:id="283" w:name="OLE_LINK53"/>
      <w:r>
        <w:rPr>
          <w:rFonts w:hint="eastAsia"/>
          <w:color w:val="000000"/>
          <w:kern w:val="0"/>
          <w:szCs w:val="21"/>
        </w:rPr>
        <w:t>基于无线网络的环境监测与智控灌溉系统</w:t>
      </w:r>
      <w:r>
        <w:rPr>
          <w:rFonts w:hint="eastAsia"/>
          <w:color w:val="000000"/>
          <w:kern w:val="0"/>
          <w:szCs w:val="21"/>
        </w:rPr>
        <w:t>设计研究</w:t>
      </w:r>
      <w:bookmarkEnd w:id="282"/>
      <w:bookmarkEnd w:id="283"/>
      <w:r>
        <w:rPr>
          <w:color w:val="000000"/>
          <w:kern w:val="0"/>
          <w:szCs w:val="21"/>
        </w:rPr>
        <w:t>[J]</w:t>
      </w:r>
      <w:r>
        <w:rPr>
          <w:rFonts w:hint="eastAsia"/>
          <w:color w:val="000000"/>
          <w:kern w:val="0"/>
          <w:szCs w:val="21"/>
        </w:rPr>
        <w:t>．节水灌溉</w:t>
      </w:r>
      <w:r>
        <w:rPr>
          <w:color w:val="000000"/>
          <w:kern w:val="0"/>
          <w:szCs w:val="21"/>
        </w:rPr>
        <w:t>,</w:t>
      </w:r>
      <w:r>
        <w:rPr>
          <w:rFonts w:hint="eastAsia"/>
          <w:color w:val="000000"/>
          <w:kern w:val="0"/>
          <w:szCs w:val="21"/>
        </w:rPr>
        <w:t>2015, 40(7):86</w:t>
      </w:r>
      <w:r>
        <w:rPr>
          <w:color w:val="000000"/>
          <w:kern w:val="0"/>
        </w:rPr>
        <w:t>-</w:t>
      </w:r>
      <w:r>
        <w:rPr>
          <w:rFonts w:hint="eastAsia"/>
          <w:color w:val="000000"/>
          <w:kern w:val="0"/>
          <w:szCs w:val="21"/>
        </w:rPr>
        <w:t>89.</w:t>
      </w:r>
    </w:p>
    <w:p w:rsidR="00000000" w:rsidRDefault="00077FBA">
      <w:pPr>
        <w:autoSpaceDE w:val="0"/>
        <w:autoSpaceDN w:val="0"/>
        <w:adjustRightInd w:val="0"/>
        <w:spacing w:line="360" w:lineRule="auto"/>
        <w:ind w:left="400" w:hanging="400"/>
        <w:rPr>
          <w:rFonts w:hint="eastAsia"/>
          <w:color w:val="000000"/>
          <w:kern w:val="0"/>
          <w:szCs w:val="21"/>
        </w:rPr>
      </w:pPr>
      <w:r>
        <w:rPr>
          <w:rFonts w:hint="eastAsia"/>
          <w:color w:val="000000"/>
          <w:kern w:val="0"/>
          <w:szCs w:val="21"/>
        </w:rPr>
        <w:t>丁加丽，彭世彰，徐俊增，等</w:t>
      </w:r>
      <w:r>
        <w:rPr>
          <w:rFonts w:hint="eastAsia"/>
          <w:color w:val="000000"/>
          <w:kern w:val="0"/>
          <w:szCs w:val="21"/>
        </w:rPr>
        <w:t xml:space="preserve">. </w:t>
      </w:r>
      <w:r>
        <w:rPr>
          <w:rFonts w:hint="eastAsia"/>
          <w:color w:val="000000"/>
          <w:kern w:val="0"/>
          <w:szCs w:val="21"/>
        </w:rPr>
        <w:t>基于</w:t>
      </w:r>
      <w:r>
        <w:rPr>
          <w:rFonts w:hint="eastAsia"/>
          <w:color w:val="000000"/>
          <w:kern w:val="0"/>
          <w:szCs w:val="21"/>
        </w:rPr>
        <w:t>Penman-Monteith</w:t>
      </w:r>
      <w:r>
        <w:rPr>
          <w:rFonts w:hint="eastAsia"/>
          <w:color w:val="000000"/>
          <w:kern w:val="0"/>
          <w:szCs w:val="21"/>
        </w:rPr>
        <w:t>方程的节水灌溉稻田蒸散量模型</w:t>
      </w:r>
      <w:r>
        <w:rPr>
          <w:rFonts w:hint="eastAsia"/>
          <w:color w:val="000000"/>
          <w:kern w:val="0"/>
          <w:szCs w:val="21"/>
        </w:rPr>
        <w:t xml:space="preserve">[J]. </w:t>
      </w:r>
      <w:r>
        <w:rPr>
          <w:rFonts w:hint="eastAsia"/>
          <w:color w:val="000000"/>
          <w:kern w:val="0"/>
          <w:szCs w:val="21"/>
        </w:rPr>
        <w:t>农业工程学报</w:t>
      </w:r>
      <w:r>
        <w:rPr>
          <w:rFonts w:hint="eastAsia"/>
          <w:color w:val="000000"/>
          <w:kern w:val="0"/>
          <w:szCs w:val="21"/>
        </w:rPr>
        <w:t>, 2010, 26(4):31</w:t>
      </w:r>
      <w:r>
        <w:rPr>
          <w:color w:val="000000"/>
          <w:kern w:val="0"/>
        </w:rPr>
        <w:t>-</w:t>
      </w:r>
      <w:r>
        <w:rPr>
          <w:rFonts w:hint="eastAsia"/>
          <w:color w:val="000000"/>
          <w:kern w:val="0"/>
          <w:szCs w:val="21"/>
        </w:rPr>
        <w:t>35.</w:t>
      </w:r>
    </w:p>
    <w:p w:rsidR="00000000" w:rsidRDefault="00077FBA">
      <w:pPr>
        <w:autoSpaceDE w:val="0"/>
        <w:autoSpaceDN w:val="0"/>
        <w:adjustRightInd w:val="0"/>
        <w:spacing w:line="360" w:lineRule="auto"/>
        <w:ind w:left="400" w:hanging="400"/>
        <w:rPr>
          <w:color w:val="000000"/>
          <w:kern w:val="0"/>
          <w:szCs w:val="21"/>
        </w:rPr>
      </w:pPr>
      <w:r>
        <w:rPr>
          <w:color w:val="000000"/>
          <w:kern w:val="0"/>
          <w:szCs w:val="21"/>
        </w:rPr>
        <w:t>樊小林</w:t>
      </w:r>
      <w:r>
        <w:rPr>
          <w:color w:val="000000"/>
          <w:kern w:val="0"/>
          <w:szCs w:val="21"/>
        </w:rPr>
        <w:t>,</w:t>
      </w:r>
      <w:r>
        <w:rPr>
          <w:rFonts w:hint="eastAsia"/>
          <w:color w:val="000000"/>
          <w:kern w:val="0"/>
          <w:szCs w:val="21"/>
        </w:rPr>
        <w:t xml:space="preserve"> </w:t>
      </w:r>
      <w:r>
        <w:rPr>
          <w:color w:val="000000"/>
          <w:kern w:val="0"/>
          <w:szCs w:val="21"/>
        </w:rPr>
        <w:t>黄彩龙</w:t>
      </w:r>
      <w:r>
        <w:rPr>
          <w:color w:val="000000"/>
          <w:kern w:val="0"/>
          <w:szCs w:val="21"/>
        </w:rPr>
        <w:t>,</w:t>
      </w:r>
      <w:r>
        <w:rPr>
          <w:rFonts w:hint="eastAsia"/>
          <w:color w:val="000000"/>
          <w:kern w:val="0"/>
          <w:szCs w:val="21"/>
        </w:rPr>
        <w:t xml:space="preserve"> </w:t>
      </w:r>
      <w:r>
        <w:rPr>
          <w:color w:val="000000"/>
          <w:kern w:val="0"/>
          <w:szCs w:val="21"/>
        </w:rPr>
        <w:t>Juhani U,</w:t>
      </w:r>
      <w:r>
        <w:rPr>
          <w:rFonts w:hint="eastAsia"/>
          <w:color w:val="000000"/>
          <w:kern w:val="0"/>
          <w:szCs w:val="21"/>
        </w:rPr>
        <w:t xml:space="preserve"> </w:t>
      </w:r>
      <w:r>
        <w:rPr>
          <w:color w:val="000000"/>
          <w:kern w:val="0"/>
          <w:szCs w:val="21"/>
        </w:rPr>
        <w:t xml:space="preserve">Danny D. </w:t>
      </w:r>
      <w:r>
        <w:rPr>
          <w:color w:val="000000"/>
          <w:kern w:val="0"/>
          <w:szCs w:val="21"/>
        </w:rPr>
        <w:t>荔枝年生长周期内</w:t>
      </w:r>
      <w:r>
        <w:rPr>
          <w:color w:val="000000"/>
          <w:kern w:val="0"/>
          <w:szCs w:val="21"/>
        </w:rPr>
        <w:t>N</w:t>
      </w:r>
      <w:r>
        <w:rPr>
          <w:color w:val="000000"/>
          <w:kern w:val="0"/>
          <w:szCs w:val="21"/>
        </w:rPr>
        <w:t>、</w:t>
      </w:r>
      <w:r>
        <w:rPr>
          <w:color w:val="000000"/>
          <w:kern w:val="0"/>
          <w:szCs w:val="21"/>
        </w:rPr>
        <w:t>P</w:t>
      </w:r>
      <w:r>
        <w:rPr>
          <w:color w:val="000000"/>
          <w:kern w:val="0"/>
          <w:szCs w:val="21"/>
        </w:rPr>
        <w:t>、</w:t>
      </w:r>
      <w:r>
        <w:rPr>
          <w:color w:val="000000"/>
          <w:kern w:val="0"/>
          <w:szCs w:val="21"/>
        </w:rPr>
        <w:t>K</w:t>
      </w:r>
      <w:r>
        <w:rPr>
          <w:color w:val="000000"/>
          <w:kern w:val="0"/>
          <w:szCs w:val="21"/>
        </w:rPr>
        <w:t>营养动态规律与施肥管理体系</w:t>
      </w:r>
      <w:r>
        <w:rPr>
          <w:color w:val="000000"/>
          <w:kern w:val="0"/>
          <w:szCs w:val="21"/>
        </w:rPr>
        <w:t xml:space="preserve">[J]. </w:t>
      </w:r>
      <w:r>
        <w:rPr>
          <w:color w:val="000000"/>
          <w:kern w:val="0"/>
          <w:szCs w:val="21"/>
        </w:rPr>
        <w:t>果树学报</w:t>
      </w:r>
      <w:r>
        <w:rPr>
          <w:color w:val="000000"/>
          <w:kern w:val="0"/>
          <w:szCs w:val="21"/>
        </w:rPr>
        <w:t>,2004,06:548-551.</w:t>
      </w:r>
    </w:p>
    <w:p w:rsidR="00000000" w:rsidRDefault="00077FBA">
      <w:pPr>
        <w:autoSpaceDE w:val="0"/>
        <w:autoSpaceDN w:val="0"/>
        <w:adjustRightInd w:val="0"/>
        <w:spacing w:line="360" w:lineRule="auto"/>
        <w:ind w:left="400" w:hanging="400"/>
        <w:rPr>
          <w:color w:val="000000"/>
          <w:kern w:val="0"/>
          <w:szCs w:val="21"/>
        </w:rPr>
      </w:pPr>
      <w:r>
        <w:rPr>
          <w:rFonts w:hint="eastAsia"/>
          <w:color w:val="000000"/>
          <w:kern w:val="0"/>
          <w:szCs w:val="21"/>
        </w:rPr>
        <w:t>樊志平</w:t>
      </w:r>
      <w:r>
        <w:rPr>
          <w:rFonts w:hint="eastAsia"/>
          <w:color w:val="000000"/>
          <w:kern w:val="0"/>
          <w:szCs w:val="21"/>
        </w:rPr>
        <w:t xml:space="preserve">, </w:t>
      </w:r>
      <w:r>
        <w:rPr>
          <w:rFonts w:hint="eastAsia"/>
          <w:color w:val="000000"/>
          <w:kern w:val="0"/>
          <w:szCs w:val="21"/>
        </w:rPr>
        <w:t>洪添胜</w:t>
      </w:r>
      <w:r>
        <w:rPr>
          <w:rFonts w:hint="eastAsia"/>
          <w:color w:val="000000"/>
          <w:kern w:val="0"/>
          <w:szCs w:val="21"/>
        </w:rPr>
        <w:t xml:space="preserve">, </w:t>
      </w:r>
      <w:r>
        <w:rPr>
          <w:rFonts w:hint="eastAsia"/>
          <w:color w:val="000000"/>
          <w:kern w:val="0"/>
          <w:szCs w:val="21"/>
        </w:rPr>
        <w:t>刘志壮</w:t>
      </w:r>
      <w:r>
        <w:rPr>
          <w:rFonts w:hint="eastAsia"/>
          <w:color w:val="000000"/>
          <w:kern w:val="0"/>
          <w:szCs w:val="21"/>
        </w:rPr>
        <w:t xml:space="preserve">, </w:t>
      </w:r>
      <w:r>
        <w:rPr>
          <w:rFonts w:hint="eastAsia"/>
          <w:color w:val="000000"/>
          <w:kern w:val="0"/>
          <w:szCs w:val="21"/>
        </w:rPr>
        <w:t>等</w:t>
      </w:r>
      <w:r>
        <w:rPr>
          <w:rFonts w:hint="eastAsia"/>
          <w:color w:val="000000"/>
          <w:kern w:val="0"/>
          <w:szCs w:val="21"/>
        </w:rPr>
        <w:t>.</w:t>
      </w:r>
      <w:r>
        <w:rPr>
          <w:rFonts w:hint="eastAsia"/>
          <w:color w:val="000000"/>
          <w:kern w:val="0"/>
          <w:szCs w:val="21"/>
        </w:rPr>
        <w:t>柑橘园土壤墒情远程监控系统设计与实现</w:t>
      </w:r>
      <w:r>
        <w:rPr>
          <w:rFonts w:hint="eastAsia"/>
          <w:color w:val="000000"/>
          <w:kern w:val="0"/>
          <w:szCs w:val="21"/>
        </w:rPr>
        <w:t>[J].</w:t>
      </w:r>
      <w:r>
        <w:rPr>
          <w:rFonts w:hint="eastAsia"/>
          <w:color w:val="000000"/>
          <w:kern w:val="0"/>
          <w:szCs w:val="21"/>
        </w:rPr>
        <w:t>农业工程学报</w:t>
      </w:r>
      <w:r>
        <w:rPr>
          <w:rFonts w:hint="eastAsia"/>
          <w:color w:val="000000"/>
          <w:kern w:val="0"/>
          <w:szCs w:val="21"/>
        </w:rPr>
        <w:t>, 2010, 26(8):205-2</w:t>
      </w:r>
      <w:r>
        <w:rPr>
          <w:rFonts w:hint="eastAsia"/>
          <w:color w:val="000000"/>
          <w:kern w:val="0"/>
          <w:szCs w:val="21"/>
        </w:rPr>
        <w:t>10.</w:t>
      </w:r>
    </w:p>
    <w:p w:rsidR="00000000" w:rsidRDefault="00077FBA">
      <w:pPr>
        <w:autoSpaceDE w:val="0"/>
        <w:autoSpaceDN w:val="0"/>
        <w:adjustRightInd w:val="0"/>
        <w:spacing w:line="360" w:lineRule="auto"/>
        <w:ind w:left="400" w:hanging="400"/>
        <w:rPr>
          <w:rFonts w:hint="eastAsia"/>
          <w:color w:val="000000"/>
          <w:kern w:val="0"/>
          <w:szCs w:val="21"/>
        </w:rPr>
      </w:pPr>
      <w:r>
        <w:rPr>
          <w:rFonts w:hint="eastAsia"/>
          <w:color w:val="000000"/>
          <w:kern w:val="0"/>
          <w:szCs w:val="21"/>
        </w:rPr>
        <w:t>费玉杰</w:t>
      </w:r>
      <w:r>
        <w:rPr>
          <w:rFonts w:hint="eastAsia"/>
          <w:color w:val="000000"/>
          <w:kern w:val="0"/>
          <w:szCs w:val="21"/>
        </w:rPr>
        <w:t xml:space="preserve">, </w:t>
      </w:r>
      <w:r>
        <w:rPr>
          <w:rFonts w:hint="eastAsia"/>
          <w:color w:val="000000"/>
          <w:kern w:val="0"/>
          <w:szCs w:val="21"/>
        </w:rPr>
        <w:t>徐赞吉</w:t>
      </w:r>
      <w:r>
        <w:rPr>
          <w:rFonts w:hint="eastAsia"/>
          <w:color w:val="000000"/>
          <w:kern w:val="0"/>
          <w:szCs w:val="21"/>
        </w:rPr>
        <w:t xml:space="preserve">, </w:t>
      </w:r>
      <w:r>
        <w:rPr>
          <w:rFonts w:hint="eastAsia"/>
          <w:color w:val="000000"/>
          <w:kern w:val="0"/>
          <w:szCs w:val="21"/>
        </w:rPr>
        <w:t>冯莉</w:t>
      </w:r>
      <w:r>
        <w:rPr>
          <w:rFonts w:hint="eastAsia"/>
          <w:color w:val="000000"/>
          <w:kern w:val="0"/>
          <w:szCs w:val="21"/>
        </w:rPr>
        <w:t xml:space="preserve">, </w:t>
      </w:r>
      <w:r>
        <w:rPr>
          <w:rFonts w:hint="eastAsia"/>
          <w:color w:val="000000"/>
          <w:kern w:val="0"/>
          <w:szCs w:val="21"/>
        </w:rPr>
        <w:t>等</w:t>
      </w:r>
      <w:r>
        <w:rPr>
          <w:color w:val="000000"/>
          <w:kern w:val="0"/>
          <w:szCs w:val="21"/>
        </w:rPr>
        <w:t xml:space="preserve">. 2013. </w:t>
      </w:r>
      <w:r>
        <w:rPr>
          <w:rFonts w:hint="eastAsia"/>
          <w:color w:val="000000"/>
          <w:kern w:val="0"/>
          <w:szCs w:val="21"/>
        </w:rPr>
        <w:t>物联网技术在农业生产与管理上的应用研究</w:t>
      </w:r>
      <w:r>
        <w:rPr>
          <w:rFonts w:hint="eastAsia"/>
          <w:color w:val="000000"/>
          <w:kern w:val="0"/>
          <w:szCs w:val="21"/>
        </w:rPr>
        <w:t>[Z]</w:t>
      </w:r>
      <w:r>
        <w:rPr>
          <w:color w:val="000000"/>
          <w:kern w:val="0"/>
          <w:szCs w:val="21"/>
        </w:rPr>
        <w:t xml:space="preserve">. </w:t>
      </w:r>
      <w:r>
        <w:rPr>
          <w:rFonts w:hint="eastAsia"/>
          <w:color w:val="000000"/>
          <w:kern w:val="0"/>
          <w:szCs w:val="21"/>
        </w:rPr>
        <w:t>中国贵州贵阳</w:t>
      </w:r>
      <w:r>
        <w:rPr>
          <w:color w:val="000000"/>
          <w:kern w:val="0"/>
          <w:szCs w:val="21"/>
        </w:rPr>
        <w:t>: 10.</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丰绪霞</w:t>
      </w:r>
      <w:r>
        <w:rPr>
          <w:color w:val="000000"/>
          <w:kern w:val="0"/>
          <w:szCs w:val="21"/>
        </w:rPr>
        <w:t xml:space="preserve">. </w:t>
      </w:r>
      <w:r>
        <w:rPr>
          <w:color w:val="000000"/>
          <w:kern w:val="0"/>
          <w:szCs w:val="21"/>
        </w:rPr>
        <w:t>果园微灌专家决策系统介绍</w:t>
      </w:r>
      <w:r>
        <w:rPr>
          <w:color w:val="000000"/>
          <w:kern w:val="0"/>
          <w:szCs w:val="21"/>
        </w:rPr>
        <w:t xml:space="preserve">[J]. </w:t>
      </w:r>
      <w:r>
        <w:rPr>
          <w:color w:val="000000"/>
          <w:kern w:val="0"/>
          <w:szCs w:val="21"/>
        </w:rPr>
        <w:t>山东水利科技</w:t>
      </w:r>
      <w:r>
        <w:rPr>
          <w:color w:val="000000"/>
          <w:kern w:val="0"/>
          <w:szCs w:val="21"/>
        </w:rPr>
        <w:t>,1997,(04):17-18.</w:t>
      </w:r>
    </w:p>
    <w:p w:rsidR="00000000" w:rsidRDefault="00077FBA">
      <w:pPr>
        <w:autoSpaceDE w:val="0"/>
        <w:autoSpaceDN w:val="0"/>
        <w:adjustRightInd w:val="0"/>
        <w:spacing w:line="360" w:lineRule="auto"/>
        <w:ind w:left="400" w:hanging="400"/>
        <w:rPr>
          <w:color w:val="000000"/>
          <w:kern w:val="0"/>
          <w:szCs w:val="21"/>
        </w:rPr>
      </w:pPr>
      <w:r>
        <w:rPr>
          <w:rFonts w:hint="eastAsia"/>
          <w:color w:val="000000"/>
          <w:kern w:val="0"/>
          <w:szCs w:val="21"/>
        </w:rPr>
        <w:t>葛文杰</w:t>
      </w:r>
      <w:r>
        <w:rPr>
          <w:rFonts w:hint="eastAsia"/>
          <w:color w:val="000000"/>
          <w:kern w:val="0"/>
          <w:szCs w:val="21"/>
        </w:rPr>
        <w:t xml:space="preserve">, </w:t>
      </w:r>
      <w:r>
        <w:rPr>
          <w:rFonts w:hint="eastAsia"/>
          <w:color w:val="000000"/>
          <w:kern w:val="0"/>
          <w:szCs w:val="21"/>
        </w:rPr>
        <w:t>赵春江</w:t>
      </w:r>
      <w:r>
        <w:rPr>
          <w:color w:val="000000"/>
          <w:kern w:val="0"/>
          <w:szCs w:val="21"/>
        </w:rPr>
        <w:t xml:space="preserve">. </w:t>
      </w:r>
      <w:bookmarkStart w:id="284" w:name="OLE_LINK20"/>
      <w:bookmarkStart w:id="285" w:name="OLE_LINK21"/>
      <w:r>
        <w:rPr>
          <w:rFonts w:hint="eastAsia"/>
          <w:color w:val="000000"/>
          <w:kern w:val="0"/>
          <w:szCs w:val="21"/>
        </w:rPr>
        <w:t>农业物联网研究与应用现状及发展对策研究</w:t>
      </w:r>
      <w:bookmarkEnd w:id="284"/>
      <w:bookmarkEnd w:id="285"/>
      <w:r>
        <w:rPr>
          <w:color w:val="000000"/>
          <w:kern w:val="0"/>
          <w:szCs w:val="21"/>
        </w:rPr>
        <w:t xml:space="preserve">[J]. </w:t>
      </w:r>
      <w:r>
        <w:rPr>
          <w:rFonts w:hint="eastAsia"/>
          <w:color w:val="000000"/>
          <w:kern w:val="0"/>
          <w:szCs w:val="21"/>
        </w:rPr>
        <w:t>农业机械学报</w:t>
      </w:r>
      <w:r>
        <w:rPr>
          <w:rFonts w:hint="eastAsia"/>
          <w:color w:val="000000"/>
          <w:kern w:val="0"/>
          <w:szCs w:val="21"/>
        </w:rPr>
        <w:t>,</w:t>
      </w:r>
      <w:r>
        <w:rPr>
          <w:color w:val="000000"/>
          <w:kern w:val="0"/>
          <w:szCs w:val="21"/>
        </w:rPr>
        <w:t>2014(07)</w:t>
      </w:r>
      <w:r>
        <w:rPr>
          <w:rFonts w:hint="eastAsia"/>
          <w:color w:val="000000"/>
          <w:kern w:val="0"/>
          <w:szCs w:val="21"/>
        </w:rPr>
        <w:t>：</w:t>
      </w:r>
      <w:r>
        <w:rPr>
          <w:color w:val="000000"/>
          <w:kern w:val="0"/>
          <w:szCs w:val="21"/>
        </w:rPr>
        <w:lastRenderedPageBreak/>
        <w:t>222-230</w:t>
      </w:r>
      <w:r>
        <w:rPr>
          <w:rFonts w:hint="eastAsia"/>
          <w:color w:val="000000"/>
          <w:kern w:val="0"/>
          <w:szCs w:val="21"/>
        </w:rPr>
        <w:t>．</w:t>
      </w:r>
    </w:p>
    <w:p w:rsidR="00000000" w:rsidRDefault="00077FBA">
      <w:pPr>
        <w:autoSpaceDE w:val="0"/>
        <w:autoSpaceDN w:val="0"/>
        <w:adjustRightInd w:val="0"/>
        <w:spacing w:line="360" w:lineRule="auto"/>
        <w:ind w:left="400" w:hanging="400"/>
        <w:rPr>
          <w:rFonts w:hint="eastAsia"/>
          <w:color w:val="000000"/>
          <w:kern w:val="0"/>
          <w:szCs w:val="21"/>
        </w:rPr>
      </w:pPr>
      <w:r>
        <w:rPr>
          <w:rFonts w:hint="eastAsia"/>
          <w:color w:val="000000"/>
          <w:kern w:val="0"/>
          <w:szCs w:val="21"/>
        </w:rPr>
        <w:t>黄朝圣</w:t>
      </w:r>
      <w:r>
        <w:rPr>
          <w:rFonts w:hint="eastAsia"/>
          <w:color w:val="000000"/>
          <w:kern w:val="0"/>
          <w:szCs w:val="21"/>
        </w:rPr>
        <w:t xml:space="preserve">, </w:t>
      </w:r>
      <w:r>
        <w:rPr>
          <w:rFonts w:hint="eastAsia"/>
          <w:color w:val="000000"/>
          <w:kern w:val="0"/>
          <w:szCs w:val="21"/>
        </w:rPr>
        <w:t>姚树新</w:t>
      </w:r>
      <w:r>
        <w:rPr>
          <w:rFonts w:hint="eastAsia"/>
          <w:color w:val="000000"/>
          <w:kern w:val="0"/>
          <w:szCs w:val="21"/>
        </w:rPr>
        <w:t xml:space="preserve">, </w:t>
      </w:r>
      <w:r>
        <w:rPr>
          <w:rFonts w:hint="eastAsia"/>
          <w:color w:val="000000"/>
          <w:kern w:val="0"/>
          <w:szCs w:val="21"/>
        </w:rPr>
        <w:t>陈卫泽</w:t>
      </w:r>
      <w:r>
        <w:rPr>
          <w:color w:val="000000"/>
          <w:kern w:val="0"/>
          <w:szCs w:val="21"/>
        </w:rPr>
        <w:t>.</w:t>
      </w:r>
      <w:r>
        <w:rPr>
          <w:rFonts w:hint="eastAsia"/>
          <w:color w:val="000000"/>
          <w:kern w:val="0"/>
          <w:szCs w:val="21"/>
        </w:rPr>
        <w:t xml:space="preserve"> </w:t>
      </w:r>
      <w:r>
        <w:rPr>
          <w:rFonts w:hint="eastAsia"/>
          <w:color w:val="000000"/>
          <w:kern w:val="0"/>
          <w:szCs w:val="21"/>
        </w:rPr>
        <w:t>浅谈专家系统现状与开发</w:t>
      </w:r>
      <w:r>
        <w:rPr>
          <w:color w:val="000000"/>
          <w:kern w:val="0"/>
          <w:szCs w:val="21"/>
        </w:rPr>
        <w:t xml:space="preserve">[J]. </w:t>
      </w:r>
      <w:r>
        <w:rPr>
          <w:rFonts w:hint="eastAsia"/>
          <w:color w:val="000000"/>
          <w:kern w:val="0"/>
          <w:szCs w:val="21"/>
        </w:rPr>
        <w:t>信息安全与技术</w:t>
      </w:r>
      <w:r>
        <w:rPr>
          <w:rFonts w:hint="eastAsia"/>
          <w:color w:val="000000"/>
          <w:kern w:val="0"/>
          <w:szCs w:val="21"/>
        </w:rPr>
        <w:t xml:space="preserve">, </w:t>
      </w:r>
      <w:r>
        <w:rPr>
          <w:color w:val="000000"/>
          <w:kern w:val="0"/>
          <w:szCs w:val="21"/>
        </w:rPr>
        <w:t>2013</w:t>
      </w:r>
      <w:r>
        <w:rPr>
          <w:rFonts w:hint="eastAsia"/>
          <w:color w:val="000000"/>
          <w:kern w:val="0"/>
          <w:szCs w:val="21"/>
        </w:rPr>
        <w:t>,</w:t>
      </w:r>
      <w:r>
        <w:rPr>
          <w:color w:val="000000"/>
          <w:kern w:val="0"/>
          <w:szCs w:val="21"/>
        </w:rPr>
        <w:t xml:space="preserve"> (02): 71-74.</w:t>
      </w:r>
    </w:p>
    <w:p w:rsidR="00000000" w:rsidRDefault="00077FBA">
      <w:pPr>
        <w:autoSpaceDE w:val="0"/>
        <w:autoSpaceDN w:val="0"/>
        <w:adjustRightInd w:val="0"/>
        <w:spacing w:line="360" w:lineRule="auto"/>
        <w:ind w:left="400" w:hanging="400"/>
        <w:rPr>
          <w:color w:val="000000"/>
          <w:kern w:val="0"/>
          <w:szCs w:val="21"/>
        </w:rPr>
      </w:pPr>
      <w:r>
        <w:rPr>
          <w:color w:val="000000"/>
          <w:kern w:val="0"/>
          <w:szCs w:val="21"/>
        </w:rPr>
        <w:t>黄梁新</w:t>
      </w:r>
      <w:r>
        <w:rPr>
          <w:color w:val="000000"/>
          <w:kern w:val="0"/>
          <w:szCs w:val="21"/>
        </w:rPr>
        <w:t xml:space="preserve">. </w:t>
      </w:r>
      <w:r>
        <w:rPr>
          <w:color w:val="000000"/>
          <w:kern w:val="0"/>
          <w:szCs w:val="21"/>
        </w:rPr>
        <w:t>荔枝周年病虫害发生及防治技术</w:t>
      </w:r>
      <w:r>
        <w:rPr>
          <w:color w:val="000000"/>
          <w:kern w:val="0"/>
          <w:szCs w:val="21"/>
        </w:rPr>
        <w:t xml:space="preserve">[J]. </w:t>
      </w:r>
      <w:r>
        <w:rPr>
          <w:color w:val="000000"/>
          <w:kern w:val="0"/>
          <w:szCs w:val="21"/>
        </w:rPr>
        <w:t>中国热带农</w:t>
      </w:r>
      <w:r>
        <w:rPr>
          <w:color w:val="000000"/>
          <w:kern w:val="0"/>
          <w:szCs w:val="21"/>
        </w:rPr>
        <w:t>业</w:t>
      </w:r>
      <w:r>
        <w:rPr>
          <w:color w:val="000000"/>
          <w:kern w:val="0"/>
          <w:szCs w:val="21"/>
        </w:rPr>
        <w:t>,2013,(02):</w:t>
      </w:r>
      <w:r>
        <w:rPr>
          <w:rFonts w:hint="eastAsia"/>
          <w:color w:val="000000"/>
          <w:kern w:val="0"/>
          <w:szCs w:val="21"/>
        </w:rPr>
        <w:t xml:space="preserve"> </w:t>
      </w:r>
      <w:r>
        <w:rPr>
          <w:color w:val="000000"/>
          <w:kern w:val="0"/>
          <w:szCs w:val="21"/>
        </w:rPr>
        <w:t>48-49.</w:t>
      </w:r>
    </w:p>
    <w:p w:rsidR="00000000" w:rsidRDefault="00077FBA">
      <w:pPr>
        <w:autoSpaceDE w:val="0"/>
        <w:autoSpaceDN w:val="0"/>
        <w:adjustRightInd w:val="0"/>
        <w:spacing w:line="360" w:lineRule="auto"/>
        <w:ind w:left="400" w:hanging="400"/>
        <w:rPr>
          <w:color w:val="000000"/>
          <w:kern w:val="0"/>
          <w:szCs w:val="21"/>
        </w:rPr>
      </w:pPr>
      <w:r>
        <w:rPr>
          <w:color w:val="000000"/>
          <w:kern w:val="0"/>
          <w:szCs w:val="21"/>
        </w:rPr>
        <w:t>贾文君</w:t>
      </w:r>
      <w:r>
        <w:rPr>
          <w:color w:val="000000"/>
          <w:kern w:val="0"/>
          <w:szCs w:val="21"/>
        </w:rPr>
        <w:t>,</w:t>
      </w:r>
      <w:r>
        <w:rPr>
          <w:rFonts w:hint="eastAsia"/>
          <w:color w:val="000000"/>
          <w:kern w:val="0"/>
          <w:szCs w:val="21"/>
        </w:rPr>
        <w:t xml:space="preserve"> </w:t>
      </w:r>
      <w:r>
        <w:rPr>
          <w:color w:val="000000"/>
          <w:kern w:val="0"/>
          <w:szCs w:val="21"/>
        </w:rPr>
        <w:t>万景刚</w:t>
      </w:r>
      <w:r>
        <w:rPr>
          <w:color w:val="000000"/>
          <w:kern w:val="0"/>
          <w:szCs w:val="21"/>
        </w:rPr>
        <w:t>,</w:t>
      </w:r>
      <w:r>
        <w:rPr>
          <w:rFonts w:hint="eastAsia"/>
          <w:color w:val="000000"/>
          <w:kern w:val="0"/>
          <w:szCs w:val="21"/>
        </w:rPr>
        <w:t xml:space="preserve"> </w:t>
      </w:r>
      <w:r>
        <w:rPr>
          <w:color w:val="000000"/>
          <w:kern w:val="0"/>
          <w:szCs w:val="21"/>
        </w:rPr>
        <w:t>徐冰</w:t>
      </w:r>
      <w:r>
        <w:rPr>
          <w:color w:val="000000"/>
          <w:kern w:val="0"/>
          <w:szCs w:val="21"/>
        </w:rPr>
        <w:t>,</w:t>
      </w:r>
      <w:r>
        <w:rPr>
          <w:rFonts w:hint="eastAsia"/>
          <w:color w:val="000000"/>
          <w:kern w:val="0"/>
          <w:szCs w:val="21"/>
        </w:rPr>
        <w:t xml:space="preserve"> </w:t>
      </w:r>
      <w:r>
        <w:rPr>
          <w:color w:val="000000"/>
          <w:kern w:val="0"/>
          <w:szCs w:val="21"/>
        </w:rPr>
        <w:t>等</w:t>
      </w:r>
      <w:r>
        <w:rPr>
          <w:color w:val="000000"/>
          <w:kern w:val="0"/>
          <w:szCs w:val="21"/>
        </w:rPr>
        <w:t xml:space="preserve">. </w:t>
      </w:r>
      <w:r>
        <w:rPr>
          <w:color w:val="000000"/>
          <w:kern w:val="0"/>
          <w:szCs w:val="21"/>
        </w:rPr>
        <w:t>根际交替灌溉技术在荔枝上的应用效果研究</w:t>
      </w:r>
      <w:r>
        <w:rPr>
          <w:color w:val="000000"/>
          <w:kern w:val="0"/>
          <w:szCs w:val="21"/>
        </w:rPr>
        <w:t xml:space="preserve">[J]. </w:t>
      </w:r>
      <w:r>
        <w:rPr>
          <w:color w:val="000000"/>
          <w:kern w:val="0"/>
          <w:szCs w:val="21"/>
        </w:rPr>
        <w:t>福建农业学报</w:t>
      </w:r>
      <w:r>
        <w:rPr>
          <w:color w:val="000000"/>
          <w:kern w:val="0"/>
          <w:szCs w:val="21"/>
        </w:rPr>
        <w:t>,</w:t>
      </w:r>
      <w:r>
        <w:rPr>
          <w:rFonts w:hint="eastAsia"/>
          <w:color w:val="000000"/>
          <w:kern w:val="0"/>
          <w:szCs w:val="21"/>
        </w:rPr>
        <w:t xml:space="preserve"> </w:t>
      </w:r>
      <w:r>
        <w:rPr>
          <w:color w:val="000000"/>
          <w:kern w:val="0"/>
          <w:szCs w:val="21"/>
        </w:rPr>
        <w:t>2013,</w:t>
      </w:r>
      <w:r>
        <w:rPr>
          <w:rFonts w:hint="eastAsia"/>
          <w:color w:val="000000"/>
          <w:kern w:val="0"/>
          <w:szCs w:val="21"/>
        </w:rPr>
        <w:t xml:space="preserve"> </w:t>
      </w:r>
      <w:r>
        <w:rPr>
          <w:color w:val="000000"/>
          <w:kern w:val="0"/>
          <w:szCs w:val="21"/>
        </w:rPr>
        <w:t>(02):129-133.</w:t>
      </w:r>
    </w:p>
    <w:p w:rsidR="00000000" w:rsidRDefault="00077FBA">
      <w:pPr>
        <w:autoSpaceDE w:val="0"/>
        <w:autoSpaceDN w:val="0"/>
        <w:adjustRightInd w:val="0"/>
        <w:spacing w:line="360" w:lineRule="auto"/>
        <w:ind w:left="400" w:hanging="400"/>
        <w:rPr>
          <w:color w:val="000000"/>
          <w:kern w:val="0"/>
          <w:szCs w:val="21"/>
        </w:rPr>
      </w:pPr>
      <w:r>
        <w:rPr>
          <w:color w:val="000000"/>
          <w:kern w:val="0"/>
          <w:szCs w:val="21"/>
        </w:rPr>
        <w:t>刘双水</w:t>
      </w:r>
      <w:r>
        <w:rPr>
          <w:color w:val="000000"/>
          <w:kern w:val="0"/>
          <w:szCs w:val="21"/>
        </w:rPr>
        <w:t xml:space="preserve">. </w:t>
      </w:r>
      <w:r>
        <w:rPr>
          <w:color w:val="000000"/>
          <w:kern w:val="0"/>
          <w:szCs w:val="21"/>
        </w:rPr>
        <w:t>荔枝龙眼病虫害综合防治技术</w:t>
      </w:r>
      <w:r>
        <w:rPr>
          <w:color w:val="000000"/>
          <w:kern w:val="0"/>
          <w:szCs w:val="21"/>
        </w:rPr>
        <w:t xml:space="preserve">[J]. </w:t>
      </w:r>
      <w:r>
        <w:rPr>
          <w:color w:val="000000"/>
          <w:kern w:val="0"/>
          <w:szCs w:val="21"/>
        </w:rPr>
        <w:t>中国农技推广</w:t>
      </w:r>
      <w:r>
        <w:rPr>
          <w:color w:val="000000"/>
          <w:kern w:val="0"/>
          <w:szCs w:val="21"/>
        </w:rPr>
        <w:t>,2003,(02):51.</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刘翔宇</w:t>
      </w:r>
      <w:r>
        <w:rPr>
          <w:color w:val="000000"/>
          <w:kern w:val="0"/>
          <w:szCs w:val="21"/>
        </w:rPr>
        <w:t xml:space="preserve">, </w:t>
      </w:r>
      <w:r>
        <w:rPr>
          <w:color w:val="000000"/>
          <w:kern w:val="0"/>
          <w:szCs w:val="21"/>
        </w:rPr>
        <w:t>邱燕萍</w:t>
      </w:r>
      <w:r>
        <w:rPr>
          <w:color w:val="000000"/>
          <w:kern w:val="0"/>
          <w:szCs w:val="21"/>
        </w:rPr>
        <w:t xml:space="preserve">, </w:t>
      </w:r>
      <w:r>
        <w:rPr>
          <w:color w:val="000000"/>
          <w:kern w:val="0"/>
          <w:szCs w:val="21"/>
        </w:rPr>
        <w:t>陈杰忠</w:t>
      </w:r>
      <w:r>
        <w:rPr>
          <w:color w:val="000000"/>
          <w:kern w:val="0"/>
          <w:szCs w:val="21"/>
        </w:rPr>
        <w:t xml:space="preserve">, </w:t>
      </w:r>
      <w:r>
        <w:rPr>
          <w:color w:val="000000"/>
          <w:kern w:val="0"/>
          <w:szCs w:val="21"/>
        </w:rPr>
        <w:t>等</w:t>
      </w:r>
      <w:r>
        <w:rPr>
          <w:color w:val="000000"/>
          <w:kern w:val="0"/>
          <w:szCs w:val="21"/>
        </w:rPr>
        <w:t xml:space="preserve">. </w:t>
      </w:r>
      <w:r>
        <w:rPr>
          <w:color w:val="000000"/>
          <w:kern w:val="0"/>
          <w:szCs w:val="21"/>
        </w:rPr>
        <w:t>荔枝水分生理研究进展</w:t>
      </w:r>
      <w:r>
        <w:rPr>
          <w:color w:val="000000"/>
          <w:kern w:val="0"/>
          <w:szCs w:val="21"/>
        </w:rPr>
        <w:t xml:space="preserve">[J]. </w:t>
      </w:r>
      <w:r>
        <w:rPr>
          <w:color w:val="000000"/>
          <w:kern w:val="0"/>
          <w:szCs w:val="21"/>
        </w:rPr>
        <w:t>中国南方果树</w:t>
      </w:r>
      <w:r>
        <w:rPr>
          <w:color w:val="000000"/>
          <w:kern w:val="0"/>
          <w:szCs w:val="21"/>
        </w:rPr>
        <w:t>, 2010, 39(5): 26-29.</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刘卉</w:t>
      </w:r>
      <w:r>
        <w:rPr>
          <w:color w:val="000000"/>
          <w:kern w:val="0"/>
          <w:szCs w:val="21"/>
        </w:rPr>
        <w:t xml:space="preserve">, </w:t>
      </w:r>
      <w:r>
        <w:rPr>
          <w:color w:val="000000"/>
          <w:kern w:val="0"/>
          <w:szCs w:val="21"/>
        </w:rPr>
        <w:t>孟志军</w:t>
      </w:r>
      <w:r>
        <w:rPr>
          <w:color w:val="000000"/>
          <w:kern w:val="0"/>
          <w:szCs w:val="21"/>
        </w:rPr>
        <w:t xml:space="preserve">, </w:t>
      </w:r>
      <w:r>
        <w:rPr>
          <w:color w:val="000000"/>
          <w:kern w:val="0"/>
          <w:szCs w:val="21"/>
        </w:rPr>
        <w:t>徐敏</w:t>
      </w:r>
      <w:r>
        <w:rPr>
          <w:color w:val="000000"/>
          <w:kern w:val="0"/>
          <w:szCs w:val="21"/>
        </w:rPr>
        <w:t xml:space="preserve">, </w:t>
      </w:r>
      <w:r>
        <w:rPr>
          <w:color w:val="000000"/>
          <w:kern w:val="0"/>
          <w:szCs w:val="21"/>
        </w:rPr>
        <w:t>等</w:t>
      </w:r>
      <w:r>
        <w:rPr>
          <w:color w:val="000000"/>
          <w:kern w:val="0"/>
          <w:szCs w:val="21"/>
        </w:rPr>
        <w:t xml:space="preserve">. </w:t>
      </w:r>
      <w:r>
        <w:rPr>
          <w:color w:val="000000"/>
          <w:kern w:val="0"/>
          <w:szCs w:val="21"/>
        </w:rPr>
        <w:t>基于规则网格的农田环境监测传感器节点部署方法</w:t>
      </w:r>
      <w:r>
        <w:rPr>
          <w:color w:val="000000"/>
          <w:kern w:val="0"/>
          <w:szCs w:val="21"/>
        </w:rPr>
        <w:t xml:space="preserve">[J]. </w:t>
      </w:r>
      <w:r>
        <w:rPr>
          <w:color w:val="000000"/>
          <w:kern w:val="0"/>
          <w:szCs w:val="21"/>
        </w:rPr>
        <w:t>农业工程学报</w:t>
      </w:r>
      <w:r>
        <w:rPr>
          <w:color w:val="000000"/>
          <w:kern w:val="0"/>
          <w:szCs w:val="21"/>
        </w:rPr>
        <w:t>, 2011, 27(8)</w:t>
      </w:r>
      <w:r>
        <w:rPr>
          <w:color w:val="000000"/>
          <w:kern w:val="0"/>
          <w:szCs w:val="21"/>
        </w:rPr>
        <w:t>: 265-270.</w:t>
      </w:r>
    </w:p>
    <w:p w:rsidR="00000000" w:rsidRDefault="00077FBA">
      <w:pPr>
        <w:autoSpaceDE w:val="0"/>
        <w:autoSpaceDN w:val="0"/>
        <w:adjustRightInd w:val="0"/>
        <w:spacing w:line="360" w:lineRule="auto"/>
        <w:ind w:left="400" w:hanging="400"/>
        <w:rPr>
          <w:rFonts w:hint="eastAsia"/>
          <w:color w:val="000000"/>
          <w:kern w:val="0"/>
          <w:szCs w:val="21"/>
        </w:rPr>
      </w:pPr>
      <w:r>
        <w:rPr>
          <w:rFonts w:hint="eastAsia"/>
          <w:color w:val="000000"/>
          <w:kern w:val="0"/>
          <w:szCs w:val="21"/>
        </w:rPr>
        <w:t>李瑾</w:t>
      </w:r>
      <w:r>
        <w:rPr>
          <w:rFonts w:hint="eastAsia"/>
          <w:color w:val="000000"/>
          <w:kern w:val="0"/>
          <w:szCs w:val="21"/>
        </w:rPr>
        <w:t xml:space="preserve">, </w:t>
      </w:r>
      <w:r>
        <w:rPr>
          <w:rFonts w:hint="eastAsia"/>
          <w:color w:val="000000"/>
          <w:kern w:val="0"/>
          <w:szCs w:val="21"/>
        </w:rPr>
        <w:t>郭美荣</w:t>
      </w:r>
      <w:r>
        <w:rPr>
          <w:rFonts w:hint="eastAsia"/>
          <w:color w:val="000000"/>
          <w:kern w:val="0"/>
          <w:szCs w:val="21"/>
        </w:rPr>
        <w:t xml:space="preserve">, </w:t>
      </w:r>
      <w:r>
        <w:rPr>
          <w:rFonts w:hint="eastAsia"/>
          <w:color w:val="000000"/>
          <w:kern w:val="0"/>
          <w:szCs w:val="21"/>
        </w:rPr>
        <w:t>高亮亮</w:t>
      </w:r>
      <w:r>
        <w:rPr>
          <w:color w:val="000000"/>
          <w:kern w:val="0"/>
          <w:szCs w:val="21"/>
        </w:rPr>
        <w:t xml:space="preserve">. </w:t>
      </w:r>
      <w:bookmarkStart w:id="286" w:name="OLE_LINK26"/>
      <w:bookmarkStart w:id="287" w:name="OLE_LINK27"/>
      <w:r>
        <w:rPr>
          <w:rFonts w:hint="eastAsia"/>
          <w:color w:val="000000"/>
          <w:kern w:val="0"/>
          <w:szCs w:val="21"/>
        </w:rPr>
        <w:t>农业物联网技术应用及创新发展策略</w:t>
      </w:r>
      <w:bookmarkEnd w:id="286"/>
      <w:bookmarkEnd w:id="287"/>
      <w:r>
        <w:rPr>
          <w:color w:val="000000"/>
          <w:kern w:val="0"/>
          <w:szCs w:val="21"/>
        </w:rPr>
        <w:t xml:space="preserve">[J]. </w:t>
      </w:r>
      <w:r>
        <w:rPr>
          <w:rFonts w:hint="eastAsia"/>
          <w:color w:val="000000"/>
          <w:kern w:val="0"/>
          <w:szCs w:val="21"/>
        </w:rPr>
        <w:t>农业工程学报</w:t>
      </w:r>
      <w:r>
        <w:rPr>
          <w:rFonts w:hint="eastAsia"/>
          <w:color w:val="000000"/>
          <w:kern w:val="0"/>
          <w:szCs w:val="21"/>
        </w:rPr>
        <w:t xml:space="preserve">, </w:t>
      </w:r>
      <w:r>
        <w:rPr>
          <w:color w:val="000000"/>
          <w:kern w:val="0"/>
          <w:szCs w:val="21"/>
        </w:rPr>
        <w:t>2015</w:t>
      </w:r>
      <w:r>
        <w:rPr>
          <w:rFonts w:hint="eastAsia"/>
          <w:color w:val="000000"/>
          <w:kern w:val="0"/>
          <w:szCs w:val="21"/>
        </w:rPr>
        <w:t>,31(</w:t>
      </w:r>
      <w:r>
        <w:rPr>
          <w:rFonts w:hint="eastAsia"/>
          <w:color w:val="000000"/>
          <w:kern w:val="0"/>
          <w:szCs w:val="21"/>
        </w:rPr>
        <w:t>增刊</w:t>
      </w:r>
      <w:r>
        <w:rPr>
          <w:rFonts w:hint="eastAsia"/>
          <w:color w:val="000000"/>
          <w:kern w:val="0"/>
          <w:szCs w:val="21"/>
        </w:rPr>
        <w:t>2):200</w:t>
      </w:r>
      <w:r>
        <w:rPr>
          <w:color w:val="000000"/>
          <w:kern w:val="0"/>
          <w:szCs w:val="21"/>
        </w:rPr>
        <w:t>-</w:t>
      </w:r>
      <w:r>
        <w:rPr>
          <w:rFonts w:hint="eastAsia"/>
          <w:color w:val="000000"/>
          <w:kern w:val="0"/>
          <w:szCs w:val="21"/>
        </w:rPr>
        <w:t>209.</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李敦松</w:t>
      </w:r>
      <w:r>
        <w:rPr>
          <w:color w:val="000000"/>
          <w:kern w:val="0"/>
          <w:szCs w:val="21"/>
        </w:rPr>
        <w:t xml:space="preserve">. </w:t>
      </w:r>
      <w:r>
        <w:rPr>
          <w:color w:val="000000"/>
          <w:kern w:val="0"/>
          <w:szCs w:val="21"/>
        </w:rPr>
        <w:t>荔枝病虫害的综合防治</w:t>
      </w:r>
      <w:r>
        <w:rPr>
          <w:color w:val="000000"/>
          <w:kern w:val="0"/>
          <w:szCs w:val="21"/>
        </w:rPr>
        <w:t xml:space="preserve">[A]. </w:t>
      </w:r>
      <w:r>
        <w:rPr>
          <w:color w:val="000000"/>
          <w:kern w:val="0"/>
          <w:szCs w:val="21"/>
        </w:rPr>
        <w:t>中国农业科学院生物防治研究所、中国科学院武汉病毒研究所、中山大学生物防治国家重点实验室</w:t>
      </w:r>
      <w:r>
        <w:rPr>
          <w:color w:val="000000"/>
          <w:kern w:val="0"/>
          <w:szCs w:val="21"/>
        </w:rPr>
        <w:t>.</w:t>
      </w:r>
      <w:r>
        <w:rPr>
          <w:color w:val="000000"/>
          <w:kern w:val="0"/>
          <w:szCs w:val="21"/>
        </w:rPr>
        <w:t>全国生物防治暨第八届杀虫微生物学术研讨会论文摘要集</w:t>
      </w:r>
      <w:r>
        <w:rPr>
          <w:color w:val="000000"/>
          <w:kern w:val="0"/>
          <w:szCs w:val="21"/>
        </w:rPr>
        <w:t>[C].</w:t>
      </w:r>
      <w:r>
        <w:rPr>
          <w:color w:val="000000"/>
          <w:kern w:val="0"/>
          <w:szCs w:val="21"/>
        </w:rPr>
        <w:t>中国农业科学院生物防治研究所、中国科学院武汉病毒研究所、中山大学生物防治国家重点实验室</w:t>
      </w:r>
      <w:r>
        <w:rPr>
          <w:color w:val="000000"/>
          <w:kern w:val="0"/>
          <w:szCs w:val="21"/>
        </w:rPr>
        <w:t>.</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李荣昌</w:t>
      </w:r>
      <w:r>
        <w:rPr>
          <w:color w:val="000000"/>
          <w:kern w:val="0"/>
          <w:szCs w:val="21"/>
        </w:rPr>
        <w:t xml:space="preserve">. </w:t>
      </w:r>
      <w:r>
        <w:rPr>
          <w:color w:val="000000"/>
          <w:kern w:val="0"/>
          <w:szCs w:val="21"/>
        </w:rPr>
        <w:t>荔枝的主要矿质营养生理与施肥技术</w:t>
      </w:r>
      <w:r>
        <w:rPr>
          <w:color w:val="000000"/>
          <w:kern w:val="0"/>
          <w:szCs w:val="21"/>
        </w:rPr>
        <w:t xml:space="preserve">[J]. </w:t>
      </w:r>
      <w:r>
        <w:rPr>
          <w:color w:val="000000"/>
          <w:kern w:val="0"/>
          <w:szCs w:val="21"/>
        </w:rPr>
        <w:t>广西热作科技</w:t>
      </w:r>
      <w:r>
        <w:rPr>
          <w:color w:val="000000"/>
          <w:kern w:val="0"/>
          <w:szCs w:val="21"/>
        </w:rPr>
        <w:t>,</w:t>
      </w:r>
      <w:r>
        <w:rPr>
          <w:rFonts w:hint="eastAsia"/>
          <w:color w:val="000000"/>
          <w:kern w:val="0"/>
          <w:szCs w:val="21"/>
        </w:rPr>
        <w:t xml:space="preserve"> </w:t>
      </w:r>
      <w:r>
        <w:rPr>
          <w:color w:val="000000"/>
          <w:kern w:val="0"/>
          <w:szCs w:val="21"/>
        </w:rPr>
        <w:t>1994,(01</w:t>
      </w:r>
      <w:r>
        <w:rPr>
          <w:color w:val="000000"/>
          <w:kern w:val="0"/>
          <w:szCs w:val="21"/>
        </w:rPr>
        <w:t>):14-18.</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梅方权</w:t>
      </w:r>
      <w:r>
        <w:rPr>
          <w:color w:val="000000"/>
          <w:kern w:val="0"/>
          <w:szCs w:val="21"/>
        </w:rPr>
        <w:t xml:space="preserve">. </w:t>
      </w:r>
      <w:r>
        <w:rPr>
          <w:color w:val="000000"/>
          <w:kern w:val="0"/>
          <w:szCs w:val="21"/>
        </w:rPr>
        <w:t>智慧地球与感知中国</w:t>
      </w:r>
      <w:r>
        <w:rPr>
          <w:color w:val="000000"/>
          <w:kern w:val="0"/>
          <w:szCs w:val="21"/>
        </w:rPr>
        <w:t>——</w:t>
      </w:r>
      <w:r>
        <w:rPr>
          <w:color w:val="000000"/>
          <w:kern w:val="0"/>
          <w:szCs w:val="21"/>
        </w:rPr>
        <w:t>物联网的发展分析</w:t>
      </w:r>
      <w:r>
        <w:rPr>
          <w:color w:val="000000"/>
          <w:kern w:val="0"/>
          <w:szCs w:val="21"/>
        </w:rPr>
        <w:t xml:space="preserve">[J]. </w:t>
      </w:r>
      <w:r>
        <w:rPr>
          <w:color w:val="000000"/>
          <w:kern w:val="0"/>
          <w:szCs w:val="21"/>
        </w:rPr>
        <w:t>农业网络信息</w:t>
      </w:r>
      <w:r>
        <w:rPr>
          <w:color w:val="000000"/>
          <w:kern w:val="0"/>
          <w:szCs w:val="21"/>
        </w:rPr>
        <w:t>,</w:t>
      </w:r>
      <w:r>
        <w:rPr>
          <w:rFonts w:hint="eastAsia"/>
          <w:color w:val="000000"/>
          <w:kern w:val="0"/>
          <w:szCs w:val="21"/>
        </w:rPr>
        <w:t xml:space="preserve"> </w:t>
      </w:r>
      <w:r>
        <w:rPr>
          <w:color w:val="000000"/>
          <w:kern w:val="0"/>
          <w:szCs w:val="21"/>
        </w:rPr>
        <w:t>2009,(12):5-7+21.</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毛明策</w:t>
      </w:r>
      <w:r>
        <w:rPr>
          <w:color w:val="000000"/>
          <w:kern w:val="0"/>
          <w:szCs w:val="21"/>
        </w:rPr>
        <w:t>,</w:t>
      </w:r>
      <w:r>
        <w:rPr>
          <w:rFonts w:hint="eastAsia"/>
          <w:color w:val="000000"/>
          <w:kern w:val="0"/>
          <w:szCs w:val="21"/>
        </w:rPr>
        <w:t xml:space="preserve"> </w:t>
      </w:r>
      <w:r>
        <w:rPr>
          <w:color w:val="000000"/>
          <w:kern w:val="0"/>
          <w:szCs w:val="21"/>
        </w:rPr>
        <w:t>上官周平</w:t>
      </w:r>
      <w:r>
        <w:rPr>
          <w:color w:val="000000"/>
          <w:kern w:val="0"/>
          <w:szCs w:val="21"/>
        </w:rPr>
        <w:t>,</w:t>
      </w:r>
      <w:r>
        <w:rPr>
          <w:rFonts w:hint="eastAsia"/>
          <w:color w:val="000000"/>
          <w:kern w:val="0"/>
          <w:szCs w:val="21"/>
        </w:rPr>
        <w:t xml:space="preserve"> </w:t>
      </w:r>
      <w:r>
        <w:rPr>
          <w:color w:val="000000"/>
          <w:kern w:val="0"/>
          <w:szCs w:val="21"/>
        </w:rPr>
        <w:t>刘晓东</w:t>
      </w:r>
      <w:r>
        <w:rPr>
          <w:rFonts w:hint="eastAsia"/>
          <w:color w:val="000000"/>
          <w:kern w:val="0"/>
          <w:szCs w:val="21"/>
        </w:rPr>
        <w:t xml:space="preserve">, </w:t>
      </w:r>
      <w:r>
        <w:rPr>
          <w:rFonts w:hint="eastAsia"/>
          <w:color w:val="000000"/>
          <w:kern w:val="0"/>
          <w:szCs w:val="21"/>
        </w:rPr>
        <w:t>等</w:t>
      </w:r>
      <w:r>
        <w:rPr>
          <w:color w:val="000000"/>
          <w:kern w:val="0"/>
          <w:szCs w:val="21"/>
        </w:rPr>
        <w:t xml:space="preserve">. </w:t>
      </w:r>
      <w:r>
        <w:rPr>
          <w:color w:val="000000"/>
          <w:kern w:val="0"/>
          <w:szCs w:val="21"/>
        </w:rPr>
        <w:t>猕猴桃优质高效管理专家系统的研制与应用</w:t>
      </w:r>
      <w:r>
        <w:rPr>
          <w:color w:val="000000"/>
          <w:kern w:val="0"/>
          <w:szCs w:val="21"/>
        </w:rPr>
        <w:t xml:space="preserve">[J]. </w:t>
      </w:r>
      <w:r>
        <w:rPr>
          <w:color w:val="000000"/>
          <w:kern w:val="0"/>
          <w:szCs w:val="21"/>
        </w:rPr>
        <w:t>西北农林科技大学学报</w:t>
      </w:r>
      <w:r>
        <w:rPr>
          <w:color w:val="000000"/>
          <w:kern w:val="0"/>
          <w:szCs w:val="21"/>
        </w:rPr>
        <w:t>(</w:t>
      </w:r>
      <w:r>
        <w:rPr>
          <w:color w:val="000000"/>
          <w:kern w:val="0"/>
          <w:szCs w:val="21"/>
        </w:rPr>
        <w:t>自然科学版</w:t>
      </w:r>
      <w:r>
        <w:rPr>
          <w:color w:val="000000"/>
          <w:kern w:val="0"/>
          <w:szCs w:val="21"/>
        </w:rPr>
        <w:t>),2001,(05):75-78.</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马宁</w:t>
      </w:r>
      <w:r>
        <w:rPr>
          <w:color w:val="000000"/>
          <w:kern w:val="0"/>
          <w:szCs w:val="21"/>
        </w:rPr>
        <w:t>,</w:t>
      </w:r>
      <w:r>
        <w:rPr>
          <w:color w:val="000000"/>
          <w:kern w:val="0"/>
          <w:szCs w:val="21"/>
        </w:rPr>
        <w:t>张晓煜</w:t>
      </w:r>
      <w:r>
        <w:rPr>
          <w:color w:val="000000"/>
          <w:kern w:val="0"/>
          <w:szCs w:val="21"/>
        </w:rPr>
        <w:t>,</w:t>
      </w:r>
      <w:r>
        <w:rPr>
          <w:color w:val="000000"/>
          <w:kern w:val="0"/>
          <w:szCs w:val="21"/>
        </w:rPr>
        <w:t>曹宁</w:t>
      </w:r>
      <w:r>
        <w:rPr>
          <w:rFonts w:hint="eastAsia"/>
          <w:color w:val="000000"/>
          <w:kern w:val="0"/>
          <w:szCs w:val="21"/>
        </w:rPr>
        <w:t xml:space="preserve">, </w:t>
      </w:r>
      <w:r>
        <w:rPr>
          <w:rFonts w:hint="eastAsia"/>
          <w:color w:val="000000"/>
          <w:kern w:val="0"/>
          <w:szCs w:val="21"/>
        </w:rPr>
        <w:t>等</w:t>
      </w:r>
      <w:r>
        <w:rPr>
          <w:color w:val="000000"/>
          <w:kern w:val="0"/>
          <w:szCs w:val="21"/>
        </w:rPr>
        <w:t xml:space="preserve">. </w:t>
      </w:r>
      <w:r>
        <w:rPr>
          <w:color w:val="000000"/>
          <w:kern w:val="0"/>
          <w:szCs w:val="21"/>
        </w:rPr>
        <w:t>果园霜冻控灾专家决策支持系统的设计与实现</w:t>
      </w:r>
      <w:r>
        <w:rPr>
          <w:color w:val="000000"/>
          <w:kern w:val="0"/>
          <w:szCs w:val="21"/>
        </w:rPr>
        <w:t xml:space="preserve">[J]. </w:t>
      </w:r>
      <w:r>
        <w:rPr>
          <w:color w:val="000000"/>
          <w:kern w:val="0"/>
          <w:szCs w:val="21"/>
        </w:rPr>
        <w:t>农业科学研究</w:t>
      </w:r>
      <w:r>
        <w:rPr>
          <w:color w:val="000000"/>
          <w:kern w:val="0"/>
          <w:szCs w:val="21"/>
        </w:rPr>
        <w:t>,2015,(02):35-38.</w:t>
      </w:r>
    </w:p>
    <w:p w:rsidR="00000000" w:rsidRDefault="00077FBA">
      <w:pPr>
        <w:autoSpaceDE w:val="0"/>
        <w:autoSpaceDN w:val="0"/>
        <w:adjustRightInd w:val="0"/>
        <w:spacing w:line="360" w:lineRule="auto"/>
        <w:ind w:left="400" w:hanging="400"/>
        <w:rPr>
          <w:color w:val="000000"/>
          <w:kern w:val="0"/>
          <w:szCs w:val="21"/>
        </w:rPr>
      </w:pPr>
      <w:r>
        <w:rPr>
          <w:rFonts w:hint="eastAsia"/>
          <w:color w:val="000000"/>
          <w:kern w:val="0"/>
          <w:szCs w:val="21"/>
        </w:rPr>
        <w:t>秦怀斌</w:t>
      </w:r>
      <w:r>
        <w:rPr>
          <w:rFonts w:hint="eastAsia"/>
          <w:color w:val="000000"/>
          <w:kern w:val="0"/>
          <w:szCs w:val="21"/>
        </w:rPr>
        <w:t xml:space="preserve">, </w:t>
      </w:r>
      <w:r>
        <w:rPr>
          <w:rFonts w:hint="eastAsia"/>
          <w:color w:val="000000"/>
          <w:kern w:val="0"/>
          <w:szCs w:val="21"/>
        </w:rPr>
        <w:t>李道亮</w:t>
      </w:r>
      <w:r>
        <w:rPr>
          <w:rFonts w:hint="eastAsia"/>
          <w:color w:val="000000"/>
          <w:kern w:val="0"/>
          <w:szCs w:val="21"/>
        </w:rPr>
        <w:t xml:space="preserve">, </w:t>
      </w:r>
      <w:r>
        <w:rPr>
          <w:rFonts w:hint="eastAsia"/>
          <w:color w:val="000000"/>
          <w:kern w:val="0"/>
          <w:szCs w:val="21"/>
        </w:rPr>
        <w:t>郭理</w:t>
      </w:r>
      <w:r>
        <w:rPr>
          <w:color w:val="000000"/>
          <w:kern w:val="0"/>
          <w:szCs w:val="21"/>
        </w:rPr>
        <w:t>.</w:t>
      </w:r>
      <w:r>
        <w:rPr>
          <w:rFonts w:hint="eastAsia"/>
          <w:color w:val="000000"/>
          <w:kern w:val="0"/>
          <w:szCs w:val="21"/>
        </w:rPr>
        <w:t xml:space="preserve"> </w:t>
      </w:r>
      <w:r>
        <w:rPr>
          <w:rFonts w:hint="eastAsia"/>
          <w:color w:val="000000"/>
          <w:kern w:val="0"/>
          <w:szCs w:val="21"/>
        </w:rPr>
        <w:t>农业物联网的发展及关键技术应用进展</w:t>
      </w:r>
      <w:r>
        <w:rPr>
          <w:color w:val="000000"/>
          <w:kern w:val="0"/>
          <w:szCs w:val="21"/>
        </w:rPr>
        <w:t xml:space="preserve">[J]. </w:t>
      </w:r>
      <w:r>
        <w:rPr>
          <w:rFonts w:hint="eastAsia"/>
          <w:color w:val="000000"/>
          <w:kern w:val="0"/>
          <w:szCs w:val="21"/>
        </w:rPr>
        <w:t>农机化研究</w:t>
      </w:r>
      <w:r>
        <w:rPr>
          <w:rFonts w:hint="eastAsia"/>
          <w:color w:val="000000"/>
          <w:kern w:val="0"/>
          <w:szCs w:val="21"/>
        </w:rPr>
        <w:t xml:space="preserve">, </w:t>
      </w:r>
      <w:r>
        <w:rPr>
          <w:color w:val="000000"/>
          <w:kern w:val="0"/>
          <w:szCs w:val="21"/>
        </w:rPr>
        <w:t>2014(4):</w:t>
      </w:r>
      <w:r>
        <w:rPr>
          <w:color w:val="000000"/>
          <w:kern w:val="0"/>
          <w:szCs w:val="21"/>
        </w:rPr>
        <w:t xml:space="preserve"> 246-248, 252.</w:t>
      </w:r>
    </w:p>
    <w:p w:rsidR="00000000" w:rsidRDefault="00077FBA">
      <w:pPr>
        <w:autoSpaceDE w:val="0"/>
        <w:autoSpaceDN w:val="0"/>
        <w:adjustRightInd w:val="0"/>
        <w:spacing w:line="360" w:lineRule="auto"/>
        <w:ind w:left="400" w:hanging="400"/>
        <w:rPr>
          <w:color w:val="000000"/>
          <w:kern w:val="0"/>
          <w:szCs w:val="21"/>
        </w:rPr>
      </w:pPr>
      <w:r>
        <w:rPr>
          <w:rFonts w:hint="eastAsia"/>
          <w:color w:val="000000"/>
          <w:kern w:val="0"/>
          <w:szCs w:val="21"/>
        </w:rPr>
        <w:t>齐文娥</w:t>
      </w:r>
      <w:r>
        <w:rPr>
          <w:rFonts w:hint="eastAsia"/>
          <w:color w:val="000000"/>
          <w:kern w:val="0"/>
          <w:szCs w:val="21"/>
        </w:rPr>
        <w:t xml:space="preserve">, </w:t>
      </w:r>
      <w:r>
        <w:rPr>
          <w:rFonts w:hint="eastAsia"/>
          <w:color w:val="000000"/>
          <w:kern w:val="0"/>
          <w:szCs w:val="21"/>
        </w:rPr>
        <w:t>陈厚彬</w:t>
      </w:r>
      <w:r>
        <w:rPr>
          <w:rFonts w:hint="eastAsia"/>
          <w:color w:val="000000"/>
          <w:kern w:val="0"/>
          <w:szCs w:val="21"/>
        </w:rPr>
        <w:t xml:space="preserve">, </w:t>
      </w:r>
      <w:r>
        <w:rPr>
          <w:rFonts w:hint="eastAsia"/>
          <w:color w:val="000000"/>
          <w:kern w:val="0"/>
          <w:szCs w:val="21"/>
        </w:rPr>
        <w:t>李伟文</w:t>
      </w:r>
      <w:r>
        <w:rPr>
          <w:rFonts w:hint="eastAsia"/>
          <w:color w:val="000000"/>
          <w:kern w:val="0"/>
          <w:szCs w:val="21"/>
        </w:rPr>
        <w:t xml:space="preserve">, </w:t>
      </w:r>
      <w:r>
        <w:rPr>
          <w:rFonts w:hint="eastAsia"/>
          <w:color w:val="000000"/>
          <w:kern w:val="0"/>
          <w:szCs w:val="21"/>
        </w:rPr>
        <w:t>等</w:t>
      </w:r>
      <w:r>
        <w:rPr>
          <w:color w:val="000000"/>
          <w:kern w:val="0"/>
          <w:szCs w:val="21"/>
        </w:rPr>
        <w:t>.</w:t>
      </w:r>
      <w:r>
        <w:rPr>
          <w:rFonts w:hint="eastAsia"/>
          <w:color w:val="000000"/>
          <w:kern w:val="0"/>
          <w:szCs w:val="21"/>
        </w:rPr>
        <w:t>中国荔枝产业发展现状、趋势与建议</w:t>
      </w:r>
      <w:r>
        <w:rPr>
          <w:color w:val="000000"/>
          <w:kern w:val="0"/>
          <w:szCs w:val="21"/>
        </w:rPr>
        <w:t xml:space="preserve">[J]. </w:t>
      </w:r>
      <w:r>
        <w:rPr>
          <w:rFonts w:hint="eastAsia"/>
          <w:color w:val="000000"/>
          <w:kern w:val="0"/>
          <w:szCs w:val="21"/>
        </w:rPr>
        <w:t>广东农业科学</w:t>
      </w:r>
      <w:r>
        <w:rPr>
          <w:rFonts w:hint="eastAsia"/>
          <w:color w:val="000000"/>
          <w:kern w:val="0"/>
          <w:szCs w:val="21"/>
        </w:rPr>
        <w:t xml:space="preserve">, </w:t>
      </w:r>
      <w:r>
        <w:rPr>
          <w:color w:val="000000"/>
          <w:kern w:val="0"/>
          <w:szCs w:val="21"/>
        </w:rPr>
        <w:t>2016(06): 173-179.</w:t>
      </w:r>
    </w:p>
    <w:p w:rsidR="00000000" w:rsidRDefault="00077FBA">
      <w:pPr>
        <w:autoSpaceDE w:val="0"/>
        <w:autoSpaceDN w:val="0"/>
        <w:adjustRightInd w:val="0"/>
        <w:spacing w:line="360" w:lineRule="auto"/>
        <w:ind w:left="400" w:hanging="400"/>
        <w:rPr>
          <w:rFonts w:hint="eastAsia"/>
          <w:color w:val="000000"/>
          <w:kern w:val="0"/>
          <w:szCs w:val="21"/>
        </w:rPr>
      </w:pPr>
      <w:r>
        <w:rPr>
          <w:rFonts w:hint="eastAsia"/>
          <w:color w:val="000000"/>
          <w:kern w:val="0"/>
          <w:szCs w:val="21"/>
        </w:rPr>
        <w:t>彭燕</w:t>
      </w:r>
      <w:r>
        <w:rPr>
          <w:rFonts w:hint="eastAsia"/>
          <w:color w:val="000000"/>
          <w:kern w:val="0"/>
          <w:szCs w:val="21"/>
        </w:rPr>
        <w:t xml:space="preserve">, </w:t>
      </w:r>
      <w:r>
        <w:rPr>
          <w:rFonts w:hint="eastAsia"/>
          <w:color w:val="000000"/>
          <w:kern w:val="0"/>
          <w:szCs w:val="21"/>
        </w:rPr>
        <w:t>何东健</w:t>
      </w:r>
      <w:r>
        <w:rPr>
          <w:rFonts w:hint="eastAsia"/>
          <w:color w:val="000000"/>
          <w:kern w:val="0"/>
          <w:szCs w:val="21"/>
        </w:rPr>
        <w:t xml:space="preserve">. </w:t>
      </w:r>
      <w:r>
        <w:rPr>
          <w:rFonts w:hint="eastAsia"/>
          <w:color w:val="000000"/>
          <w:kern w:val="0"/>
          <w:szCs w:val="21"/>
        </w:rPr>
        <w:t>基于</w:t>
      </w:r>
      <w:r>
        <w:rPr>
          <w:rFonts w:hint="eastAsia"/>
          <w:color w:val="000000"/>
          <w:kern w:val="0"/>
          <w:szCs w:val="21"/>
        </w:rPr>
        <w:t>Zigbee</w:t>
      </w:r>
      <w:r>
        <w:rPr>
          <w:rFonts w:hint="eastAsia"/>
          <w:color w:val="000000"/>
          <w:kern w:val="0"/>
          <w:szCs w:val="21"/>
        </w:rPr>
        <w:t>技术的果园生态环境监测系统</w:t>
      </w:r>
      <w:r>
        <w:rPr>
          <w:rFonts w:hint="eastAsia"/>
          <w:color w:val="000000"/>
          <w:kern w:val="0"/>
          <w:szCs w:val="21"/>
        </w:rPr>
        <w:t>[J].</w:t>
      </w:r>
      <w:r>
        <w:rPr>
          <w:rFonts w:hint="eastAsia"/>
          <w:color w:val="000000"/>
          <w:kern w:val="0"/>
          <w:szCs w:val="21"/>
        </w:rPr>
        <w:t>农机化研究</w:t>
      </w:r>
      <w:r>
        <w:rPr>
          <w:rFonts w:hint="eastAsia"/>
          <w:color w:val="000000"/>
          <w:kern w:val="0"/>
          <w:szCs w:val="21"/>
        </w:rPr>
        <w:t>, 2009(4):164-167.</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普云</w:t>
      </w:r>
      <w:r>
        <w:rPr>
          <w:color w:val="000000"/>
          <w:kern w:val="0"/>
          <w:szCs w:val="21"/>
        </w:rPr>
        <w:t xml:space="preserve">. </w:t>
      </w:r>
      <w:r>
        <w:rPr>
          <w:color w:val="000000"/>
          <w:kern w:val="0"/>
          <w:szCs w:val="21"/>
        </w:rPr>
        <w:t>荔枝主要病虫害发生规律与防治</w:t>
      </w:r>
      <w:r>
        <w:rPr>
          <w:color w:val="000000"/>
          <w:kern w:val="0"/>
          <w:szCs w:val="21"/>
        </w:rPr>
        <w:t xml:space="preserve">[J]. </w:t>
      </w:r>
      <w:r>
        <w:rPr>
          <w:color w:val="000000"/>
          <w:kern w:val="0"/>
          <w:szCs w:val="21"/>
        </w:rPr>
        <w:t>北京农业</w:t>
      </w:r>
      <w:r>
        <w:rPr>
          <w:color w:val="000000"/>
          <w:kern w:val="0"/>
          <w:szCs w:val="21"/>
        </w:rPr>
        <w:t>,2014,(21):134.</w:t>
      </w:r>
    </w:p>
    <w:p w:rsidR="00000000" w:rsidRDefault="00077FBA">
      <w:pPr>
        <w:autoSpaceDE w:val="0"/>
        <w:autoSpaceDN w:val="0"/>
        <w:adjustRightInd w:val="0"/>
        <w:spacing w:line="360" w:lineRule="auto"/>
        <w:ind w:left="400" w:hanging="400"/>
        <w:rPr>
          <w:color w:val="000000"/>
          <w:kern w:val="0"/>
          <w:szCs w:val="21"/>
        </w:rPr>
      </w:pPr>
      <w:r>
        <w:rPr>
          <w:rFonts w:hint="eastAsia"/>
          <w:color w:val="000000"/>
          <w:kern w:val="0"/>
          <w:szCs w:val="21"/>
        </w:rPr>
        <w:t>庞新华</w:t>
      </w:r>
      <w:r>
        <w:rPr>
          <w:rFonts w:hint="eastAsia"/>
          <w:color w:val="000000"/>
          <w:kern w:val="0"/>
          <w:szCs w:val="21"/>
        </w:rPr>
        <w:t xml:space="preserve">, </w:t>
      </w:r>
      <w:r>
        <w:rPr>
          <w:rFonts w:hint="eastAsia"/>
          <w:color w:val="000000"/>
          <w:kern w:val="0"/>
          <w:szCs w:val="21"/>
        </w:rPr>
        <w:t>张继</w:t>
      </w:r>
      <w:r>
        <w:rPr>
          <w:rFonts w:hint="eastAsia"/>
          <w:color w:val="000000"/>
          <w:kern w:val="0"/>
          <w:szCs w:val="21"/>
        </w:rPr>
        <w:t xml:space="preserve">, </w:t>
      </w:r>
      <w:r>
        <w:rPr>
          <w:rFonts w:hint="eastAsia"/>
          <w:color w:val="000000"/>
          <w:kern w:val="0"/>
          <w:szCs w:val="21"/>
        </w:rPr>
        <w:t>张宇．我国荔枝产业的研究进展及对策</w:t>
      </w:r>
      <w:r>
        <w:rPr>
          <w:color w:val="000000"/>
          <w:kern w:val="0"/>
          <w:szCs w:val="21"/>
        </w:rPr>
        <w:t>[J]</w:t>
      </w:r>
      <w:r>
        <w:rPr>
          <w:rFonts w:hint="eastAsia"/>
          <w:color w:val="000000"/>
          <w:kern w:val="0"/>
          <w:szCs w:val="21"/>
        </w:rPr>
        <w:t>．农业研究与应用</w:t>
      </w:r>
      <w:r>
        <w:rPr>
          <w:color w:val="000000"/>
          <w:kern w:val="0"/>
          <w:szCs w:val="21"/>
        </w:rPr>
        <w:t>,</w:t>
      </w:r>
      <w:r>
        <w:rPr>
          <w:rFonts w:hint="eastAsia"/>
          <w:color w:val="000000"/>
          <w:kern w:val="0"/>
          <w:szCs w:val="21"/>
        </w:rPr>
        <w:t xml:space="preserve"> 2014, (4):58-61.</w:t>
      </w:r>
    </w:p>
    <w:p w:rsidR="00000000" w:rsidRDefault="00077FBA">
      <w:pPr>
        <w:autoSpaceDE w:val="0"/>
        <w:autoSpaceDN w:val="0"/>
        <w:adjustRightInd w:val="0"/>
        <w:spacing w:line="360" w:lineRule="auto"/>
        <w:ind w:left="400" w:hanging="400"/>
        <w:rPr>
          <w:color w:val="000000"/>
          <w:kern w:val="0"/>
          <w:szCs w:val="21"/>
        </w:rPr>
      </w:pPr>
      <w:r>
        <w:rPr>
          <w:rFonts w:hint="eastAsia"/>
          <w:color w:val="000000"/>
          <w:kern w:val="0"/>
          <w:szCs w:val="21"/>
        </w:rPr>
        <w:t>宋立伟</w:t>
      </w:r>
      <w:r>
        <w:rPr>
          <w:rFonts w:hint="eastAsia"/>
          <w:color w:val="000000"/>
          <w:kern w:val="0"/>
          <w:szCs w:val="21"/>
        </w:rPr>
        <w:t>.</w:t>
      </w:r>
      <w:r>
        <w:rPr>
          <w:rFonts w:hint="eastAsia"/>
          <w:color w:val="000000"/>
          <w:kern w:val="0"/>
          <w:szCs w:val="21"/>
        </w:rPr>
        <w:t>无线传感器网络节点的设计及在农</w:t>
      </w:r>
      <w:r>
        <w:rPr>
          <w:rFonts w:hint="eastAsia"/>
          <w:color w:val="000000"/>
          <w:kern w:val="0"/>
          <w:szCs w:val="21"/>
        </w:rPr>
        <w:t>业中的应用</w:t>
      </w:r>
      <w:r>
        <w:rPr>
          <w:rFonts w:hint="eastAsia"/>
          <w:color w:val="000000"/>
          <w:kern w:val="0"/>
          <w:szCs w:val="21"/>
        </w:rPr>
        <w:t>[D].</w:t>
      </w:r>
      <w:r>
        <w:rPr>
          <w:rFonts w:hint="eastAsia"/>
          <w:color w:val="000000"/>
          <w:kern w:val="0"/>
          <w:szCs w:val="21"/>
        </w:rPr>
        <w:t>大连海事大学</w:t>
      </w:r>
      <w:r>
        <w:rPr>
          <w:rFonts w:hint="eastAsia"/>
          <w:color w:val="000000"/>
          <w:kern w:val="0"/>
          <w:szCs w:val="21"/>
        </w:rPr>
        <w:t>, 2011.</w:t>
      </w:r>
    </w:p>
    <w:p w:rsidR="00000000" w:rsidRDefault="00077FBA">
      <w:pPr>
        <w:autoSpaceDE w:val="0"/>
        <w:autoSpaceDN w:val="0"/>
        <w:adjustRightInd w:val="0"/>
        <w:spacing w:line="360" w:lineRule="auto"/>
        <w:ind w:left="400" w:hanging="400"/>
        <w:rPr>
          <w:color w:val="000000"/>
          <w:kern w:val="0"/>
          <w:szCs w:val="21"/>
        </w:rPr>
      </w:pPr>
      <w:r>
        <w:rPr>
          <w:rFonts w:hint="eastAsia"/>
          <w:color w:val="000000"/>
          <w:kern w:val="0"/>
          <w:szCs w:val="21"/>
        </w:rPr>
        <w:t>时雷</w:t>
      </w:r>
      <w:r>
        <w:rPr>
          <w:rFonts w:hint="eastAsia"/>
          <w:color w:val="000000"/>
          <w:kern w:val="0"/>
          <w:szCs w:val="21"/>
        </w:rPr>
        <w:t xml:space="preserve">. </w:t>
      </w:r>
      <w:r>
        <w:rPr>
          <w:rFonts w:hint="eastAsia"/>
          <w:color w:val="000000"/>
          <w:kern w:val="0"/>
          <w:szCs w:val="21"/>
        </w:rPr>
        <w:t>基于物联网的小麦生长环境数据采集与数据挖掘技术研究</w:t>
      </w:r>
      <w:r>
        <w:rPr>
          <w:rFonts w:hint="eastAsia"/>
          <w:color w:val="000000"/>
          <w:kern w:val="0"/>
          <w:szCs w:val="21"/>
        </w:rPr>
        <w:t xml:space="preserve">[D]. </w:t>
      </w:r>
      <w:r>
        <w:rPr>
          <w:rFonts w:hint="eastAsia"/>
          <w:color w:val="000000"/>
          <w:kern w:val="0"/>
          <w:szCs w:val="21"/>
        </w:rPr>
        <w:t>保定</w:t>
      </w:r>
      <w:r>
        <w:rPr>
          <w:rFonts w:hint="eastAsia"/>
          <w:color w:val="000000"/>
          <w:kern w:val="0"/>
          <w:szCs w:val="21"/>
        </w:rPr>
        <w:t>:</w:t>
      </w:r>
      <w:r>
        <w:rPr>
          <w:rFonts w:hint="eastAsia"/>
          <w:color w:val="000000"/>
          <w:kern w:val="0"/>
          <w:szCs w:val="21"/>
        </w:rPr>
        <w:t>河北农业大学</w:t>
      </w:r>
      <w:r>
        <w:rPr>
          <w:rFonts w:hint="eastAsia"/>
          <w:color w:val="000000"/>
          <w:kern w:val="0"/>
          <w:szCs w:val="21"/>
        </w:rPr>
        <w:t xml:space="preserve">, </w:t>
      </w:r>
      <w:r>
        <w:rPr>
          <w:rFonts w:hint="eastAsia"/>
          <w:color w:val="000000"/>
          <w:kern w:val="0"/>
          <w:szCs w:val="21"/>
        </w:rPr>
        <w:lastRenderedPageBreak/>
        <w:t>2013,27-32.</w:t>
      </w:r>
    </w:p>
    <w:p w:rsidR="00000000" w:rsidRDefault="00077FBA">
      <w:pPr>
        <w:autoSpaceDE w:val="0"/>
        <w:autoSpaceDN w:val="0"/>
        <w:adjustRightInd w:val="0"/>
        <w:spacing w:line="360" w:lineRule="auto"/>
        <w:ind w:left="400" w:hanging="400"/>
        <w:rPr>
          <w:color w:val="000000"/>
          <w:kern w:val="0"/>
          <w:szCs w:val="21"/>
        </w:rPr>
      </w:pPr>
      <w:r>
        <w:rPr>
          <w:color w:val="000000"/>
          <w:kern w:val="0"/>
          <w:szCs w:val="21"/>
        </w:rPr>
        <w:t>王仁玑</w:t>
      </w:r>
      <w:r>
        <w:rPr>
          <w:color w:val="000000"/>
          <w:kern w:val="0"/>
          <w:szCs w:val="21"/>
        </w:rPr>
        <w:t>,</w:t>
      </w:r>
      <w:r>
        <w:rPr>
          <w:rFonts w:hint="eastAsia"/>
          <w:color w:val="000000"/>
          <w:kern w:val="0"/>
          <w:szCs w:val="21"/>
        </w:rPr>
        <w:t xml:space="preserve"> </w:t>
      </w:r>
      <w:r>
        <w:rPr>
          <w:color w:val="000000"/>
          <w:kern w:val="0"/>
          <w:szCs w:val="21"/>
        </w:rPr>
        <w:t>庄伊美</w:t>
      </w:r>
      <w:r>
        <w:rPr>
          <w:color w:val="000000"/>
          <w:kern w:val="0"/>
          <w:szCs w:val="21"/>
        </w:rPr>
        <w:t xml:space="preserve">. </w:t>
      </w:r>
      <w:r>
        <w:rPr>
          <w:color w:val="000000"/>
          <w:kern w:val="0"/>
          <w:szCs w:val="21"/>
        </w:rPr>
        <w:t>国内外荔枝营养与施肥研究进展</w:t>
      </w:r>
      <w:r>
        <w:rPr>
          <w:color w:val="000000"/>
          <w:kern w:val="0"/>
          <w:szCs w:val="21"/>
        </w:rPr>
        <w:t xml:space="preserve">[J]. </w:t>
      </w:r>
      <w:r>
        <w:rPr>
          <w:color w:val="000000"/>
          <w:kern w:val="0"/>
          <w:szCs w:val="21"/>
        </w:rPr>
        <w:t>四川果树</w:t>
      </w:r>
      <w:r>
        <w:rPr>
          <w:color w:val="000000"/>
          <w:kern w:val="0"/>
          <w:szCs w:val="21"/>
        </w:rPr>
        <w:t>,1993,02:31-34.</w:t>
      </w:r>
    </w:p>
    <w:p w:rsidR="00000000" w:rsidRDefault="00077FBA">
      <w:pPr>
        <w:autoSpaceDE w:val="0"/>
        <w:autoSpaceDN w:val="0"/>
        <w:adjustRightInd w:val="0"/>
        <w:spacing w:line="360" w:lineRule="auto"/>
        <w:ind w:left="400" w:hanging="400"/>
        <w:rPr>
          <w:color w:val="000000"/>
          <w:kern w:val="0"/>
          <w:szCs w:val="21"/>
        </w:rPr>
      </w:pPr>
      <w:r>
        <w:rPr>
          <w:rFonts w:hint="eastAsia"/>
          <w:color w:val="000000"/>
          <w:kern w:val="0"/>
          <w:szCs w:val="21"/>
        </w:rPr>
        <w:t>王卫星</w:t>
      </w:r>
      <w:r>
        <w:rPr>
          <w:rFonts w:hint="eastAsia"/>
          <w:color w:val="000000"/>
          <w:kern w:val="0"/>
          <w:szCs w:val="21"/>
        </w:rPr>
        <w:t xml:space="preserve">, </w:t>
      </w:r>
      <w:r>
        <w:rPr>
          <w:rFonts w:hint="eastAsia"/>
          <w:color w:val="000000"/>
          <w:kern w:val="0"/>
          <w:szCs w:val="21"/>
        </w:rPr>
        <w:t>罗锡文</w:t>
      </w:r>
      <w:r>
        <w:rPr>
          <w:rFonts w:hint="eastAsia"/>
          <w:color w:val="000000"/>
          <w:kern w:val="0"/>
          <w:szCs w:val="21"/>
        </w:rPr>
        <w:t xml:space="preserve">, </w:t>
      </w:r>
      <w:r>
        <w:rPr>
          <w:rFonts w:hint="eastAsia"/>
          <w:color w:val="000000"/>
          <w:kern w:val="0"/>
          <w:szCs w:val="21"/>
        </w:rPr>
        <w:t>孙道宗</w:t>
      </w:r>
      <w:r>
        <w:rPr>
          <w:rFonts w:hint="eastAsia"/>
          <w:color w:val="000000"/>
          <w:kern w:val="0"/>
          <w:szCs w:val="21"/>
        </w:rPr>
        <w:t xml:space="preserve">, </w:t>
      </w:r>
      <w:r>
        <w:rPr>
          <w:rFonts w:hint="eastAsia"/>
          <w:color w:val="000000"/>
          <w:kern w:val="0"/>
          <w:szCs w:val="21"/>
        </w:rPr>
        <w:t>等</w:t>
      </w:r>
      <w:r>
        <w:rPr>
          <w:rFonts w:hint="eastAsia"/>
          <w:color w:val="000000"/>
          <w:kern w:val="0"/>
          <w:szCs w:val="21"/>
        </w:rPr>
        <w:t>.</w:t>
      </w:r>
      <w:r>
        <w:rPr>
          <w:rFonts w:hint="eastAsia"/>
          <w:color w:val="000000"/>
          <w:kern w:val="0"/>
          <w:szCs w:val="21"/>
        </w:rPr>
        <w:t>面向茶园信息传输的无线传感器网络节点设计</w:t>
      </w:r>
      <w:r>
        <w:rPr>
          <w:rFonts w:hint="eastAsia"/>
          <w:color w:val="000000"/>
          <w:kern w:val="0"/>
          <w:szCs w:val="21"/>
        </w:rPr>
        <w:t>[J].</w:t>
      </w:r>
      <w:r>
        <w:rPr>
          <w:rFonts w:hint="eastAsia"/>
          <w:color w:val="000000"/>
          <w:kern w:val="0"/>
          <w:szCs w:val="21"/>
        </w:rPr>
        <w:t>农业工程学报</w:t>
      </w:r>
      <w:r>
        <w:rPr>
          <w:rFonts w:hint="eastAsia"/>
          <w:color w:val="000000"/>
          <w:kern w:val="0"/>
          <w:szCs w:val="21"/>
        </w:rPr>
        <w:t>, 2011,27(5):169-173.</w:t>
      </w:r>
    </w:p>
    <w:p w:rsidR="00000000" w:rsidRDefault="00077FBA">
      <w:pPr>
        <w:autoSpaceDE w:val="0"/>
        <w:autoSpaceDN w:val="0"/>
        <w:adjustRightInd w:val="0"/>
        <w:spacing w:line="360" w:lineRule="auto"/>
        <w:ind w:left="400" w:hanging="400"/>
        <w:rPr>
          <w:color w:val="000000"/>
          <w:kern w:val="0"/>
          <w:szCs w:val="21"/>
        </w:rPr>
      </w:pPr>
      <w:r>
        <w:rPr>
          <w:rFonts w:hint="eastAsia"/>
          <w:color w:val="000000"/>
          <w:kern w:val="0"/>
          <w:szCs w:val="21"/>
        </w:rPr>
        <w:t>王玺</w:t>
      </w:r>
      <w:r>
        <w:rPr>
          <w:rFonts w:hint="eastAsia"/>
          <w:color w:val="000000"/>
          <w:kern w:val="0"/>
          <w:szCs w:val="21"/>
        </w:rPr>
        <w:t xml:space="preserve">, </w:t>
      </w:r>
      <w:r>
        <w:rPr>
          <w:rFonts w:hint="eastAsia"/>
          <w:color w:val="000000"/>
          <w:kern w:val="0"/>
          <w:szCs w:val="21"/>
        </w:rPr>
        <w:t>王芸芸</w:t>
      </w:r>
      <w:r>
        <w:rPr>
          <w:rFonts w:hint="eastAsia"/>
          <w:color w:val="000000"/>
          <w:kern w:val="0"/>
          <w:szCs w:val="21"/>
        </w:rPr>
        <w:t xml:space="preserve">, </w:t>
      </w:r>
      <w:r>
        <w:rPr>
          <w:rFonts w:hint="eastAsia"/>
          <w:color w:val="000000"/>
          <w:kern w:val="0"/>
          <w:szCs w:val="21"/>
        </w:rPr>
        <w:t>孙慧英</w:t>
      </w:r>
      <w:r>
        <w:rPr>
          <w:rFonts w:hint="eastAsia"/>
          <w:color w:val="000000"/>
          <w:kern w:val="0"/>
          <w:szCs w:val="21"/>
        </w:rPr>
        <w:t xml:space="preserve">, </w:t>
      </w:r>
      <w:r>
        <w:rPr>
          <w:rFonts w:hint="eastAsia"/>
          <w:color w:val="000000"/>
          <w:kern w:val="0"/>
          <w:szCs w:val="21"/>
        </w:rPr>
        <w:t>等</w:t>
      </w:r>
      <w:r>
        <w:rPr>
          <w:color w:val="000000"/>
          <w:kern w:val="0"/>
          <w:szCs w:val="21"/>
        </w:rPr>
        <w:t>.</w:t>
      </w:r>
      <w:r>
        <w:rPr>
          <w:rFonts w:hint="eastAsia"/>
          <w:color w:val="000000"/>
          <w:kern w:val="0"/>
          <w:szCs w:val="21"/>
        </w:rPr>
        <w:t xml:space="preserve"> </w:t>
      </w:r>
      <w:r>
        <w:rPr>
          <w:rFonts w:hint="eastAsia"/>
          <w:color w:val="000000"/>
          <w:kern w:val="0"/>
          <w:szCs w:val="21"/>
        </w:rPr>
        <w:t>基于物联网的果园智能灌溉系统设计</w:t>
      </w:r>
      <w:r>
        <w:rPr>
          <w:color w:val="000000"/>
          <w:kern w:val="0"/>
          <w:szCs w:val="21"/>
        </w:rPr>
        <w:t xml:space="preserve">[J]. </w:t>
      </w:r>
      <w:r>
        <w:rPr>
          <w:rFonts w:hint="eastAsia"/>
          <w:color w:val="000000"/>
          <w:kern w:val="0"/>
          <w:szCs w:val="21"/>
        </w:rPr>
        <w:t>农业网络信息</w:t>
      </w:r>
      <w:r>
        <w:rPr>
          <w:rFonts w:hint="eastAsia"/>
          <w:color w:val="000000"/>
          <w:kern w:val="0"/>
          <w:szCs w:val="21"/>
        </w:rPr>
        <w:t>,</w:t>
      </w:r>
      <w:r>
        <w:rPr>
          <w:color w:val="000000"/>
          <w:kern w:val="0"/>
          <w:szCs w:val="21"/>
        </w:rPr>
        <w:t>2016</w:t>
      </w:r>
      <w:r>
        <w:rPr>
          <w:rFonts w:hint="eastAsia"/>
          <w:color w:val="000000"/>
          <w:kern w:val="0"/>
          <w:szCs w:val="21"/>
        </w:rPr>
        <w:t>,</w:t>
      </w:r>
      <w:r>
        <w:rPr>
          <w:color w:val="000000"/>
          <w:kern w:val="0"/>
          <w:szCs w:val="21"/>
        </w:rPr>
        <w:t>(09): 61</w:t>
      </w:r>
      <w:r>
        <w:rPr>
          <w:color w:val="000000"/>
          <w:kern w:val="0"/>
          <w:szCs w:val="21"/>
        </w:rPr>
        <w:t>-63.</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王泽槐</w:t>
      </w:r>
      <w:r>
        <w:rPr>
          <w:color w:val="000000"/>
          <w:kern w:val="0"/>
          <w:szCs w:val="21"/>
        </w:rPr>
        <w:t>,</w:t>
      </w:r>
      <w:r>
        <w:rPr>
          <w:rFonts w:hint="eastAsia"/>
          <w:color w:val="000000"/>
          <w:kern w:val="0"/>
          <w:szCs w:val="21"/>
        </w:rPr>
        <w:t xml:space="preserve"> </w:t>
      </w:r>
      <w:r>
        <w:rPr>
          <w:color w:val="000000"/>
          <w:kern w:val="0"/>
          <w:szCs w:val="21"/>
        </w:rPr>
        <w:t>宋世文</w:t>
      </w:r>
      <w:r>
        <w:rPr>
          <w:color w:val="000000"/>
          <w:kern w:val="0"/>
          <w:szCs w:val="21"/>
        </w:rPr>
        <w:t>,</w:t>
      </w:r>
      <w:r>
        <w:rPr>
          <w:rFonts w:hint="eastAsia"/>
          <w:color w:val="000000"/>
          <w:kern w:val="0"/>
          <w:szCs w:val="21"/>
        </w:rPr>
        <w:t xml:space="preserve"> </w:t>
      </w:r>
      <w:r>
        <w:rPr>
          <w:color w:val="000000"/>
          <w:kern w:val="0"/>
          <w:szCs w:val="21"/>
        </w:rPr>
        <w:t>李建国</w:t>
      </w:r>
      <w:r>
        <w:rPr>
          <w:color w:val="000000"/>
          <w:kern w:val="0"/>
          <w:szCs w:val="21"/>
        </w:rPr>
        <w:t>,</w:t>
      </w:r>
      <w:r>
        <w:rPr>
          <w:rFonts w:hint="eastAsia"/>
          <w:color w:val="000000"/>
          <w:kern w:val="0"/>
          <w:szCs w:val="21"/>
        </w:rPr>
        <w:t xml:space="preserve"> </w:t>
      </w:r>
      <w:r>
        <w:rPr>
          <w:color w:val="000000"/>
          <w:kern w:val="0"/>
          <w:szCs w:val="21"/>
        </w:rPr>
        <w:t>等</w:t>
      </w:r>
      <w:r>
        <w:rPr>
          <w:color w:val="000000"/>
          <w:kern w:val="0"/>
          <w:szCs w:val="21"/>
        </w:rPr>
        <w:t xml:space="preserve">. </w:t>
      </w:r>
      <w:r>
        <w:rPr>
          <w:color w:val="000000"/>
          <w:kern w:val="0"/>
          <w:szCs w:val="21"/>
        </w:rPr>
        <w:t>水分胁迫对成年糯米糍荔枝末次秋梢发育和成花的影响</w:t>
      </w:r>
      <w:r>
        <w:rPr>
          <w:color w:val="000000"/>
          <w:kern w:val="0"/>
          <w:szCs w:val="21"/>
        </w:rPr>
        <w:t xml:space="preserve">[J]. </w:t>
      </w:r>
      <w:r>
        <w:rPr>
          <w:color w:val="000000"/>
          <w:kern w:val="0"/>
          <w:szCs w:val="21"/>
        </w:rPr>
        <w:t>果树学报</w:t>
      </w:r>
      <w:r>
        <w:rPr>
          <w:color w:val="000000"/>
          <w:kern w:val="0"/>
          <w:szCs w:val="21"/>
        </w:rPr>
        <w:t>,2007,(03):319-323.</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王骞</w:t>
      </w:r>
      <w:r>
        <w:rPr>
          <w:color w:val="000000"/>
          <w:kern w:val="0"/>
          <w:szCs w:val="21"/>
        </w:rPr>
        <w:t>,</w:t>
      </w:r>
      <w:r>
        <w:rPr>
          <w:rFonts w:hint="eastAsia"/>
          <w:color w:val="000000"/>
          <w:kern w:val="0"/>
          <w:szCs w:val="21"/>
        </w:rPr>
        <w:t xml:space="preserve"> </w:t>
      </w:r>
      <w:r>
        <w:rPr>
          <w:color w:val="000000"/>
          <w:kern w:val="0"/>
          <w:szCs w:val="21"/>
        </w:rPr>
        <w:t>花蕾</w:t>
      </w:r>
      <w:r>
        <w:rPr>
          <w:color w:val="000000"/>
          <w:kern w:val="0"/>
          <w:szCs w:val="21"/>
        </w:rPr>
        <w:t>,</w:t>
      </w:r>
      <w:r>
        <w:rPr>
          <w:rFonts w:hint="eastAsia"/>
          <w:color w:val="000000"/>
          <w:kern w:val="0"/>
          <w:szCs w:val="21"/>
        </w:rPr>
        <w:t xml:space="preserve"> </w:t>
      </w:r>
      <w:r>
        <w:rPr>
          <w:color w:val="000000"/>
          <w:kern w:val="0"/>
          <w:szCs w:val="21"/>
        </w:rPr>
        <w:t>李红波</w:t>
      </w:r>
      <w:r>
        <w:rPr>
          <w:color w:val="000000"/>
          <w:kern w:val="0"/>
          <w:szCs w:val="21"/>
        </w:rPr>
        <w:t xml:space="preserve">. </w:t>
      </w:r>
      <w:r>
        <w:rPr>
          <w:color w:val="000000"/>
          <w:kern w:val="0"/>
          <w:szCs w:val="21"/>
        </w:rPr>
        <w:t>渭北高原苹果害物专家系统的构建</w:t>
      </w:r>
      <w:r>
        <w:rPr>
          <w:color w:val="000000"/>
          <w:kern w:val="0"/>
          <w:szCs w:val="21"/>
        </w:rPr>
        <w:t xml:space="preserve">[J]. </w:t>
      </w:r>
      <w:r>
        <w:rPr>
          <w:color w:val="000000"/>
          <w:kern w:val="0"/>
          <w:szCs w:val="21"/>
        </w:rPr>
        <w:t>干旱地区农业研究</w:t>
      </w:r>
      <w:r>
        <w:rPr>
          <w:color w:val="000000"/>
          <w:kern w:val="0"/>
          <w:szCs w:val="21"/>
        </w:rPr>
        <w:t>,2005,(03):205-208.</w:t>
      </w:r>
    </w:p>
    <w:p w:rsidR="00000000" w:rsidRDefault="00077FBA">
      <w:pPr>
        <w:autoSpaceDE w:val="0"/>
        <w:autoSpaceDN w:val="0"/>
        <w:adjustRightInd w:val="0"/>
        <w:spacing w:line="360" w:lineRule="auto"/>
        <w:ind w:left="400" w:hanging="400"/>
        <w:rPr>
          <w:color w:val="000000"/>
          <w:kern w:val="0"/>
          <w:szCs w:val="21"/>
        </w:rPr>
      </w:pPr>
      <w:r>
        <w:rPr>
          <w:color w:val="000000"/>
          <w:kern w:val="0"/>
          <w:szCs w:val="21"/>
        </w:rPr>
        <w:t>王敏</w:t>
      </w:r>
      <w:r>
        <w:rPr>
          <w:color w:val="000000"/>
          <w:kern w:val="0"/>
          <w:szCs w:val="21"/>
        </w:rPr>
        <w:t>,</w:t>
      </w:r>
      <w:r>
        <w:rPr>
          <w:color w:val="000000"/>
          <w:kern w:val="0"/>
          <w:szCs w:val="21"/>
        </w:rPr>
        <w:t>张捐净</w:t>
      </w:r>
      <w:r>
        <w:rPr>
          <w:color w:val="000000"/>
          <w:kern w:val="0"/>
          <w:szCs w:val="21"/>
        </w:rPr>
        <w:t xml:space="preserve">. </w:t>
      </w:r>
      <w:r>
        <w:rPr>
          <w:color w:val="000000"/>
          <w:kern w:val="0"/>
          <w:szCs w:val="21"/>
        </w:rPr>
        <w:t>基于无线传感网的苹果精准管理专家系统研究</w:t>
      </w:r>
      <w:r>
        <w:rPr>
          <w:color w:val="000000"/>
          <w:kern w:val="0"/>
          <w:szCs w:val="21"/>
        </w:rPr>
        <w:t xml:space="preserve">[J]. </w:t>
      </w:r>
      <w:r>
        <w:rPr>
          <w:color w:val="000000"/>
          <w:kern w:val="0"/>
          <w:szCs w:val="21"/>
        </w:rPr>
        <w:t>农业科技与装备</w:t>
      </w:r>
      <w:r>
        <w:rPr>
          <w:color w:val="000000"/>
          <w:kern w:val="0"/>
          <w:szCs w:val="21"/>
        </w:rPr>
        <w:t>,2014,(06):39-41.</w:t>
      </w:r>
    </w:p>
    <w:p w:rsidR="00000000" w:rsidRDefault="00077FBA">
      <w:pPr>
        <w:autoSpaceDE w:val="0"/>
        <w:autoSpaceDN w:val="0"/>
        <w:adjustRightInd w:val="0"/>
        <w:spacing w:line="360" w:lineRule="auto"/>
        <w:ind w:left="400" w:hanging="400"/>
        <w:rPr>
          <w:rFonts w:hint="eastAsia"/>
          <w:color w:val="000000"/>
          <w:kern w:val="0"/>
          <w:szCs w:val="21"/>
        </w:rPr>
      </w:pPr>
      <w:r>
        <w:rPr>
          <w:rFonts w:hint="eastAsia"/>
          <w:color w:val="000000"/>
          <w:kern w:val="0"/>
          <w:szCs w:val="21"/>
        </w:rPr>
        <w:t>万爱华</w:t>
      </w:r>
      <w:r>
        <w:rPr>
          <w:rFonts w:hint="eastAsia"/>
          <w:color w:val="000000"/>
          <w:kern w:val="0"/>
          <w:szCs w:val="21"/>
        </w:rPr>
        <w:t xml:space="preserve">. </w:t>
      </w:r>
      <w:r>
        <w:rPr>
          <w:rFonts w:hint="eastAsia"/>
          <w:color w:val="000000"/>
          <w:kern w:val="0"/>
          <w:szCs w:val="21"/>
        </w:rPr>
        <w:t>物联网技术及其在监管场所中的应用</w:t>
      </w:r>
      <w:r>
        <w:rPr>
          <w:rFonts w:hint="eastAsia"/>
          <w:color w:val="000000"/>
          <w:kern w:val="0"/>
          <w:szCs w:val="21"/>
        </w:rPr>
        <w:t xml:space="preserve">[D]. </w:t>
      </w:r>
      <w:r>
        <w:rPr>
          <w:rFonts w:hint="eastAsia"/>
          <w:color w:val="000000"/>
          <w:kern w:val="0"/>
          <w:szCs w:val="21"/>
        </w:rPr>
        <w:t>南昌大学</w:t>
      </w:r>
      <w:r>
        <w:rPr>
          <w:rFonts w:hint="eastAsia"/>
          <w:color w:val="000000"/>
          <w:kern w:val="0"/>
          <w:szCs w:val="21"/>
        </w:rPr>
        <w:t>, 2014,2-4.</w:t>
      </w:r>
    </w:p>
    <w:p w:rsidR="00000000" w:rsidRDefault="00077FBA">
      <w:pPr>
        <w:autoSpaceDE w:val="0"/>
        <w:autoSpaceDN w:val="0"/>
        <w:adjustRightInd w:val="0"/>
        <w:spacing w:line="360" w:lineRule="auto"/>
        <w:ind w:left="400" w:hanging="400"/>
        <w:rPr>
          <w:color w:val="000000"/>
          <w:kern w:val="0"/>
          <w:szCs w:val="21"/>
        </w:rPr>
      </w:pPr>
      <w:r>
        <w:rPr>
          <w:color w:val="000000"/>
          <w:kern w:val="0"/>
          <w:szCs w:val="21"/>
        </w:rPr>
        <w:t>谢家兴</w:t>
      </w:r>
      <w:r>
        <w:rPr>
          <w:rFonts w:hint="eastAsia"/>
          <w:color w:val="000000"/>
          <w:kern w:val="0"/>
          <w:szCs w:val="21"/>
        </w:rPr>
        <w:t xml:space="preserve">, </w:t>
      </w:r>
      <w:r>
        <w:rPr>
          <w:color w:val="000000"/>
          <w:kern w:val="0"/>
          <w:szCs w:val="21"/>
        </w:rPr>
        <w:t>王卫星</w:t>
      </w:r>
      <w:r>
        <w:rPr>
          <w:rFonts w:hint="eastAsia"/>
          <w:color w:val="000000"/>
          <w:kern w:val="0"/>
          <w:szCs w:val="21"/>
        </w:rPr>
        <w:t xml:space="preserve">, </w:t>
      </w:r>
      <w:r>
        <w:rPr>
          <w:color w:val="000000"/>
          <w:kern w:val="0"/>
          <w:szCs w:val="21"/>
        </w:rPr>
        <w:t>陆华忠</w:t>
      </w:r>
      <w:r>
        <w:rPr>
          <w:rFonts w:hint="eastAsia"/>
          <w:color w:val="000000"/>
          <w:kern w:val="0"/>
          <w:szCs w:val="21"/>
        </w:rPr>
        <w:t xml:space="preserve">, </w:t>
      </w:r>
      <w:r>
        <w:rPr>
          <w:rFonts w:hint="eastAsia"/>
          <w:color w:val="000000"/>
          <w:kern w:val="0"/>
          <w:szCs w:val="21"/>
        </w:rPr>
        <w:t>等．</w:t>
      </w:r>
      <w:r>
        <w:rPr>
          <w:color w:val="000000"/>
          <w:kern w:val="0"/>
          <w:szCs w:val="21"/>
        </w:rPr>
        <w:t>基于</w:t>
      </w:r>
      <w:r>
        <w:rPr>
          <w:color w:val="000000"/>
          <w:kern w:val="0"/>
          <w:szCs w:val="21"/>
        </w:rPr>
        <w:t>CC2530</w:t>
      </w:r>
      <w:r>
        <w:rPr>
          <w:color w:val="000000"/>
          <w:kern w:val="0"/>
          <w:szCs w:val="21"/>
        </w:rPr>
        <w:t>的荔枝园智能灌溉系统设计</w:t>
      </w:r>
      <w:r>
        <w:rPr>
          <w:color w:val="000000"/>
          <w:kern w:val="0"/>
          <w:szCs w:val="21"/>
        </w:rPr>
        <w:t>[J]</w:t>
      </w:r>
      <w:r>
        <w:rPr>
          <w:rFonts w:hint="eastAsia"/>
          <w:color w:val="000000"/>
          <w:kern w:val="0"/>
          <w:szCs w:val="21"/>
        </w:rPr>
        <w:t xml:space="preserve">. </w:t>
      </w:r>
      <w:r>
        <w:rPr>
          <w:color w:val="000000"/>
          <w:kern w:val="0"/>
          <w:szCs w:val="21"/>
        </w:rPr>
        <w:t>灌溉排水学报</w:t>
      </w:r>
      <w:r>
        <w:rPr>
          <w:rFonts w:hint="eastAsia"/>
          <w:color w:val="000000"/>
          <w:kern w:val="0"/>
          <w:szCs w:val="21"/>
        </w:rPr>
        <w:t>, 2014,33(</w:t>
      </w:r>
      <w:r>
        <w:rPr>
          <w:color w:val="000000"/>
          <w:kern w:val="0"/>
          <w:szCs w:val="21"/>
        </w:rPr>
        <w:t>4</w:t>
      </w:r>
      <w:r>
        <w:rPr>
          <w:rFonts w:hint="eastAsia"/>
          <w:color w:val="000000"/>
          <w:kern w:val="0"/>
          <w:szCs w:val="21"/>
        </w:rPr>
        <w:t>-</w:t>
      </w:r>
      <w:r>
        <w:rPr>
          <w:color w:val="000000"/>
          <w:kern w:val="0"/>
          <w:szCs w:val="21"/>
        </w:rPr>
        <w:t>5</w:t>
      </w:r>
      <w:r>
        <w:rPr>
          <w:rFonts w:hint="eastAsia"/>
          <w:color w:val="000000"/>
          <w:kern w:val="0"/>
          <w:szCs w:val="21"/>
        </w:rPr>
        <w:t>):</w:t>
      </w:r>
      <w:r>
        <w:rPr>
          <w:color w:val="000000"/>
          <w:kern w:val="0"/>
          <w:szCs w:val="21"/>
        </w:rPr>
        <w:t>189</w:t>
      </w:r>
      <w:r>
        <w:rPr>
          <w:color w:val="000000"/>
          <w:kern w:val="0"/>
        </w:rPr>
        <w:t>-</w:t>
      </w:r>
      <w:r>
        <w:rPr>
          <w:color w:val="000000"/>
          <w:kern w:val="0"/>
          <w:szCs w:val="21"/>
        </w:rPr>
        <w:t>194</w:t>
      </w:r>
      <w:r>
        <w:rPr>
          <w:rFonts w:hint="eastAsia"/>
          <w:color w:val="000000"/>
          <w:kern w:val="0"/>
          <w:szCs w:val="21"/>
        </w:rPr>
        <w:t>．</w:t>
      </w:r>
    </w:p>
    <w:p w:rsidR="00000000" w:rsidRDefault="00077FBA">
      <w:pPr>
        <w:autoSpaceDE w:val="0"/>
        <w:autoSpaceDN w:val="0"/>
        <w:adjustRightInd w:val="0"/>
        <w:spacing w:line="360" w:lineRule="auto"/>
        <w:ind w:left="400" w:hanging="400"/>
        <w:rPr>
          <w:rFonts w:hint="eastAsia"/>
          <w:color w:val="000000"/>
          <w:kern w:val="0"/>
          <w:szCs w:val="21"/>
        </w:rPr>
      </w:pPr>
      <w:r>
        <w:rPr>
          <w:rFonts w:hint="eastAsia"/>
          <w:color w:val="000000"/>
          <w:kern w:val="0"/>
          <w:szCs w:val="21"/>
        </w:rPr>
        <w:t>谢家兴</w:t>
      </w:r>
      <w:r>
        <w:rPr>
          <w:rFonts w:hint="eastAsia"/>
          <w:color w:val="000000"/>
          <w:kern w:val="0"/>
          <w:szCs w:val="21"/>
        </w:rPr>
        <w:t xml:space="preserve">, </w:t>
      </w:r>
      <w:r>
        <w:rPr>
          <w:rFonts w:hint="eastAsia"/>
          <w:color w:val="000000"/>
          <w:kern w:val="0"/>
          <w:szCs w:val="21"/>
        </w:rPr>
        <w:t>余国雄</w:t>
      </w:r>
      <w:r>
        <w:rPr>
          <w:rFonts w:hint="eastAsia"/>
          <w:color w:val="000000"/>
          <w:kern w:val="0"/>
          <w:szCs w:val="21"/>
        </w:rPr>
        <w:t xml:space="preserve">, </w:t>
      </w:r>
      <w:r>
        <w:rPr>
          <w:rFonts w:hint="eastAsia"/>
          <w:color w:val="000000"/>
          <w:kern w:val="0"/>
          <w:szCs w:val="21"/>
        </w:rPr>
        <w:t>王卫星</w:t>
      </w:r>
      <w:r>
        <w:rPr>
          <w:rFonts w:hint="eastAsia"/>
          <w:color w:val="000000"/>
          <w:kern w:val="0"/>
        </w:rPr>
        <w:t xml:space="preserve">, </w:t>
      </w:r>
      <w:r>
        <w:rPr>
          <w:rFonts w:hint="eastAsia"/>
          <w:color w:val="000000"/>
          <w:kern w:val="0"/>
          <w:szCs w:val="21"/>
        </w:rPr>
        <w:t>等</w:t>
      </w:r>
      <w:r>
        <w:rPr>
          <w:color w:val="000000"/>
          <w:kern w:val="0"/>
          <w:szCs w:val="21"/>
        </w:rPr>
        <w:t>.</w:t>
      </w:r>
      <w:r>
        <w:rPr>
          <w:rFonts w:hint="eastAsia"/>
          <w:color w:val="000000"/>
          <w:kern w:val="0"/>
          <w:szCs w:val="21"/>
        </w:rPr>
        <w:t xml:space="preserve"> </w:t>
      </w:r>
      <w:r>
        <w:rPr>
          <w:rFonts w:hint="eastAsia"/>
          <w:color w:val="000000"/>
          <w:kern w:val="0"/>
          <w:szCs w:val="21"/>
        </w:rPr>
        <w:t>基于无线传感网的荔枝园智能节水灌溉双向通信和控制系统</w:t>
      </w:r>
      <w:r>
        <w:rPr>
          <w:color w:val="000000"/>
          <w:kern w:val="0"/>
          <w:szCs w:val="21"/>
        </w:rPr>
        <w:t xml:space="preserve">. </w:t>
      </w:r>
      <w:r>
        <w:rPr>
          <w:rFonts w:hint="eastAsia"/>
          <w:color w:val="000000"/>
          <w:kern w:val="0"/>
          <w:szCs w:val="21"/>
        </w:rPr>
        <w:t>农业工程学报</w:t>
      </w:r>
      <w:r>
        <w:rPr>
          <w:color w:val="000000"/>
          <w:kern w:val="0"/>
          <w:szCs w:val="21"/>
        </w:rPr>
        <w:t>. 2015</w:t>
      </w:r>
      <w:r>
        <w:rPr>
          <w:rFonts w:hint="eastAsia"/>
          <w:color w:val="000000"/>
          <w:kern w:val="0"/>
          <w:szCs w:val="21"/>
        </w:rPr>
        <w:t>,</w:t>
      </w:r>
      <w:r>
        <w:rPr>
          <w:color w:val="000000"/>
          <w:kern w:val="0"/>
          <w:szCs w:val="21"/>
        </w:rPr>
        <w:t>(S2):124-130.</w:t>
      </w:r>
    </w:p>
    <w:p w:rsidR="00000000" w:rsidRDefault="00077FBA">
      <w:pPr>
        <w:autoSpaceDE w:val="0"/>
        <w:autoSpaceDN w:val="0"/>
        <w:adjustRightInd w:val="0"/>
        <w:spacing w:line="360" w:lineRule="auto"/>
        <w:ind w:left="400" w:hanging="400"/>
        <w:rPr>
          <w:color w:val="000000"/>
          <w:kern w:val="0"/>
          <w:szCs w:val="21"/>
        </w:rPr>
      </w:pPr>
      <w:r>
        <w:rPr>
          <w:rFonts w:hint="eastAsia"/>
          <w:color w:val="000000"/>
          <w:kern w:val="0"/>
          <w:szCs w:val="21"/>
        </w:rPr>
        <w:t>徐兴元</w:t>
      </w:r>
      <w:r>
        <w:rPr>
          <w:rFonts w:hint="eastAsia"/>
          <w:color w:val="000000"/>
          <w:kern w:val="0"/>
          <w:szCs w:val="21"/>
        </w:rPr>
        <w:t xml:space="preserve">, </w:t>
      </w:r>
      <w:r>
        <w:rPr>
          <w:rFonts w:hint="eastAsia"/>
          <w:color w:val="000000"/>
          <w:kern w:val="0"/>
          <w:szCs w:val="21"/>
        </w:rPr>
        <w:t>章玥</w:t>
      </w:r>
      <w:r>
        <w:rPr>
          <w:rFonts w:hint="eastAsia"/>
          <w:color w:val="000000"/>
          <w:kern w:val="0"/>
          <w:szCs w:val="21"/>
        </w:rPr>
        <w:t xml:space="preserve">, </w:t>
      </w:r>
      <w:r>
        <w:rPr>
          <w:rFonts w:hint="eastAsia"/>
          <w:color w:val="000000"/>
          <w:kern w:val="0"/>
          <w:szCs w:val="21"/>
        </w:rPr>
        <w:t>等</w:t>
      </w:r>
      <w:r>
        <w:rPr>
          <w:rFonts w:hint="eastAsia"/>
          <w:color w:val="000000"/>
          <w:kern w:val="0"/>
          <w:szCs w:val="21"/>
        </w:rPr>
        <w:t xml:space="preserve">. </w:t>
      </w:r>
      <w:r>
        <w:rPr>
          <w:rFonts w:hint="eastAsia"/>
          <w:color w:val="000000"/>
          <w:kern w:val="0"/>
          <w:szCs w:val="21"/>
        </w:rPr>
        <w:t>农业生态环境监测中无线传感节点信号有效传输距离的确定</w:t>
      </w:r>
      <w:r>
        <w:rPr>
          <w:rFonts w:hint="eastAsia"/>
          <w:color w:val="000000"/>
          <w:kern w:val="0"/>
          <w:szCs w:val="21"/>
        </w:rPr>
        <w:t>[</w:t>
      </w:r>
      <w:r>
        <w:rPr>
          <w:color w:val="000000"/>
          <w:kern w:val="0"/>
          <w:szCs w:val="21"/>
        </w:rPr>
        <w:t>J</w:t>
      </w:r>
      <w:r>
        <w:rPr>
          <w:rFonts w:hint="eastAsia"/>
          <w:color w:val="000000"/>
          <w:kern w:val="0"/>
          <w:szCs w:val="21"/>
        </w:rPr>
        <w:t>]</w:t>
      </w:r>
      <w:r>
        <w:rPr>
          <w:color w:val="000000"/>
          <w:kern w:val="0"/>
          <w:szCs w:val="21"/>
        </w:rPr>
        <w:t xml:space="preserve">. </w:t>
      </w:r>
      <w:r>
        <w:rPr>
          <w:rFonts w:hint="eastAsia"/>
          <w:color w:val="000000"/>
          <w:kern w:val="0"/>
          <w:szCs w:val="21"/>
        </w:rPr>
        <w:t>农业工程学报</w:t>
      </w:r>
      <w:r>
        <w:rPr>
          <w:rFonts w:hint="eastAsia"/>
          <w:color w:val="000000"/>
          <w:kern w:val="0"/>
          <w:szCs w:val="21"/>
        </w:rPr>
        <w:t>, 2013,</w:t>
      </w:r>
      <w:r>
        <w:rPr>
          <w:color w:val="000000"/>
          <w:kern w:val="0"/>
          <w:szCs w:val="21"/>
        </w:rPr>
        <w:t xml:space="preserve"> </w:t>
      </w:r>
      <w:r>
        <w:rPr>
          <w:rFonts w:hint="eastAsia"/>
          <w:color w:val="000000"/>
          <w:kern w:val="0"/>
          <w:szCs w:val="21"/>
        </w:rPr>
        <w:t>29(14):165-166.</w:t>
      </w:r>
    </w:p>
    <w:p w:rsidR="00000000" w:rsidRDefault="00077FBA">
      <w:pPr>
        <w:autoSpaceDE w:val="0"/>
        <w:autoSpaceDN w:val="0"/>
        <w:adjustRightInd w:val="0"/>
        <w:spacing w:line="360" w:lineRule="auto"/>
        <w:ind w:left="400" w:hanging="400"/>
        <w:rPr>
          <w:rFonts w:hint="eastAsia"/>
          <w:color w:val="000000"/>
          <w:kern w:val="0"/>
          <w:szCs w:val="21"/>
        </w:rPr>
      </w:pPr>
      <w:r>
        <w:rPr>
          <w:rFonts w:hint="eastAsia"/>
          <w:color w:val="000000"/>
          <w:kern w:val="0"/>
          <w:szCs w:val="21"/>
        </w:rPr>
        <w:t>杨凯盛</w:t>
      </w:r>
      <w:r>
        <w:rPr>
          <w:rFonts w:hint="eastAsia"/>
          <w:color w:val="000000"/>
          <w:kern w:val="0"/>
          <w:szCs w:val="21"/>
        </w:rPr>
        <w:t>.</w:t>
      </w:r>
      <w:r>
        <w:rPr>
          <w:rFonts w:hint="eastAsia"/>
          <w:color w:val="000000"/>
          <w:kern w:val="0"/>
          <w:szCs w:val="21"/>
        </w:rPr>
        <w:t>基于无线传感器网络的温室草莓园生态环境监控系统研究</w:t>
      </w:r>
      <w:r>
        <w:rPr>
          <w:rFonts w:hint="eastAsia"/>
          <w:color w:val="000000"/>
          <w:kern w:val="0"/>
          <w:szCs w:val="21"/>
        </w:rPr>
        <w:t>[D].</w:t>
      </w:r>
      <w:r>
        <w:rPr>
          <w:rFonts w:hint="eastAsia"/>
          <w:color w:val="000000"/>
          <w:kern w:val="0"/>
          <w:szCs w:val="21"/>
        </w:rPr>
        <w:t>杭州</w:t>
      </w:r>
      <w:r>
        <w:rPr>
          <w:rFonts w:hint="eastAsia"/>
          <w:color w:val="000000"/>
          <w:kern w:val="0"/>
          <w:szCs w:val="21"/>
        </w:rPr>
        <w:t>:</w:t>
      </w:r>
      <w:r>
        <w:rPr>
          <w:rFonts w:hint="eastAsia"/>
          <w:color w:val="000000"/>
          <w:kern w:val="0"/>
          <w:szCs w:val="21"/>
        </w:rPr>
        <w:t>浙江大学</w:t>
      </w:r>
      <w:r>
        <w:rPr>
          <w:rFonts w:hint="eastAsia"/>
          <w:color w:val="000000"/>
          <w:kern w:val="0"/>
          <w:szCs w:val="21"/>
        </w:rPr>
        <w:t>, 2011,8-10.</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杨银桥</w:t>
      </w:r>
      <w:r>
        <w:rPr>
          <w:color w:val="000000"/>
          <w:kern w:val="0"/>
          <w:szCs w:val="21"/>
        </w:rPr>
        <w:t>.</w:t>
      </w:r>
      <w:r>
        <w:rPr>
          <w:color w:val="000000"/>
          <w:kern w:val="0"/>
          <w:szCs w:val="21"/>
        </w:rPr>
        <w:t xml:space="preserve"> </w:t>
      </w:r>
      <w:r>
        <w:rPr>
          <w:color w:val="000000"/>
          <w:kern w:val="0"/>
          <w:szCs w:val="21"/>
        </w:rPr>
        <w:t>龙眼荔枝病虫害防治技术规程</w:t>
      </w:r>
      <w:r>
        <w:rPr>
          <w:color w:val="000000"/>
          <w:kern w:val="0"/>
          <w:szCs w:val="21"/>
        </w:rPr>
        <w:t xml:space="preserve">[J]. </w:t>
      </w:r>
      <w:r>
        <w:rPr>
          <w:color w:val="000000"/>
          <w:kern w:val="0"/>
          <w:szCs w:val="21"/>
        </w:rPr>
        <w:t>吉林农业</w:t>
      </w:r>
      <w:r>
        <w:rPr>
          <w:color w:val="000000"/>
          <w:kern w:val="0"/>
          <w:szCs w:val="21"/>
        </w:rPr>
        <w:t>,2010,(09):88+92.</w:t>
      </w:r>
    </w:p>
    <w:p w:rsidR="00000000" w:rsidRDefault="00077FBA">
      <w:pPr>
        <w:autoSpaceDE w:val="0"/>
        <w:autoSpaceDN w:val="0"/>
        <w:adjustRightInd w:val="0"/>
        <w:spacing w:line="360" w:lineRule="auto"/>
        <w:ind w:left="400" w:hanging="400"/>
        <w:rPr>
          <w:rFonts w:hint="eastAsia"/>
          <w:color w:val="000000"/>
          <w:kern w:val="0"/>
          <w:szCs w:val="21"/>
        </w:rPr>
      </w:pPr>
      <w:r>
        <w:rPr>
          <w:rFonts w:hint="eastAsia"/>
          <w:color w:val="000000"/>
          <w:kern w:val="0"/>
          <w:szCs w:val="21"/>
        </w:rPr>
        <w:t>杨培林</w:t>
      </w:r>
      <w:r>
        <w:rPr>
          <w:rFonts w:hint="eastAsia"/>
          <w:color w:val="000000"/>
          <w:kern w:val="0"/>
          <w:szCs w:val="21"/>
        </w:rPr>
        <w:t xml:space="preserve">, </w:t>
      </w:r>
      <w:r>
        <w:rPr>
          <w:rFonts w:hint="eastAsia"/>
          <w:color w:val="000000"/>
          <w:kern w:val="0"/>
          <w:szCs w:val="21"/>
        </w:rPr>
        <w:t>彭俊</w:t>
      </w:r>
      <w:r>
        <w:rPr>
          <w:rFonts w:hint="eastAsia"/>
          <w:color w:val="000000"/>
          <w:kern w:val="0"/>
          <w:szCs w:val="21"/>
        </w:rPr>
        <w:t xml:space="preserve">, </w:t>
      </w:r>
      <w:r>
        <w:rPr>
          <w:rFonts w:hint="eastAsia"/>
          <w:color w:val="000000"/>
          <w:kern w:val="0"/>
          <w:szCs w:val="21"/>
        </w:rPr>
        <w:t>钟新才</w:t>
      </w:r>
      <w:r>
        <w:rPr>
          <w:color w:val="000000"/>
          <w:kern w:val="0"/>
          <w:szCs w:val="21"/>
        </w:rPr>
        <w:t>.</w:t>
      </w:r>
      <w:r>
        <w:rPr>
          <w:rFonts w:hint="eastAsia"/>
          <w:color w:val="000000"/>
          <w:kern w:val="0"/>
          <w:szCs w:val="21"/>
        </w:rPr>
        <w:t xml:space="preserve"> </w:t>
      </w:r>
      <w:r>
        <w:rPr>
          <w:rFonts w:hint="eastAsia"/>
          <w:color w:val="000000"/>
          <w:kern w:val="0"/>
          <w:szCs w:val="21"/>
        </w:rPr>
        <w:t>不同水分处理下防护林树种叶水势、茎水势及土水势的研究</w:t>
      </w:r>
      <w:r>
        <w:rPr>
          <w:color w:val="000000"/>
          <w:kern w:val="0"/>
          <w:szCs w:val="21"/>
        </w:rPr>
        <w:t xml:space="preserve">[J]. </w:t>
      </w:r>
      <w:r>
        <w:rPr>
          <w:rFonts w:hint="eastAsia"/>
          <w:color w:val="000000"/>
          <w:kern w:val="0"/>
          <w:szCs w:val="21"/>
        </w:rPr>
        <w:t>新疆农业科学</w:t>
      </w:r>
      <w:r>
        <w:rPr>
          <w:rFonts w:hint="eastAsia"/>
          <w:color w:val="000000"/>
          <w:kern w:val="0"/>
          <w:szCs w:val="21"/>
        </w:rPr>
        <w:t>,</w:t>
      </w:r>
      <w:r>
        <w:rPr>
          <w:color w:val="000000"/>
          <w:kern w:val="0"/>
          <w:szCs w:val="21"/>
        </w:rPr>
        <w:t>2012(02): 273-278.</w:t>
      </w:r>
    </w:p>
    <w:p w:rsidR="00000000" w:rsidRDefault="00077FBA">
      <w:pPr>
        <w:autoSpaceDE w:val="0"/>
        <w:autoSpaceDN w:val="0"/>
        <w:adjustRightInd w:val="0"/>
        <w:spacing w:line="360" w:lineRule="auto"/>
        <w:ind w:left="400" w:hanging="400"/>
        <w:rPr>
          <w:color w:val="000000"/>
          <w:kern w:val="0"/>
          <w:szCs w:val="21"/>
        </w:rPr>
      </w:pPr>
      <w:r>
        <w:rPr>
          <w:color w:val="000000"/>
          <w:kern w:val="0"/>
          <w:szCs w:val="21"/>
        </w:rPr>
        <w:t>杨俊铃</w:t>
      </w:r>
      <w:r>
        <w:rPr>
          <w:color w:val="000000"/>
          <w:kern w:val="0"/>
          <w:szCs w:val="21"/>
        </w:rPr>
        <w:t>,</w:t>
      </w:r>
      <w:r>
        <w:rPr>
          <w:rFonts w:hint="eastAsia"/>
          <w:color w:val="000000"/>
          <w:kern w:val="0"/>
          <w:szCs w:val="21"/>
        </w:rPr>
        <w:t xml:space="preserve"> </w:t>
      </w:r>
      <w:r>
        <w:rPr>
          <w:color w:val="000000"/>
          <w:kern w:val="0"/>
          <w:szCs w:val="21"/>
        </w:rPr>
        <w:t>王国泽</w:t>
      </w:r>
      <w:r>
        <w:rPr>
          <w:color w:val="000000"/>
          <w:kern w:val="0"/>
          <w:szCs w:val="21"/>
        </w:rPr>
        <w:t xml:space="preserve">. </w:t>
      </w:r>
      <w:r>
        <w:rPr>
          <w:color w:val="000000"/>
          <w:kern w:val="0"/>
          <w:szCs w:val="21"/>
        </w:rPr>
        <w:t>寒地苹果丰产优质栽培管理专家系统的研究</w:t>
      </w:r>
      <w:r>
        <w:rPr>
          <w:color w:val="000000"/>
          <w:kern w:val="0"/>
          <w:szCs w:val="21"/>
        </w:rPr>
        <w:t xml:space="preserve">[J]. </w:t>
      </w:r>
      <w:r>
        <w:rPr>
          <w:color w:val="000000"/>
          <w:kern w:val="0"/>
          <w:szCs w:val="21"/>
        </w:rPr>
        <w:t>内蒙古农业大学学报</w:t>
      </w:r>
      <w:r>
        <w:rPr>
          <w:color w:val="000000"/>
          <w:kern w:val="0"/>
          <w:szCs w:val="21"/>
        </w:rPr>
        <w:t>(</w:t>
      </w:r>
      <w:r>
        <w:rPr>
          <w:color w:val="000000"/>
          <w:kern w:val="0"/>
          <w:szCs w:val="21"/>
        </w:rPr>
        <w:t>自然科学版</w:t>
      </w:r>
      <w:r>
        <w:rPr>
          <w:color w:val="000000"/>
          <w:kern w:val="0"/>
          <w:szCs w:val="21"/>
        </w:rPr>
        <w:t>),2003,(02):75-78.</w:t>
      </w:r>
    </w:p>
    <w:p w:rsidR="00000000" w:rsidRDefault="00077FBA">
      <w:pPr>
        <w:autoSpaceDE w:val="0"/>
        <w:autoSpaceDN w:val="0"/>
        <w:adjustRightInd w:val="0"/>
        <w:spacing w:line="360" w:lineRule="auto"/>
        <w:ind w:left="400" w:hanging="400"/>
        <w:rPr>
          <w:color w:val="000000"/>
          <w:kern w:val="0"/>
          <w:szCs w:val="21"/>
        </w:rPr>
      </w:pPr>
      <w:r>
        <w:rPr>
          <w:rFonts w:hint="eastAsia"/>
          <w:color w:val="000000"/>
          <w:kern w:val="0"/>
          <w:szCs w:val="21"/>
        </w:rPr>
        <w:t>姚向华</w:t>
      </w:r>
      <w:r>
        <w:rPr>
          <w:rFonts w:hint="eastAsia"/>
          <w:color w:val="000000"/>
          <w:kern w:val="0"/>
          <w:szCs w:val="21"/>
        </w:rPr>
        <w:t xml:space="preserve">, </w:t>
      </w:r>
      <w:r>
        <w:rPr>
          <w:rFonts w:hint="eastAsia"/>
          <w:color w:val="000000"/>
          <w:kern w:val="0"/>
          <w:szCs w:val="21"/>
        </w:rPr>
        <w:t>样新宇</w:t>
      </w:r>
      <w:r>
        <w:rPr>
          <w:rFonts w:hint="eastAsia"/>
          <w:color w:val="000000"/>
          <w:kern w:val="0"/>
          <w:szCs w:val="21"/>
        </w:rPr>
        <w:t xml:space="preserve">, </w:t>
      </w:r>
      <w:r>
        <w:rPr>
          <w:rFonts w:hint="eastAsia"/>
          <w:color w:val="000000"/>
          <w:kern w:val="0"/>
          <w:szCs w:val="21"/>
        </w:rPr>
        <w:t>易劲刚</w:t>
      </w:r>
      <w:r>
        <w:rPr>
          <w:rFonts w:hint="eastAsia"/>
          <w:color w:val="000000"/>
          <w:kern w:val="0"/>
          <w:szCs w:val="21"/>
        </w:rPr>
        <w:t xml:space="preserve">, </w:t>
      </w:r>
      <w:r>
        <w:rPr>
          <w:rFonts w:hint="eastAsia"/>
          <w:color w:val="000000"/>
          <w:kern w:val="0"/>
          <w:szCs w:val="21"/>
        </w:rPr>
        <w:t>韩九强</w:t>
      </w:r>
      <w:r>
        <w:rPr>
          <w:color w:val="000000"/>
          <w:kern w:val="0"/>
          <w:szCs w:val="21"/>
        </w:rPr>
        <w:t>.</w:t>
      </w:r>
      <w:r>
        <w:rPr>
          <w:rFonts w:hint="eastAsia"/>
          <w:color w:val="000000"/>
          <w:kern w:val="0"/>
          <w:szCs w:val="21"/>
        </w:rPr>
        <w:t>线传感器网络原理与应用</w:t>
      </w:r>
      <w:r>
        <w:rPr>
          <w:color w:val="000000"/>
          <w:kern w:val="0"/>
          <w:szCs w:val="21"/>
        </w:rPr>
        <w:t>[M].</w:t>
      </w:r>
      <w:r>
        <w:rPr>
          <w:rFonts w:hint="eastAsia"/>
          <w:color w:val="000000"/>
          <w:kern w:val="0"/>
          <w:szCs w:val="21"/>
        </w:rPr>
        <w:t>高等教育出版社</w:t>
      </w:r>
      <w:r>
        <w:rPr>
          <w:rFonts w:hint="eastAsia"/>
          <w:color w:val="000000"/>
          <w:kern w:val="0"/>
          <w:szCs w:val="21"/>
        </w:rPr>
        <w:t>,</w:t>
      </w:r>
      <w:r>
        <w:rPr>
          <w:color w:val="000000"/>
          <w:kern w:val="0"/>
          <w:szCs w:val="21"/>
        </w:rPr>
        <w:t>2012</w:t>
      </w:r>
      <w:r>
        <w:rPr>
          <w:rFonts w:hint="eastAsia"/>
          <w:color w:val="000000"/>
          <w:kern w:val="0"/>
          <w:szCs w:val="21"/>
        </w:rPr>
        <w:t>,</w:t>
      </w:r>
      <w:r>
        <w:rPr>
          <w:color w:val="000000"/>
          <w:kern w:val="0"/>
          <w:szCs w:val="21"/>
        </w:rPr>
        <w:t>10-11</w:t>
      </w:r>
      <w:r>
        <w:rPr>
          <w:rFonts w:hint="eastAsia"/>
          <w:color w:val="000000"/>
          <w:kern w:val="0"/>
          <w:szCs w:val="21"/>
        </w:rPr>
        <w:t>.</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尹金华</w:t>
      </w:r>
      <w:r>
        <w:rPr>
          <w:color w:val="000000"/>
          <w:kern w:val="0"/>
          <w:szCs w:val="21"/>
        </w:rPr>
        <w:t>,</w:t>
      </w:r>
      <w:r>
        <w:rPr>
          <w:rFonts w:hint="eastAsia"/>
          <w:color w:val="000000"/>
          <w:kern w:val="0"/>
          <w:szCs w:val="21"/>
        </w:rPr>
        <w:t xml:space="preserve"> </w:t>
      </w:r>
      <w:r>
        <w:rPr>
          <w:color w:val="000000"/>
          <w:kern w:val="0"/>
          <w:szCs w:val="21"/>
        </w:rPr>
        <w:t>罗诗</w:t>
      </w:r>
      <w:r>
        <w:rPr>
          <w:color w:val="000000"/>
          <w:kern w:val="0"/>
          <w:szCs w:val="21"/>
        </w:rPr>
        <w:t>,</w:t>
      </w:r>
      <w:r>
        <w:rPr>
          <w:rFonts w:hint="eastAsia"/>
          <w:color w:val="000000"/>
          <w:kern w:val="0"/>
          <w:szCs w:val="21"/>
        </w:rPr>
        <w:t xml:space="preserve"> </w:t>
      </w:r>
      <w:r>
        <w:rPr>
          <w:color w:val="000000"/>
          <w:kern w:val="0"/>
          <w:szCs w:val="21"/>
        </w:rPr>
        <w:t>赖永超</w:t>
      </w:r>
      <w:r>
        <w:rPr>
          <w:color w:val="000000"/>
          <w:kern w:val="0"/>
          <w:szCs w:val="21"/>
        </w:rPr>
        <w:t>,</w:t>
      </w:r>
      <w:r>
        <w:rPr>
          <w:rFonts w:hint="eastAsia"/>
          <w:color w:val="000000"/>
          <w:kern w:val="0"/>
          <w:szCs w:val="21"/>
        </w:rPr>
        <w:t xml:space="preserve"> </w:t>
      </w:r>
      <w:r>
        <w:rPr>
          <w:color w:val="000000"/>
          <w:kern w:val="0"/>
          <w:szCs w:val="21"/>
        </w:rPr>
        <w:t>等</w:t>
      </w:r>
      <w:r>
        <w:rPr>
          <w:color w:val="000000"/>
          <w:kern w:val="0"/>
          <w:szCs w:val="21"/>
        </w:rPr>
        <w:t xml:space="preserve">. </w:t>
      </w:r>
      <w:r>
        <w:rPr>
          <w:color w:val="000000"/>
          <w:kern w:val="0"/>
          <w:szCs w:val="21"/>
        </w:rPr>
        <w:t>冬季温度和</w:t>
      </w:r>
      <w:r>
        <w:rPr>
          <w:color w:val="000000"/>
          <w:kern w:val="0"/>
          <w:szCs w:val="21"/>
        </w:rPr>
        <w:t>降雨对荔枝大小年的影响</w:t>
      </w:r>
      <w:r>
        <w:rPr>
          <w:color w:val="000000"/>
          <w:kern w:val="0"/>
          <w:szCs w:val="21"/>
        </w:rPr>
        <w:t xml:space="preserve">[J]. </w:t>
      </w:r>
      <w:r>
        <w:rPr>
          <w:color w:val="000000"/>
          <w:kern w:val="0"/>
          <w:szCs w:val="21"/>
        </w:rPr>
        <w:t>中国南方果树</w:t>
      </w:r>
      <w:r>
        <w:rPr>
          <w:color w:val="000000"/>
          <w:kern w:val="0"/>
          <w:szCs w:val="21"/>
        </w:rPr>
        <w:t>,2002,(01):28-29.</w:t>
      </w:r>
    </w:p>
    <w:p w:rsidR="00000000" w:rsidRDefault="00077FBA">
      <w:pPr>
        <w:autoSpaceDE w:val="0"/>
        <w:autoSpaceDN w:val="0"/>
        <w:adjustRightInd w:val="0"/>
        <w:spacing w:line="360" w:lineRule="auto"/>
        <w:ind w:left="400" w:hanging="400"/>
        <w:rPr>
          <w:rFonts w:hint="eastAsia"/>
          <w:color w:val="000000"/>
          <w:kern w:val="0"/>
          <w:szCs w:val="21"/>
        </w:rPr>
      </w:pPr>
      <w:r>
        <w:rPr>
          <w:rFonts w:hint="eastAsia"/>
          <w:color w:val="000000"/>
          <w:kern w:val="0"/>
          <w:szCs w:val="21"/>
        </w:rPr>
        <w:t>尹永利</w:t>
      </w:r>
      <w:r>
        <w:rPr>
          <w:rFonts w:hint="eastAsia"/>
          <w:color w:val="000000"/>
          <w:kern w:val="0"/>
          <w:szCs w:val="21"/>
        </w:rPr>
        <w:t xml:space="preserve">, </w:t>
      </w:r>
      <w:r>
        <w:rPr>
          <w:rFonts w:hint="eastAsia"/>
          <w:color w:val="000000"/>
          <w:kern w:val="0"/>
          <w:szCs w:val="21"/>
        </w:rPr>
        <w:t>孙鹏</w:t>
      </w:r>
      <w:r>
        <w:rPr>
          <w:rFonts w:hint="eastAsia"/>
          <w:color w:val="000000"/>
          <w:kern w:val="0"/>
          <w:szCs w:val="21"/>
        </w:rPr>
        <w:t xml:space="preserve">, </w:t>
      </w:r>
      <w:r>
        <w:rPr>
          <w:rFonts w:hint="eastAsia"/>
          <w:color w:val="000000"/>
          <w:kern w:val="0"/>
          <w:szCs w:val="21"/>
        </w:rPr>
        <w:t>李书灵</w:t>
      </w:r>
      <w:r>
        <w:rPr>
          <w:rFonts w:hint="eastAsia"/>
          <w:color w:val="000000"/>
          <w:kern w:val="0"/>
          <w:szCs w:val="21"/>
        </w:rPr>
        <w:t xml:space="preserve">, </w:t>
      </w:r>
      <w:r>
        <w:rPr>
          <w:rFonts w:hint="eastAsia"/>
          <w:color w:val="000000"/>
          <w:kern w:val="0"/>
          <w:szCs w:val="21"/>
        </w:rPr>
        <w:t>王隆基</w:t>
      </w:r>
      <w:r>
        <w:rPr>
          <w:rFonts w:hint="eastAsia"/>
          <w:color w:val="000000"/>
          <w:kern w:val="0"/>
          <w:szCs w:val="21"/>
        </w:rPr>
        <w:t xml:space="preserve">, </w:t>
      </w:r>
      <w:r>
        <w:rPr>
          <w:rFonts w:hint="eastAsia"/>
          <w:color w:val="000000"/>
          <w:kern w:val="0"/>
          <w:szCs w:val="21"/>
        </w:rPr>
        <w:t>等</w:t>
      </w:r>
      <w:r>
        <w:rPr>
          <w:rFonts w:hint="eastAsia"/>
          <w:color w:val="000000"/>
          <w:kern w:val="0"/>
          <w:szCs w:val="21"/>
        </w:rPr>
        <w:t xml:space="preserve">. </w:t>
      </w:r>
      <w:r>
        <w:rPr>
          <w:rFonts w:hint="eastAsia"/>
          <w:color w:val="000000"/>
          <w:kern w:val="0"/>
          <w:szCs w:val="21"/>
        </w:rPr>
        <w:t>双稳态电磁阀控制方式和动态性能的研究</w:t>
      </w:r>
      <w:r>
        <w:rPr>
          <w:rFonts w:hint="eastAsia"/>
          <w:color w:val="000000"/>
          <w:kern w:val="0"/>
          <w:szCs w:val="21"/>
        </w:rPr>
        <w:t>[J].</w:t>
      </w:r>
      <w:r>
        <w:rPr>
          <w:color w:val="000000"/>
          <w:kern w:val="0"/>
          <w:szCs w:val="21"/>
        </w:rPr>
        <w:t xml:space="preserve"> </w:t>
      </w:r>
      <w:r>
        <w:rPr>
          <w:rFonts w:hint="eastAsia"/>
          <w:color w:val="000000"/>
          <w:kern w:val="0"/>
          <w:szCs w:val="21"/>
        </w:rPr>
        <w:t>机械设计与制造</w:t>
      </w:r>
      <w:r>
        <w:rPr>
          <w:rFonts w:hint="eastAsia"/>
          <w:color w:val="000000"/>
          <w:kern w:val="0"/>
          <w:szCs w:val="21"/>
        </w:rPr>
        <w:t>, 2014,</w:t>
      </w:r>
      <w:r>
        <w:rPr>
          <w:color w:val="000000"/>
          <w:kern w:val="0"/>
          <w:szCs w:val="21"/>
        </w:rPr>
        <w:t xml:space="preserve"> </w:t>
      </w:r>
      <w:r>
        <w:rPr>
          <w:rFonts w:hint="eastAsia"/>
          <w:color w:val="000000"/>
          <w:kern w:val="0"/>
          <w:szCs w:val="21"/>
        </w:rPr>
        <w:t>(8):143-144.</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余国雄</w:t>
      </w:r>
      <w:r>
        <w:rPr>
          <w:color w:val="000000"/>
          <w:kern w:val="0"/>
          <w:szCs w:val="21"/>
        </w:rPr>
        <w:t xml:space="preserve">, </w:t>
      </w:r>
      <w:r>
        <w:rPr>
          <w:color w:val="000000"/>
          <w:kern w:val="0"/>
          <w:szCs w:val="21"/>
        </w:rPr>
        <w:t>王卫星</w:t>
      </w:r>
      <w:r>
        <w:rPr>
          <w:color w:val="000000"/>
          <w:kern w:val="0"/>
          <w:szCs w:val="21"/>
        </w:rPr>
        <w:t xml:space="preserve">, </w:t>
      </w:r>
      <w:r>
        <w:rPr>
          <w:color w:val="000000"/>
          <w:kern w:val="0"/>
          <w:szCs w:val="21"/>
        </w:rPr>
        <w:t>谢家兴</w:t>
      </w:r>
      <w:r>
        <w:rPr>
          <w:color w:val="000000"/>
          <w:kern w:val="0"/>
          <w:szCs w:val="21"/>
        </w:rPr>
        <w:t xml:space="preserve">, </w:t>
      </w:r>
      <w:r>
        <w:rPr>
          <w:color w:val="000000"/>
          <w:kern w:val="0"/>
          <w:szCs w:val="21"/>
        </w:rPr>
        <w:t>等</w:t>
      </w:r>
      <w:r>
        <w:rPr>
          <w:color w:val="000000"/>
          <w:kern w:val="0"/>
          <w:szCs w:val="21"/>
        </w:rPr>
        <w:t xml:space="preserve">. </w:t>
      </w:r>
      <w:r>
        <w:rPr>
          <w:color w:val="000000"/>
          <w:kern w:val="0"/>
          <w:szCs w:val="21"/>
        </w:rPr>
        <w:t>基于物联网的荔枝园信息获取与智能灌溉专家决策系统</w:t>
      </w:r>
      <w:r>
        <w:rPr>
          <w:color w:val="000000"/>
          <w:kern w:val="0"/>
          <w:szCs w:val="21"/>
        </w:rPr>
        <w:t xml:space="preserve">[J]. </w:t>
      </w:r>
      <w:r>
        <w:rPr>
          <w:color w:val="000000"/>
          <w:kern w:val="0"/>
          <w:szCs w:val="21"/>
        </w:rPr>
        <w:t>农业工程学报</w:t>
      </w:r>
      <w:r>
        <w:rPr>
          <w:color w:val="000000"/>
          <w:kern w:val="0"/>
          <w:szCs w:val="21"/>
        </w:rPr>
        <w:t>, 2016, 32(20)</w:t>
      </w:r>
      <w:r>
        <w:rPr>
          <w:rFonts w:hint="eastAsia"/>
          <w:color w:val="000000"/>
          <w:kern w:val="0"/>
          <w:szCs w:val="21"/>
        </w:rPr>
        <w:t>:</w:t>
      </w:r>
      <w:r>
        <w:rPr>
          <w:color w:val="000000"/>
          <w:kern w:val="0"/>
          <w:szCs w:val="21"/>
        </w:rPr>
        <w:t>144-152.</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rPr>
        <w:lastRenderedPageBreak/>
        <w:t>余国雄</w:t>
      </w:r>
      <w:r>
        <w:rPr>
          <w:color w:val="000000"/>
          <w:kern w:val="0"/>
        </w:rPr>
        <w:t xml:space="preserve">, </w:t>
      </w:r>
      <w:r>
        <w:rPr>
          <w:color w:val="000000"/>
          <w:kern w:val="0"/>
        </w:rPr>
        <w:t>王卫星</w:t>
      </w:r>
      <w:r>
        <w:rPr>
          <w:color w:val="000000"/>
          <w:kern w:val="0"/>
        </w:rPr>
        <w:t xml:space="preserve">, </w:t>
      </w:r>
      <w:r>
        <w:rPr>
          <w:color w:val="000000"/>
          <w:kern w:val="0"/>
        </w:rPr>
        <w:t>谢家兴</w:t>
      </w:r>
      <w:r>
        <w:rPr>
          <w:color w:val="000000"/>
          <w:kern w:val="0"/>
        </w:rPr>
        <w:t xml:space="preserve">, </w:t>
      </w:r>
      <w:r>
        <w:rPr>
          <w:color w:val="000000"/>
          <w:kern w:val="0"/>
        </w:rPr>
        <w:t>等</w:t>
      </w:r>
      <w:r>
        <w:rPr>
          <w:color w:val="000000"/>
          <w:kern w:val="0"/>
        </w:rPr>
        <w:t xml:space="preserve">. </w:t>
      </w:r>
      <w:r>
        <w:rPr>
          <w:color w:val="000000"/>
          <w:kern w:val="0"/>
        </w:rPr>
        <w:t>基于</w:t>
      </w:r>
      <w:r>
        <w:rPr>
          <w:color w:val="000000"/>
          <w:kern w:val="0"/>
        </w:rPr>
        <w:t>ASP.NET</w:t>
      </w:r>
      <w:r>
        <w:rPr>
          <w:color w:val="000000"/>
          <w:kern w:val="0"/>
        </w:rPr>
        <w:t>技术的荔枝园智能灌溉远程监控系统的设计与实现</w:t>
      </w:r>
      <w:r>
        <w:rPr>
          <w:color w:val="000000"/>
          <w:kern w:val="0"/>
        </w:rPr>
        <w:t xml:space="preserve">[J]. </w:t>
      </w:r>
      <w:r>
        <w:rPr>
          <w:color w:val="000000"/>
          <w:kern w:val="0"/>
        </w:rPr>
        <w:t>福建农业学报</w:t>
      </w:r>
      <w:r>
        <w:rPr>
          <w:color w:val="000000"/>
          <w:kern w:val="0"/>
        </w:rPr>
        <w:t>, 2016</w:t>
      </w:r>
      <w:r>
        <w:rPr>
          <w:color w:val="000000"/>
          <w:kern w:val="0"/>
        </w:rPr>
        <w:t>, 31(7)</w:t>
      </w:r>
      <w:r>
        <w:rPr>
          <w:rFonts w:hint="eastAsia"/>
          <w:color w:val="000000"/>
          <w:kern w:val="0"/>
        </w:rPr>
        <w:t>:</w:t>
      </w:r>
      <w:r>
        <w:rPr>
          <w:color w:val="000000"/>
          <w:kern w:val="0"/>
        </w:rPr>
        <w:t>770-776.</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余华荣</w:t>
      </w:r>
      <w:r>
        <w:rPr>
          <w:color w:val="000000"/>
          <w:kern w:val="0"/>
          <w:szCs w:val="21"/>
        </w:rPr>
        <w:t xml:space="preserve">, </w:t>
      </w:r>
      <w:r>
        <w:rPr>
          <w:color w:val="000000"/>
          <w:kern w:val="0"/>
          <w:szCs w:val="21"/>
        </w:rPr>
        <w:t>周灿芳</w:t>
      </w:r>
      <w:r>
        <w:rPr>
          <w:color w:val="000000"/>
          <w:kern w:val="0"/>
          <w:szCs w:val="21"/>
        </w:rPr>
        <w:t xml:space="preserve">, </w:t>
      </w:r>
      <w:r>
        <w:rPr>
          <w:color w:val="000000"/>
          <w:kern w:val="0"/>
          <w:szCs w:val="21"/>
        </w:rPr>
        <w:t>万忠</w:t>
      </w:r>
      <w:r>
        <w:rPr>
          <w:color w:val="000000"/>
          <w:kern w:val="0"/>
          <w:szCs w:val="21"/>
        </w:rPr>
        <w:t xml:space="preserve">, </w:t>
      </w:r>
      <w:r>
        <w:rPr>
          <w:color w:val="000000"/>
          <w:kern w:val="0"/>
          <w:szCs w:val="21"/>
        </w:rPr>
        <w:t>等</w:t>
      </w:r>
      <w:r>
        <w:rPr>
          <w:color w:val="000000"/>
          <w:kern w:val="0"/>
          <w:szCs w:val="21"/>
        </w:rPr>
        <w:t xml:space="preserve">. 2015 </w:t>
      </w:r>
      <w:r>
        <w:rPr>
          <w:color w:val="000000"/>
          <w:kern w:val="0"/>
          <w:szCs w:val="21"/>
        </w:rPr>
        <w:t>年广东荔枝产业发展形势与对策建议</w:t>
      </w:r>
      <w:r>
        <w:rPr>
          <w:color w:val="000000"/>
          <w:kern w:val="0"/>
          <w:szCs w:val="21"/>
        </w:rPr>
        <w:t xml:space="preserve">[J]. </w:t>
      </w:r>
      <w:r>
        <w:rPr>
          <w:color w:val="000000"/>
          <w:kern w:val="0"/>
          <w:szCs w:val="21"/>
        </w:rPr>
        <w:t>广东农业科学</w:t>
      </w:r>
      <w:r>
        <w:rPr>
          <w:color w:val="000000"/>
          <w:kern w:val="0"/>
          <w:szCs w:val="21"/>
        </w:rPr>
        <w:t>,2016, 43(4): 21-24.</w:t>
      </w:r>
    </w:p>
    <w:p w:rsidR="00000000" w:rsidRDefault="00077FBA">
      <w:pPr>
        <w:autoSpaceDE w:val="0"/>
        <w:autoSpaceDN w:val="0"/>
        <w:adjustRightInd w:val="0"/>
        <w:spacing w:line="360" w:lineRule="auto"/>
        <w:ind w:left="400" w:hanging="400"/>
        <w:rPr>
          <w:color w:val="000000"/>
          <w:kern w:val="0"/>
          <w:szCs w:val="21"/>
        </w:rPr>
      </w:pPr>
      <w:r>
        <w:rPr>
          <w:rFonts w:hint="eastAsia"/>
          <w:color w:val="000000"/>
          <w:kern w:val="0"/>
          <w:szCs w:val="21"/>
        </w:rPr>
        <w:t>阎晓军</w:t>
      </w:r>
      <w:r>
        <w:rPr>
          <w:rFonts w:hint="eastAsia"/>
          <w:color w:val="000000"/>
          <w:kern w:val="0"/>
          <w:szCs w:val="21"/>
        </w:rPr>
        <w:t xml:space="preserve">, </w:t>
      </w:r>
      <w:r>
        <w:rPr>
          <w:rFonts w:hint="eastAsia"/>
          <w:color w:val="000000"/>
          <w:kern w:val="0"/>
          <w:szCs w:val="21"/>
        </w:rPr>
        <w:t>王维瑞</w:t>
      </w:r>
      <w:r>
        <w:rPr>
          <w:rFonts w:hint="eastAsia"/>
          <w:color w:val="000000"/>
          <w:kern w:val="0"/>
          <w:szCs w:val="21"/>
        </w:rPr>
        <w:t xml:space="preserve">, </w:t>
      </w:r>
      <w:r>
        <w:rPr>
          <w:rFonts w:hint="eastAsia"/>
          <w:color w:val="000000"/>
          <w:kern w:val="0"/>
          <w:szCs w:val="21"/>
        </w:rPr>
        <w:t>梁建平</w:t>
      </w:r>
      <w:r>
        <w:rPr>
          <w:color w:val="000000"/>
          <w:kern w:val="0"/>
          <w:szCs w:val="21"/>
        </w:rPr>
        <w:t xml:space="preserve">. </w:t>
      </w:r>
      <w:bookmarkStart w:id="288" w:name="OLE_LINK19"/>
      <w:r>
        <w:rPr>
          <w:rFonts w:hint="eastAsia"/>
          <w:color w:val="000000"/>
          <w:kern w:val="0"/>
          <w:szCs w:val="21"/>
        </w:rPr>
        <w:t>北京市设施农业物联网应用模式构建</w:t>
      </w:r>
      <w:bookmarkEnd w:id="288"/>
      <w:r>
        <w:rPr>
          <w:color w:val="000000"/>
          <w:kern w:val="0"/>
          <w:szCs w:val="21"/>
        </w:rPr>
        <w:t xml:space="preserve">[J]. </w:t>
      </w:r>
      <w:r>
        <w:rPr>
          <w:rFonts w:hint="eastAsia"/>
          <w:color w:val="000000"/>
          <w:kern w:val="0"/>
          <w:szCs w:val="21"/>
        </w:rPr>
        <w:t>农业工程学报</w:t>
      </w:r>
      <w:r>
        <w:rPr>
          <w:rFonts w:hint="eastAsia"/>
          <w:color w:val="000000"/>
          <w:kern w:val="0"/>
          <w:szCs w:val="21"/>
        </w:rPr>
        <w:t>,</w:t>
      </w:r>
      <w:r>
        <w:rPr>
          <w:color w:val="000000"/>
          <w:kern w:val="0"/>
          <w:szCs w:val="21"/>
        </w:rPr>
        <w:t>2012</w:t>
      </w:r>
      <w:r>
        <w:rPr>
          <w:rFonts w:hint="eastAsia"/>
          <w:color w:val="000000"/>
          <w:kern w:val="0"/>
          <w:szCs w:val="21"/>
        </w:rPr>
        <w:t>,</w:t>
      </w:r>
      <w:r>
        <w:rPr>
          <w:color w:val="000000"/>
          <w:kern w:val="0"/>
          <w:szCs w:val="21"/>
        </w:rPr>
        <w:t>28(4)</w:t>
      </w:r>
      <w:r>
        <w:rPr>
          <w:rFonts w:hint="eastAsia"/>
          <w:color w:val="000000"/>
          <w:kern w:val="0"/>
          <w:szCs w:val="21"/>
        </w:rPr>
        <w:t>:</w:t>
      </w:r>
      <w:r>
        <w:rPr>
          <w:color w:val="000000"/>
          <w:kern w:val="0"/>
          <w:szCs w:val="21"/>
        </w:rPr>
        <w:t>149-154</w:t>
      </w:r>
      <w:r>
        <w:rPr>
          <w:rFonts w:hint="eastAsia"/>
          <w:color w:val="000000"/>
          <w:kern w:val="0"/>
          <w:szCs w:val="21"/>
        </w:rPr>
        <w:t>．</w:t>
      </w:r>
    </w:p>
    <w:p w:rsidR="00000000" w:rsidRDefault="00077FBA">
      <w:pPr>
        <w:autoSpaceDE w:val="0"/>
        <w:autoSpaceDN w:val="0"/>
        <w:adjustRightInd w:val="0"/>
        <w:spacing w:line="360" w:lineRule="auto"/>
        <w:ind w:left="400" w:hanging="400"/>
        <w:rPr>
          <w:color w:val="000000"/>
          <w:kern w:val="0"/>
          <w:szCs w:val="21"/>
        </w:rPr>
      </w:pPr>
      <w:r>
        <w:rPr>
          <w:rFonts w:hint="eastAsia"/>
          <w:color w:val="000000"/>
          <w:kern w:val="0"/>
          <w:szCs w:val="21"/>
        </w:rPr>
        <w:t>朱焕立</w:t>
      </w:r>
      <w:r>
        <w:rPr>
          <w:color w:val="000000"/>
          <w:kern w:val="0"/>
          <w:szCs w:val="21"/>
        </w:rPr>
        <w:t xml:space="preserve">, </w:t>
      </w:r>
      <w:r>
        <w:rPr>
          <w:rFonts w:hint="eastAsia"/>
          <w:color w:val="000000"/>
          <w:kern w:val="0"/>
          <w:szCs w:val="21"/>
        </w:rPr>
        <w:t>茹正波</w:t>
      </w:r>
      <w:r>
        <w:rPr>
          <w:color w:val="000000"/>
          <w:kern w:val="0"/>
          <w:szCs w:val="21"/>
        </w:rPr>
        <w:t xml:space="preserve">, </w:t>
      </w:r>
      <w:r>
        <w:rPr>
          <w:rFonts w:hint="eastAsia"/>
          <w:color w:val="000000"/>
          <w:kern w:val="0"/>
          <w:szCs w:val="21"/>
        </w:rPr>
        <w:t>荣晓明</w:t>
      </w:r>
      <w:r>
        <w:rPr>
          <w:color w:val="000000"/>
          <w:kern w:val="0"/>
          <w:szCs w:val="21"/>
        </w:rPr>
        <w:t xml:space="preserve">. </w:t>
      </w:r>
      <w:r>
        <w:rPr>
          <w:rFonts w:hint="eastAsia"/>
          <w:color w:val="000000"/>
          <w:kern w:val="0"/>
          <w:szCs w:val="21"/>
        </w:rPr>
        <w:t>农田灌溉自动化控制系统的开发研究</w:t>
      </w:r>
      <w:r>
        <w:rPr>
          <w:color w:val="000000"/>
          <w:kern w:val="0"/>
          <w:szCs w:val="21"/>
        </w:rPr>
        <w:t xml:space="preserve">[J]. </w:t>
      </w:r>
      <w:r>
        <w:rPr>
          <w:rFonts w:hint="eastAsia"/>
          <w:color w:val="000000"/>
          <w:kern w:val="0"/>
          <w:szCs w:val="21"/>
        </w:rPr>
        <w:t>灌溉排水学报</w:t>
      </w:r>
      <w:r>
        <w:rPr>
          <w:rFonts w:hint="eastAsia"/>
          <w:color w:val="000000"/>
          <w:kern w:val="0"/>
          <w:szCs w:val="21"/>
        </w:rPr>
        <w:t xml:space="preserve">, </w:t>
      </w:r>
      <w:r>
        <w:rPr>
          <w:color w:val="000000"/>
          <w:kern w:val="0"/>
          <w:szCs w:val="21"/>
        </w:rPr>
        <w:t>2009</w:t>
      </w:r>
      <w:r>
        <w:rPr>
          <w:rFonts w:hint="eastAsia"/>
          <w:color w:val="000000"/>
          <w:kern w:val="0"/>
          <w:szCs w:val="21"/>
        </w:rPr>
        <w:t>,28</w:t>
      </w:r>
      <w:r>
        <w:rPr>
          <w:color w:val="000000"/>
          <w:kern w:val="0"/>
          <w:szCs w:val="21"/>
        </w:rPr>
        <w:t>(04)</w:t>
      </w:r>
      <w:r>
        <w:rPr>
          <w:rFonts w:hint="eastAsia"/>
          <w:color w:val="000000"/>
          <w:kern w:val="0"/>
          <w:szCs w:val="21"/>
        </w:rPr>
        <w:t xml:space="preserve">: </w:t>
      </w:r>
      <w:r>
        <w:rPr>
          <w:color w:val="000000"/>
          <w:kern w:val="0"/>
          <w:szCs w:val="21"/>
        </w:rPr>
        <w:t>124</w:t>
      </w:r>
      <w:r>
        <w:rPr>
          <w:color w:val="000000"/>
          <w:kern w:val="0"/>
        </w:rPr>
        <w:t>-</w:t>
      </w:r>
      <w:r>
        <w:rPr>
          <w:color w:val="000000"/>
          <w:kern w:val="0"/>
          <w:szCs w:val="21"/>
        </w:rPr>
        <w:t>126</w:t>
      </w:r>
      <w:r>
        <w:rPr>
          <w:rFonts w:hint="eastAsia"/>
          <w:color w:val="000000"/>
          <w:kern w:val="0"/>
          <w:szCs w:val="21"/>
        </w:rPr>
        <w:t>．</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张承林</w:t>
      </w:r>
      <w:r>
        <w:rPr>
          <w:color w:val="000000"/>
          <w:kern w:val="0"/>
          <w:szCs w:val="21"/>
        </w:rPr>
        <w:t xml:space="preserve">. </w:t>
      </w:r>
      <w:r>
        <w:rPr>
          <w:color w:val="000000"/>
          <w:kern w:val="0"/>
          <w:szCs w:val="21"/>
        </w:rPr>
        <w:t>微灌施肥技术在华南果园中的应用</w:t>
      </w:r>
      <w:r>
        <w:rPr>
          <w:color w:val="000000"/>
          <w:kern w:val="0"/>
          <w:szCs w:val="21"/>
        </w:rPr>
        <w:t xml:space="preserve">[Z]. </w:t>
      </w:r>
      <w:r>
        <w:rPr>
          <w:color w:val="000000"/>
          <w:kern w:val="0"/>
          <w:szCs w:val="21"/>
        </w:rPr>
        <w:t>灌溉施肥网</w:t>
      </w:r>
      <w:r>
        <w:rPr>
          <w:color w:val="000000"/>
          <w:kern w:val="0"/>
          <w:szCs w:val="21"/>
        </w:rPr>
        <w:t>, 2010.</w:t>
      </w:r>
    </w:p>
    <w:p w:rsidR="00000000" w:rsidRDefault="00077FBA">
      <w:pPr>
        <w:autoSpaceDE w:val="0"/>
        <w:autoSpaceDN w:val="0"/>
        <w:adjustRightInd w:val="0"/>
        <w:spacing w:line="360" w:lineRule="auto"/>
        <w:ind w:left="400" w:hanging="400"/>
        <w:rPr>
          <w:color w:val="000000"/>
          <w:kern w:val="0"/>
          <w:szCs w:val="21"/>
        </w:rPr>
      </w:pPr>
      <w:r>
        <w:rPr>
          <w:rFonts w:hint="eastAsia"/>
          <w:color w:val="000000"/>
          <w:kern w:val="0"/>
          <w:szCs w:val="21"/>
        </w:rPr>
        <w:t>张瑞</w:t>
      </w:r>
      <w:r>
        <w:rPr>
          <w:rFonts w:hint="eastAsia"/>
          <w:color w:val="000000"/>
          <w:kern w:val="0"/>
          <w:szCs w:val="21"/>
        </w:rPr>
        <w:t>瑞</w:t>
      </w:r>
      <w:r>
        <w:rPr>
          <w:color w:val="000000"/>
          <w:kern w:val="0"/>
          <w:szCs w:val="21"/>
        </w:rPr>
        <w:t xml:space="preserve">, </w:t>
      </w:r>
      <w:r>
        <w:rPr>
          <w:rFonts w:hint="eastAsia"/>
          <w:color w:val="000000"/>
          <w:kern w:val="0"/>
          <w:szCs w:val="21"/>
        </w:rPr>
        <w:t>赵春江</w:t>
      </w:r>
      <w:r>
        <w:rPr>
          <w:color w:val="000000"/>
          <w:kern w:val="0"/>
          <w:szCs w:val="21"/>
        </w:rPr>
        <w:t xml:space="preserve">, </w:t>
      </w:r>
      <w:r>
        <w:rPr>
          <w:rFonts w:hint="eastAsia"/>
          <w:color w:val="000000"/>
          <w:kern w:val="0"/>
          <w:szCs w:val="21"/>
        </w:rPr>
        <w:t>陈立平</w:t>
      </w:r>
      <w:r>
        <w:rPr>
          <w:color w:val="000000"/>
          <w:kern w:val="0"/>
          <w:szCs w:val="21"/>
        </w:rPr>
        <w:t xml:space="preserve">, </w:t>
      </w:r>
      <w:r>
        <w:rPr>
          <w:rFonts w:hint="eastAsia"/>
          <w:color w:val="000000"/>
          <w:kern w:val="0"/>
          <w:szCs w:val="21"/>
        </w:rPr>
        <w:t>等</w:t>
      </w:r>
      <w:r>
        <w:rPr>
          <w:color w:val="000000"/>
          <w:kern w:val="0"/>
          <w:szCs w:val="21"/>
        </w:rPr>
        <w:t xml:space="preserve">. </w:t>
      </w:r>
      <w:bookmarkStart w:id="289" w:name="OLE_LINK40"/>
      <w:r>
        <w:rPr>
          <w:rFonts w:hint="eastAsia"/>
          <w:color w:val="000000"/>
          <w:kern w:val="0"/>
          <w:szCs w:val="21"/>
        </w:rPr>
        <w:t>农田信息采集无线传感器网络节点设计</w:t>
      </w:r>
      <w:bookmarkEnd w:id="289"/>
      <w:r>
        <w:rPr>
          <w:color w:val="000000"/>
          <w:kern w:val="0"/>
          <w:szCs w:val="21"/>
        </w:rPr>
        <w:t xml:space="preserve">[J]. </w:t>
      </w:r>
      <w:r>
        <w:rPr>
          <w:rFonts w:hint="eastAsia"/>
          <w:color w:val="000000"/>
          <w:kern w:val="0"/>
          <w:szCs w:val="21"/>
        </w:rPr>
        <w:t>农业工程学报</w:t>
      </w:r>
      <w:r>
        <w:rPr>
          <w:color w:val="000000"/>
          <w:kern w:val="0"/>
          <w:szCs w:val="21"/>
        </w:rPr>
        <w:t>, 2009,</w:t>
      </w:r>
      <w:r>
        <w:rPr>
          <w:rFonts w:hint="eastAsia"/>
          <w:color w:val="000000"/>
          <w:kern w:val="0"/>
          <w:szCs w:val="21"/>
        </w:rPr>
        <w:t xml:space="preserve"> </w:t>
      </w:r>
      <w:r>
        <w:rPr>
          <w:color w:val="000000"/>
          <w:kern w:val="0"/>
          <w:szCs w:val="21"/>
        </w:rPr>
        <w:t>25(11):213-218.</w:t>
      </w:r>
    </w:p>
    <w:p w:rsidR="00000000" w:rsidRDefault="00077FBA">
      <w:pPr>
        <w:autoSpaceDE w:val="0"/>
        <w:autoSpaceDN w:val="0"/>
        <w:adjustRightInd w:val="0"/>
        <w:spacing w:line="360" w:lineRule="auto"/>
        <w:ind w:left="400" w:hanging="400"/>
        <w:rPr>
          <w:rFonts w:hint="eastAsia"/>
          <w:color w:val="000000"/>
          <w:kern w:val="0"/>
          <w:szCs w:val="21"/>
        </w:rPr>
      </w:pPr>
      <w:r>
        <w:rPr>
          <w:rFonts w:hint="eastAsia"/>
          <w:color w:val="000000"/>
          <w:kern w:val="0"/>
          <w:szCs w:val="21"/>
        </w:rPr>
        <w:t>赵文星</w:t>
      </w:r>
      <w:r>
        <w:rPr>
          <w:rFonts w:hint="eastAsia"/>
          <w:color w:val="000000"/>
          <w:kern w:val="0"/>
        </w:rPr>
        <w:t xml:space="preserve">, </w:t>
      </w:r>
      <w:r>
        <w:rPr>
          <w:rFonts w:hint="eastAsia"/>
          <w:color w:val="000000"/>
          <w:kern w:val="0"/>
          <w:szCs w:val="21"/>
        </w:rPr>
        <w:t>吴至境</w:t>
      </w:r>
      <w:r>
        <w:rPr>
          <w:rFonts w:hint="eastAsia"/>
          <w:color w:val="000000"/>
          <w:kern w:val="0"/>
          <w:szCs w:val="21"/>
        </w:rPr>
        <w:t xml:space="preserve">, </w:t>
      </w:r>
      <w:r>
        <w:rPr>
          <w:rFonts w:hint="eastAsia"/>
          <w:color w:val="000000"/>
          <w:kern w:val="0"/>
          <w:szCs w:val="21"/>
        </w:rPr>
        <w:t>刘德力</w:t>
      </w:r>
      <w:r>
        <w:rPr>
          <w:rFonts w:hint="eastAsia"/>
          <w:color w:val="000000"/>
          <w:kern w:val="0"/>
          <w:szCs w:val="21"/>
        </w:rPr>
        <w:t xml:space="preserve">, </w:t>
      </w:r>
      <w:r>
        <w:rPr>
          <w:rFonts w:hint="eastAsia"/>
          <w:color w:val="000000"/>
          <w:kern w:val="0"/>
          <w:szCs w:val="21"/>
        </w:rPr>
        <w:t>等</w:t>
      </w:r>
      <w:r>
        <w:rPr>
          <w:color w:val="000000"/>
          <w:kern w:val="0"/>
          <w:szCs w:val="21"/>
        </w:rPr>
        <w:t>.</w:t>
      </w:r>
      <w:r>
        <w:rPr>
          <w:rFonts w:hint="eastAsia"/>
          <w:color w:val="000000"/>
          <w:kern w:val="0"/>
          <w:szCs w:val="21"/>
        </w:rPr>
        <w:t>基于农业物联网的果园环境智能监测系统设计</w:t>
      </w:r>
      <w:r>
        <w:rPr>
          <w:color w:val="000000"/>
          <w:kern w:val="0"/>
          <w:szCs w:val="21"/>
        </w:rPr>
        <w:t xml:space="preserve">[J]. </w:t>
      </w:r>
      <w:r>
        <w:rPr>
          <w:rFonts w:hint="eastAsia"/>
          <w:color w:val="000000"/>
          <w:kern w:val="0"/>
          <w:szCs w:val="21"/>
        </w:rPr>
        <w:t>江苏农业科学</w:t>
      </w:r>
      <w:r>
        <w:rPr>
          <w:rFonts w:hint="eastAsia"/>
          <w:color w:val="000000"/>
          <w:kern w:val="0"/>
          <w:szCs w:val="21"/>
        </w:rPr>
        <w:t>,</w:t>
      </w:r>
      <w:r>
        <w:rPr>
          <w:color w:val="000000"/>
          <w:kern w:val="0"/>
          <w:szCs w:val="21"/>
        </w:rPr>
        <w:t xml:space="preserve"> 2016</w:t>
      </w:r>
      <w:r>
        <w:rPr>
          <w:rFonts w:hint="eastAsia"/>
          <w:color w:val="000000"/>
          <w:kern w:val="0"/>
          <w:szCs w:val="21"/>
        </w:rPr>
        <w:t>,</w:t>
      </w:r>
      <w:r>
        <w:rPr>
          <w:color w:val="000000"/>
          <w:kern w:val="0"/>
          <w:szCs w:val="21"/>
        </w:rPr>
        <w:t>(05): 391-394.</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周春娜</w:t>
      </w:r>
      <w:r>
        <w:rPr>
          <w:color w:val="000000"/>
          <w:kern w:val="0"/>
          <w:szCs w:val="21"/>
        </w:rPr>
        <w:t>,</w:t>
      </w:r>
      <w:r>
        <w:rPr>
          <w:color w:val="000000"/>
          <w:kern w:val="0"/>
          <w:szCs w:val="21"/>
        </w:rPr>
        <w:t>黄立胜</w:t>
      </w:r>
      <w:r>
        <w:rPr>
          <w:color w:val="000000"/>
          <w:kern w:val="0"/>
          <w:szCs w:val="21"/>
        </w:rPr>
        <w:t>,</w:t>
      </w:r>
      <w:r>
        <w:rPr>
          <w:color w:val="000000"/>
          <w:kern w:val="0"/>
          <w:szCs w:val="21"/>
        </w:rPr>
        <w:t>黄德超</w:t>
      </w:r>
      <w:r>
        <w:rPr>
          <w:rFonts w:hint="eastAsia"/>
          <w:color w:val="000000"/>
          <w:kern w:val="0"/>
          <w:szCs w:val="21"/>
        </w:rPr>
        <w:t xml:space="preserve">, </w:t>
      </w:r>
      <w:r>
        <w:rPr>
          <w:rFonts w:hint="eastAsia"/>
          <w:color w:val="000000"/>
          <w:kern w:val="0"/>
          <w:szCs w:val="21"/>
        </w:rPr>
        <w:t>等</w:t>
      </w:r>
      <w:r>
        <w:rPr>
          <w:color w:val="000000"/>
          <w:kern w:val="0"/>
          <w:szCs w:val="21"/>
        </w:rPr>
        <w:t xml:space="preserve">. </w:t>
      </w:r>
      <w:r>
        <w:rPr>
          <w:color w:val="000000"/>
          <w:kern w:val="0"/>
          <w:szCs w:val="21"/>
        </w:rPr>
        <w:t>荔枝与龙眼病虫害绿色防控技术</w:t>
      </w:r>
      <w:r>
        <w:rPr>
          <w:color w:val="000000"/>
          <w:kern w:val="0"/>
          <w:szCs w:val="21"/>
        </w:rPr>
        <w:t xml:space="preserve">[J]. </w:t>
      </w:r>
      <w:r>
        <w:rPr>
          <w:color w:val="000000"/>
          <w:kern w:val="0"/>
          <w:szCs w:val="21"/>
        </w:rPr>
        <w:t>现代农业科技</w:t>
      </w:r>
      <w:r>
        <w:rPr>
          <w:color w:val="000000"/>
          <w:kern w:val="0"/>
          <w:szCs w:val="21"/>
        </w:rPr>
        <w:t>,2015,(17):169+171.</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曾蓉姿</w:t>
      </w:r>
      <w:r>
        <w:rPr>
          <w:color w:val="000000"/>
          <w:kern w:val="0"/>
          <w:szCs w:val="21"/>
        </w:rPr>
        <w:t xml:space="preserve">. </w:t>
      </w:r>
      <w:r>
        <w:rPr>
          <w:color w:val="000000"/>
          <w:kern w:val="0"/>
          <w:szCs w:val="21"/>
        </w:rPr>
        <w:t>荔枝病虫害的防治分析</w:t>
      </w:r>
      <w:r>
        <w:rPr>
          <w:color w:val="000000"/>
          <w:kern w:val="0"/>
          <w:szCs w:val="21"/>
        </w:rPr>
        <w:t xml:space="preserve">[J]. </w:t>
      </w:r>
      <w:r>
        <w:rPr>
          <w:color w:val="000000"/>
          <w:kern w:val="0"/>
          <w:szCs w:val="21"/>
        </w:rPr>
        <w:t>南方农业</w:t>
      </w:r>
      <w:r>
        <w:rPr>
          <w:color w:val="000000"/>
          <w:kern w:val="0"/>
          <w:szCs w:val="21"/>
        </w:rPr>
        <w:t>,2015,(30):56+58.</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钟艳秋</w:t>
      </w:r>
      <w:r>
        <w:rPr>
          <w:color w:val="000000"/>
          <w:kern w:val="0"/>
          <w:szCs w:val="21"/>
        </w:rPr>
        <w:t xml:space="preserve">. </w:t>
      </w:r>
      <w:r>
        <w:rPr>
          <w:color w:val="000000"/>
          <w:kern w:val="0"/>
          <w:szCs w:val="21"/>
        </w:rPr>
        <w:t>荔枝栽培管理及病虫害</w:t>
      </w:r>
      <w:r>
        <w:rPr>
          <w:color w:val="000000"/>
          <w:kern w:val="0"/>
          <w:szCs w:val="21"/>
        </w:rPr>
        <w:t>防治技术</w:t>
      </w:r>
      <w:r>
        <w:rPr>
          <w:color w:val="000000"/>
          <w:kern w:val="0"/>
          <w:szCs w:val="21"/>
        </w:rPr>
        <w:t xml:space="preserve">[J]. </w:t>
      </w:r>
      <w:r>
        <w:rPr>
          <w:color w:val="000000"/>
          <w:kern w:val="0"/>
          <w:szCs w:val="21"/>
        </w:rPr>
        <w:t>南方农业</w:t>
      </w:r>
      <w:r>
        <w:rPr>
          <w:color w:val="000000"/>
          <w:kern w:val="0"/>
          <w:szCs w:val="21"/>
        </w:rPr>
        <w:t>,2015,(30):20-21.</w:t>
      </w:r>
    </w:p>
    <w:p w:rsidR="00000000" w:rsidRDefault="00077FBA">
      <w:pPr>
        <w:autoSpaceDE w:val="0"/>
        <w:autoSpaceDN w:val="0"/>
        <w:adjustRightInd w:val="0"/>
        <w:spacing w:line="360" w:lineRule="auto"/>
        <w:ind w:left="400" w:hanging="400"/>
        <w:rPr>
          <w:rFonts w:hint="eastAsia"/>
          <w:color w:val="000000"/>
          <w:kern w:val="0"/>
          <w:szCs w:val="21"/>
        </w:rPr>
      </w:pPr>
      <w:r>
        <w:rPr>
          <w:rFonts w:hint="eastAsia"/>
          <w:color w:val="000000"/>
          <w:kern w:val="0"/>
          <w:szCs w:val="21"/>
        </w:rPr>
        <w:t>邹战强</w:t>
      </w:r>
      <w:r>
        <w:rPr>
          <w:rFonts w:hint="eastAsia"/>
          <w:color w:val="000000"/>
          <w:kern w:val="0"/>
          <w:szCs w:val="21"/>
        </w:rPr>
        <w:t xml:space="preserve">, </w:t>
      </w:r>
      <w:r>
        <w:rPr>
          <w:rFonts w:hint="eastAsia"/>
          <w:color w:val="000000"/>
          <w:kern w:val="0"/>
          <w:szCs w:val="21"/>
        </w:rPr>
        <w:t>蓝莎．荔枝需水量和灌溉制度试验研究</w:t>
      </w:r>
      <w:r>
        <w:rPr>
          <w:color w:val="000000"/>
          <w:kern w:val="0"/>
          <w:szCs w:val="21"/>
        </w:rPr>
        <w:t>[J]</w:t>
      </w:r>
      <w:r>
        <w:rPr>
          <w:rFonts w:hint="eastAsia"/>
          <w:color w:val="000000"/>
          <w:kern w:val="0"/>
          <w:szCs w:val="21"/>
        </w:rPr>
        <w:t>．节水灌溉</w:t>
      </w:r>
      <w:r>
        <w:rPr>
          <w:rFonts w:hint="eastAsia"/>
          <w:color w:val="000000"/>
          <w:kern w:val="0"/>
          <w:szCs w:val="21"/>
        </w:rPr>
        <w:t>,1999, (3):8</w:t>
      </w:r>
      <w:r>
        <w:rPr>
          <w:color w:val="000000"/>
          <w:kern w:val="0"/>
        </w:rPr>
        <w:t>-</w:t>
      </w:r>
      <w:r>
        <w:rPr>
          <w:rFonts w:hint="eastAsia"/>
          <w:color w:val="000000"/>
          <w:kern w:val="0"/>
          <w:szCs w:val="21"/>
        </w:rPr>
        <w:t>13</w:t>
      </w:r>
      <w:r>
        <w:rPr>
          <w:rFonts w:hint="eastAsia"/>
          <w:color w:val="000000"/>
          <w:kern w:val="0"/>
          <w:szCs w:val="21"/>
        </w:rPr>
        <w:t>．</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Alexandros Kaloxylosa, Robert Eigenmannc, Frederick Teye, et al.Farm management systems and the future internet era [J].Computers and Electronics in Agriculture, 2012, 89(11)</w:t>
      </w:r>
      <w:r>
        <w:rPr>
          <w:rFonts w:hint="eastAsia"/>
          <w:color w:val="000000"/>
          <w:kern w:val="0"/>
          <w:szCs w:val="21"/>
        </w:rPr>
        <w:t xml:space="preserve">: </w:t>
      </w:r>
      <w:r>
        <w:rPr>
          <w:color w:val="000000"/>
          <w:kern w:val="0"/>
          <w:szCs w:val="21"/>
        </w:rPr>
        <w:t>13</w:t>
      </w:r>
      <w:r>
        <w:rPr>
          <w:color w:val="000000"/>
          <w:kern w:val="0"/>
          <w:szCs w:val="21"/>
        </w:rPr>
        <w:t>0</w:t>
      </w:r>
      <w:r>
        <w:rPr>
          <w:color w:val="000000"/>
          <w:kern w:val="0"/>
        </w:rPr>
        <w:t>-</w:t>
      </w:r>
      <w:r>
        <w:rPr>
          <w:color w:val="000000"/>
          <w:kern w:val="0"/>
          <w:szCs w:val="21"/>
        </w:rPr>
        <w:t>144.</w:t>
      </w:r>
    </w:p>
    <w:p w:rsidR="00000000" w:rsidRDefault="00077FBA">
      <w:pPr>
        <w:autoSpaceDE w:val="0"/>
        <w:autoSpaceDN w:val="0"/>
        <w:adjustRightInd w:val="0"/>
        <w:spacing w:line="360" w:lineRule="auto"/>
        <w:ind w:left="400" w:hanging="400"/>
        <w:rPr>
          <w:color w:val="000000"/>
          <w:kern w:val="0"/>
          <w:szCs w:val="21"/>
        </w:rPr>
      </w:pPr>
      <w:r>
        <w:rPr>
          <w:color w:val="000000"/>
          <w:kern w:val="0"/>
          <w:szCs w:val="21"/>
        </w:rPr>
        <w:t>Adamchuk</w:t>
      </w:r>
      <w:r>
        <w:rPr>
          <w:rFonts w:hint="eastAsia"/>
          <w:color w:val="000000"/>
          <w:kern w:val="0"/>
          <w:szCs w:val="21"/>
        </w:rPr>
        <w:t xml:space="preserve"> </w:t>
      </w:r>
      <w:r>
        <w:rPr>
          <w:color w:val="000000"/>
          <w:kern w:val="0"/>
          <w:szCs w:val="21"/>
        </w:rPr>
        <w:t>V I, Hummel J W, Morgan M T, et al. On-the-go soil</w:t>
      </w:r>
      <w:r>
        <w:rPr>
          <w:rFonts w:hint="eastAsia"/>
          <w:color w:val="000000"/>
          <w:kern w:val="0"/>
          <w:szCs w:val="21"/>
        </w:rPr>
        <w:t xml:space="preserve"> </w:t>
      </w:r>
      <w:r>
        <w:rPr>
          <w:color w:val="000000"/>
          <w:kern w:val="0"/>
          <w:szCs w:val="21"/>
        </w:rPr>
        <w:t>sensors for precision agriculture[J]. Computers and Electronics</w:t>
      </w:r>
      <w:r>
        <w:rPr>
          <w:rFonts w:hint="eastAsia"/>
          <w:color w:val="000000"/>
          <w:kern w:val="0"/>
          <w:szCs w:val="21"/>
        </w:rPr>
        <w:t xml:space="preserve"> </w:t>
      </w:r>
      <w:r>
        <w:rPr>
          <w:color w:val="000000"/>
          <w:kern w:val="0"/>
          <w:szCs w:val="21"/>
        </w:rPr>
        <w:t>in Agriculture, 2004, 44(1)</w:t>
      </w:r>
      <w:r>
        <w:rPr>
          <w:rFonts w:hint="eastAsia"/>
          <w:color w:val="000000"/>
          <w:kern w:val="0"/>
          <w:szCs w:val="21"/>
        </w:rPr>
        <w:t xml:space="preserve">: </w:t>
      </w:r>
      <w:r>
        <w:rPr>
          <w:color w:val="000000"/>
          <w:kern w:val="0"/>
          <w:szCs w:val="21"/>
        </w:rPr>
        <w:t>71</w:t>
      </w:r>
      <w:r>
        <w:rPr>
          <w:color w:val="000000"/>
          <w:kern w:val="0"/>
        </w:rPr>
        <w:t>-</w:t>
      </w:r>
      <w:r>
        <w:rPr>
          <w:color w:val="000000"/>
          <w:kern w:val="0"/>
          <w:szCs w:val="21"/>
        </w:rPr>
        <w:t>91.</w:t>
      </w:r>
    </w:p>
    <w:p w:rsidR="00000000" w:rsidRDefault="00077FBA">
      <w:pPr>
        <w:autoSpaceDE w:val="0"/>
        <w:autoSpaceDN w:val="0"/>
        <w:adjustRightInd w:val="0"/>
        <w:spacing w:line="360" w:lineRule="auto"/>
        <w:ind w:left="400" w:hanging="400"/>
        <w:rPr>
          <w:color w:val="000000"/>
          <w:kern w:val="0"/>
          <w:szCs w:val="21"/>
        </w:rPr>
      </w:pPr>
      <w:r>
        <w:rPr>
          <w:rFonts w:hint="eastAsia"/>
          <w:color w:val="000000"/>
          <w:kern w:val="0"/>
          <w:szCs w:val="21"/>
        </w:rPr>
        <w:t>Bertrand L</w:t>
      </w:r>
      <w:r>
        <w:rPr>
          <w:color w:val="000000"/>
          <w:kern w:val="0"/>
          <w:szCs w:val="21"/>
        </w:rPr>
        <w:t>é</w:t>
      </w:r>
      <w:r>
        <w:rPr>
          <w:rFonts w:hint="eastAsia"/>
          <w:color w:val="000000"/>
          <w:kern w:val="0"/>
          <w:szCs w:val="21"/>
        </w:rPr>
        <w:t>ger</w:t>
      </w:r>
      <w:r>
        <w:rPr>
          <w:rFonts w:hint="eastAsia"/>
          <w:color w:val="000000"/>
          <w:kern w:val="0"/>
          <w:szCs w:val="21"/>
        </w:rPr>
        <w:t>，</w:t>
      </w:r>
      <w:r>
        <w:rPr>
          <w:rFonts w:hint="eastAsia"/>
          <w:color w:val="000000"/>
          <w:kern w:val="0"/>
          <w:szCs w:val="21"/>
        </w:rPr>
        <w:t>Olivier Naud</w:t>
      </w:r>
      <w:r>
        <w:rPr>
          <w:rFonts w:hint="eastAsia"/>
          <w:color w:val="000000"/>
          <w:kern w:val="0"/>
          <w:szCs w:val="21"/>
        </w:rPr>
        <w:t>．</w:t>
      </w:r>
      <w:r>
        <w:rPr>
          <w:rFonts w:hint="eastAsia"/>
          <w:color w:val="000000"/>
          <w:kern w:val="0"/>
          <w:szCs w:val="21"/>
        </w:rPr>
        <w:t>Experimenting statecharts for multiple experts knowledge elic</w:t>
      </w:r>
      <w:r>
        <w:rPr>
          <w:rFonts w:hint="eastAsia"/>
          <w:color w:val="000000"/>
          <w:kern w:val="0"/>
          <w:szCs w:val="21"/>
        </w:rPr>
        <w:t>itation in agriculture</w:t>
      </w:r>
      <w:r>
        <w:rPr>
          <w:color w:val="000000"/>
          <w:kern w:val="0"/>
          <w:szCs w:val="21"/>
        </w:rPr>
        <w:t>[J]</w:t>
      </w:r>
      <w:r>
        <w:rPr>
          <w:rFonts w:hint="eastAsia"/>
          <w:color w:val="000000"/>
          <w:kern w:val="0"/>
          <w:szCs w:val="21"/>
        </w:rPr>
        <w:t>. Ex-pert Systems with Applications, 2009, 36(8): 11296</w:t>
      </w:r>
      <w:r>
        <w:rPr>
          <w:color w:val="000000"/>
          <w:kern w:val="0"/>
        </w:rPr>
        <w:t>-</w:t>
      </w:r>
      <w:r>
        <w:rPr>
          <w:rFonts w:hint="eastAsia"/>
          <w:color w:val="000000"/>
          <w:kern w:val="0"/>
          <w:szCs w:val="21"/>
        </w:rPr>
        <w:t>11303</w:t>
      </w:r>
      <w:r>
        <w:rPr>
          <w:rFonts w:hint="eastAsia"/>
          <w:color w:val="000000"/>
          <w:kern w:val="0"/>
          <w:szCs w:val="21"/>
        </w:rPr>
        <w:t>．</w:t>
      </w:r>
    </w:p>
    <w:p w:rsidR="00000000" w:rsidRDefault="00077FBA">
      <w:pPr>
        <w:autoSpaceDE w:val="0"/>
        <w:autoSpaceDN w:val="0"/>
        <w:adjustRightInd w:val="0"/>
        <w:spacing w:line="360" w:lineRule="auto"/>
        <w:ind w:left="400" w:hanging="400"/>
        <w:rPr>
          <w:color w:val="000000"/>
          <w:kern w:val="0"/>
          <w:szCs w:val="21"/>
        </w:rPr>
      </w:pPr>
      <w:r>
        <w:rPr>
          <w:rFonts w:hint="eastAsia"/>
          <w:color w:val="000000"/>
          <w:kern w:val="0"/>
          <w:szCs w:val="21"/>
        </w:rPr>
        <w:t>Emauel Peres, Miguel A. Fernandes, Raul Morais, et al. An autonomous intelligent gateway infrastructure for in-field processing in precision viticulture[J]. Computers a</w:t>
      </w:r>
      <w:r>
        <w:rPr>
          <w:rFonts w:hint="eastAsia"/>
          <w:color w:val="000000"/>
          <w:kern w:val="0"/>
          <w:szCs w:val="21"/>
        </w:rPr>
        <w:t>nd Electronics in Agriculture, 2011, 78:176-187.</w:t>
      </w:r>
    </w:p>
    <w:p w:rsidR="00000000" w:rsidRDefault="00077FBA">
      <w:pPr>
        <w:autoSpaceDE w:val="0"/>
        <w:autoSpaceDN w:val="0"/>
        <w:adjustRightInd w:val="0"/>
        <w:spacing w:line="360" w:lineRule="auto"/>
        <w:ind w:left="400" w:hanging="400"/>
        <w:rPr>
          <w:rFonts w:hint="eastAsia"/>
          <w:color w:val="000000"/>
          <w:kern w:val="0"/>
          <w:szCs w:val="21"/>
        </w:rPr>
      </w:pPr>
      <w:r>
        <w:rPr>
          <w:rFonts w:hint="eastAsia"/>
          <w:color w:val="000000"/>
          <w:kern w:val="0"/>
          <w:szCs w:val="21"/>
        </w:rPr>
        <w:t>Heinemann A B, Hoogenboom G, de Faria R T. Detemmination of spatial water requirements at county and regional levels using crop models and GIS[J]. Agricultural Water Management, 2002, 52(3):177-196.</w:t>
      </w:r>
    </w:p>
    <w:p w:rsidR="00000000" w:rsidRDefault="00077FBA">
      <w:pPr>
        <w:autoSpaceDE w:val="0"/>
        <w:autoSpaceDN w:val="0"/>
        <w:adjustRightInd w:val="0"/>
        <w:spacing w:line="360" w:lineRule="auto"/>
        <w:ind w:left="400" w:hanging="400"/>
        <w:rPr>
          <w:color w:val="000000"/>
          <w:kern w:val="0"/>
          <w:szCs w:val="21"/>
        </w:rPr>
      </w:pPr>
      <w:r>
        <w:rPr>
          <w:color w:val="000000"/>
          <w:kern w:val="0"/>
          <w:szCs w:val="21"/>
        </w:rPr>
        <w:t>Hwang J,</w:t>
      </w:r>
      <w:r>
        <w:rPr>
          <w:color w:val="000000"/>
          <w:kern w:val="0"/>
          <w:szCs w:val="21"/>
        </w:rPr>
        <w:t xml:space="preserve"> Shin C, Yoe H. A wireless sensor network-based ubiquitous paprika growth management </w:t>
      </w:r>
      <w:r>
        <w:rPr>
          <w:color w:val="000000"/>
          <w:kern w:val="0"/>
          <w:szCs w:val="21"/>
        </w:rPr>
        <w:lastRenderedPageBreak/>
        <w:t>system. Sensors, 2010, 10(12): 11566-11589.</w:t>
      </w:r>
    </w:p>
    <w:p w:rsidR="00000000" w:rsidRDefault="00077FBA">
      <w:pPr>
        <w:autoSpaceDE w:val="0"/>
        <w:autoSpaceDN w:val="0"/>
        <w:adjustRightInd w:val="0"/>
        <w:spacing w:line="360" w:lineRule="auto"/>
        <w:ind w:left="400" w:hanging="400"/>
        <w:rPr>
          <w:color w:val="000000"/>
          <w:kern w:val="0"/>
          <w:szCs w:val="21"/>
        </w:rPr>
      </w:pPr>
      <w:r>
        <w:rPr>
          <w:rFonts w:hint="eastAsia"/>
          <w:color w:val="000000"/>
          <w:kern w:val="0"/>
          <w:szCs w:val="21"/>
        </w:rPr>
        <w:t>Joseph Giarratano, Gary Riley. Expert Systems Principles and Programming[M]. Beijing: Machine Press , 2005.</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Lpez Riquelme JA, S</w:t>
      </w:r>
      <w:r>
        <w:rPr>
          <w:color w:val="000000"/>
          <w:kern w:val="0"/>
          <w:szCs w:val="21"/>
        </w:rPr>
        <w:t>oto F, Suarda z J, et a.l Wireless sensor networks for precision horticulture in southern Spain [J].Computers and Electronics Agriculture, 2009, 68(1) : 25-35</w:t>
      </w:r>
      <w:r>
        <w:rPr>
          <w:rFonts w:hint="eastAsia"/>
          <w:color w:val="000000"/>
          <w:kern w:val="0"/>
          <w:szCs w:val="21"/>
        </w:rPr>
        <w:t>.</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 xml:space="preserve">Li Y, Hong L. Development of a Non-Pollution </w:t>
      </w:r>
      <w:r>
        <w:rPr>
          <w:rFonts w:hint="eastAsia"/>
          <w:color w:val="000000"/>
          <w:kern w:val="0"/>
          <w:szCs w:val="21"/>
        </w:rPr>
        <w:t>o</w:t>
      </w:r>
      <w:r>
        <w:rPr>
          <w:color w:val="000000"/>
          <w:kern w:val="0"/>
          <w:szCs w:val="21"/>
        </w:rPr>
        <w:t xml:space="preserve">range </w:t>
      </w:r>
      <w:r>
        <w:rPr>
          <w:rFonts w:hint="eastAsia"/>
          <w:color w:val="000000"/>
          <w:kern w:val="0"/>
          <w:szCs w:val="21"/>
        </w:rPr>
        <w:t>f</w:t>
      </w:r>
      <w:r>
        <w:rPr>
          <w:color w:val="000000"/>
          <w:kern w:val="0"/>
          <w:szCs w:val="21"/>
        </w:rPr>
        <w:t xml:space="preserve">ruit </w:t>
      </w:r>
      <w:r>
        <w:rPr>
          <w:rFonts w:hint="eastAsia"/>
          <w:color w:val="000000"/>
          <w:kern w:val="0"/>
          <w:szCs w:val="21"/>
        </w:rPr>
        <w:t>e</w:t>
      </w:r>
      <w:r>
        <w:rPr>
          <w:color w:val="000000"/>
          <w:kern w:val="0"/>
          <w:szCs w:val="21"/>
        </w:rPr>
        <w:t xml:space="preserve">xpert </w:t>
      </w:r>
      <w:r>
        <w:rPr>
          <w:rFonts w:hint="eastAsia"/>
          <w:color w:val="000000"/>
          <w:kern w:val="0"/>
          <w:szCs w:val="21"/>
        </w:rPr>
        <w:t>s</w:t>
      </w:r>
      <w:r>
        <w:rPr>
          <w:color w:val="000000"/>
          <w:kern w:val="0"/>
          <w:szCs w:val="21"/>
        </w:rPr>
        <w:t xml:space="preserve">ystem </w:t>
      </w:r>
      <w:r>
        <w:rPr>
          <w:rFonts w:hint="eastAsia"/>
          <w:color w:val="000000"/>
          <w:kern w:val="0"/>
          <w:szCs w:val="21"/>
        </w:rPr>
        <w:t>s</w:t>
      </w:r>
      <w:r>
        <w:rPr>
          <w:color w:val="000000"/>
          <w:kern w:val="0"/>
          <w:szCs w:val="21"/>
        </w:rPr>
        <w:t xml:space="preserve">oftware </w:t>
      </w:r>
      <w:r>
        <w:rPr>
          <w:rFonts w:hint="eastAsia"/>
          <w:color w:val="000000"/>
          <w:kern w:val="0"/>
          <w:szCs w:val="21"/>
        </w:rPr>
        <w:t>b</w:t>
      </w:r>
      <w:r>
        <w:rPr>
          <w:color w:val="000000"/>
          <w:kern w:val="0"/>
          <w:szCs w:val="21"/>
        </w:rPr>
        <w:t>ased on ASP.N</w:t>
      </w:r>
      <w:r>
        <w:rPr>
          <w:color w:val="000000"/>
          <w:kern w:val="0"/>
          <w:szCs w:val="21"/>
        </w:rPr>
        <w:t>ET[J]. Agricultural Sciences in China</w:t>
      </w:r>
      <w:r>
        <w:rPr>
          <w:rFonts w:hint="eastAsia"/>
          <w:color w:val="000000"/>
          <w:kern w:val="0"/>
          <w:szCs w:val="21"/>
        </w:rPr>
        <w:t xml:space="preserve">, </w:t>
      </w:r>
      <w:r>
        <w:rPr>
          <w:color w:val="000000"/>
          <w:kern w:val="0"/>
          <w:szCs w:val="21"/>
        </w:rPr>
        <w:t>2011, 10(5):</w:t>
      </w:r>
      <w:r>
        <w:rPr>
          <w:rFonts w:hint="eastAsia"/>
          <w:color w:val="000000"/>
          <w:kern w:val="0"/>
          <w:szCs w:val="21"/>
        </w:rPr>
        <w:t xml:space="preserve"> </w:t>
      </w:r>
      <w:r>
        <w:rPr>
          <w:color w:val="000000"/>
          <w:kern w:val="0"/>
          <w:szCs w:val="21"/>
        </w:rPr>
        <w:t>805-812.</w:t>
      </w:r>
    </w:p>
    <w:p w:rsidR="00000000" w:rsidRDefault="00077FBA">
      <w:pPr>
        <w:autoSpaceDE w:val="0"/>
        <w:autoSpaceDN w:val="0"/>
        <w:adjustRightInd w:val="0"/>
        <w:spacing w:line="360" w:lineRule="auto"/>
        <w:ind w:left="400" w:hanging="400"/>
        <w:rPr>
          <w:color w:val="000000"/>
          <w:kern w:val="0"/>
          <w:szCs w:val="21"/>
        </w:rPr>
      </w:pPr>
      <w:r>
        <w:rPr>
          <w:color w:val="000000"/>
          <w:kern w:val="0"/>
          <w:szCs w:val="21"/>
        </w:rPr>
        <w:t>Nikhil Jorapur, Vinay S Palaparthy, Shahbaz Sarik, et al. A low-power, low-cost soil-moisture sensor using dual-probe</w:t>
      </w:r>
      <w:r>
        <w:rPr>
          <w:rFonts w:hint="eastAsia"/>
          <w:color w:val="000000"/>
          <w:kern w:val="0"/>
          <w:szCs w:val="21"/>
        </w:rPr>
        <w:t xml:space="preserve"> </w:t>
      </w:r>
      <w:r>
        <w:rPr>
          <w:color w:val="000000"/>
          <w:kern w:val="0"/>
          <w:szCs w:val="21"/>
        </w:rPr>
        <w:t>heat-pulse technique[J]. Sensors and Actuators A: Physical, 201</w:t>
      </w:r>
      <w:r>
        <w:rPr>
          <w:rFonts w:hint="eastAsia"/>
          <w:color w:val="000000"/>
          <w:kern w:val="0"/>
          <w:szCs w:val="21"/>
        </w:rPr>
        <w:t>5</w:t>
      </w:r>
      <w:r>
        <w:rPr>
          <w:color w:val="000000"/>
          <w:kern w:val="0"/>
          <w:szCs w:val="21"/>
        </w:rPr>
        <w:t>, (</w:t>
      </w:r>
      <w:r>
        <w:rPr>
          <w:rFonts w:hint="eastAsia"/>
          <w:color w:val="000000"/>
          <w:kern w:val="0"/>
          <w:szCs w:val="21"/>
        </w:rPr>
        <w:t>233</w:t>
      </w:r>
      <w:r>
        <w:rPr>
          <w:color w:val="000000"/>
          <w:kern w:val="0"/>
          <w:szCs w:val="21"/>
        </w:rPr>
        <w:t>)</w:t>
      </w:r>
      <w:r>
        <w:rPr>
          <w:rFonts w:hint="eastAsia"/>
          <w:color w:val="000000"/>
          <w:kern w:val="0"/>
          <w:szCs w:val="21"/>
        </w:rPr>
        <w:t>: 108</w:t>
      </w:r>
      <w:r>
        <w:rPr>
          <w:color w:val="000000"/>
          <w:kern w:val="0"/>
          <w:szCs w:val="21"/>
        </w:rPr>
        <w:t>-</w:t>
      </w:r>
      <w:r>
        <w:rPr>
          <w:rFonts w:hint="eastAsia"/>
          <w:color w:val="000000"/>
          <w:kern w:val="0"/>
          <w:szCs w:val="21"/>
        </w:rPr>
        <w:t>117</w:t>
      </w:r>
      <w:r>
        <w:rPr>
          <w:color w:val="000000"/>
          <w:kern w:val="0"/>
          <w:szCs w:val="21"/>
        </w:rPr>
        <w:t>.</w:t>
      </w:r>
    </w:p>
    <w:p w:rsidR="00000000" w:rsidRDefault="00077FBA">
      <w:pPr>
        <w:autoSpaceDE w:val="0"/>
        <w:autoSpaceDN w:val="0"/>
        <w:adjustRightInd w:val="0"/>
        <w:spacing w:line="360" w:lineRule="auto"/>
        <w:ind w:left="400" w:hanging="400"/>
        <w:rPr>
          <w:color w:val="000000"/>
          <w:kern w:val="0"/>
          <w:szCs w:val="21"/>
        </w:rPr>
      </w:pPr>
      <w:r>
        <w:rPr>
          <w:color w:val="000000"/>
          <w:kern w:val="0"/>
          <w:szCs w:val="21"/>
        </w:rPr>
        <w:t>Mancuso M, Bustaffa F. A w ireless sensors network for monitoring environmental variable in a tomato greenhouse[R]. Tor-ino: Proceedings of 6th IEEE International Work shop on Factory Communication System s, 2006:28-30</w:t>
      </w:r>
      <w:r>
        <w:rPr>
          <w:rFonts w:hint="eastAsia"/>
          <w:color w:val="000000"/>
          <w:kern w:val="0"/>
          <w:szCs w:val="21"/>
        </w:rPr>
        <w:t>.</w:t>
      </w:r>
    </w:p>
    <w:p w:rsidR="00000000" w:rsidRDefault="00077FBA">
      <w:pPr>
        <w:autoSpaceDE w:val="0"/>
        <w:autoSpaceDN w:val="0"/>
        <w:adjustRightInd w:val="0"/>
        <w:spacing w:line="360" w:lineRule="auto"/>
        <w:ind w:left="400" w:hanging="400"/>
        <w:rPr>
          <w:rFonts w:hint="eastAsia"/>
          <w:color w:val="000000"/>
          <w:kern w:val="0"/>
          <w:szCs w:val="21"/>
        </w:rPr>
      </w:pPr>
      <w:r>
        <w:rPr>
          <w:rFonts w:hint="eastAsia"/>
          <w:color w:val="000000"/>
          <w:kern w:val="0"/>
          <w:szCs w:val="21"/>
        </w:rPr>
        <w:t>Maione B, Viani F, Filippi E, e</w:t>
      </w:r>
      <w:r>
        <w:rPr>
          <w:rFonts w:hint="eastAsia"/>
          <w:color w:val="000000"/>
          <w:kern w:val="0"/>
          <w:szCs w:val="21"/>
        </w:rPr>
        <w:t>t, al. Wireless sensor network deployment for monitoring soil moisture dynamics at the field scale[J]. procedia Environmental Sciences, 2013, 19:426-435.</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Mare Srbinovska, Cvetan Gavrovski, Vladimir Dimcev, et al. Environmental parameters monitoring in prec</w:t>
      </w:r>
      <w:r>
        <w:rPr>
          <w:color w:val="000000"/>
          <w:kern w:val="0"/>
          <w:szCs w:val="21"/>
        </w:rPr>
        <w:t>ision agriculture using</w:t>
      </w:r>
      <w:r>
        <w:rPr>
          <w:rFonts w:hint="eastAsia"/>
          <w:color w:val="000000"/>
          <w:kern w:val="0"/>
          <w:szCs w:val="21"/>
        </w:rPr>
        <w:t xml:space="preserve"> </w:t>
      </w:r>
      <w:r>
        <w:rPr>
          <w:color w:val="000000"/>
          <w:kern w:val="0"/>
          <w:szCs w:val="21"/>
        </w:rPr>
        <w:t>wireless sensor networks [J]. Journal of Cleaner Production, 201</w:t>
      </w:r>
      <w:r>
        <w:rPr>
          <w:rFonts w:hint="eastAsia"/>
          <w:color w:val="000000"/>
          <w:kern w:val="0"/>
          <w:szCs w:val="21"/>
        </w:rPr>
        <w:t>5</w:t>
      </w:r>
      <w:r>
        <w:rPr>
          <w:color w:val="000000"/>
          <w:kern w:val="0"/>
          <w:szCs w:val="21"/>
        </w:rPr>
        <w:t>, (</w:t>
      </w:r>
      <w:r>
        <w:rPr>
          <w:rFonts w:hint="eastAsia"/>
          <w:color w:val="000000"/>
          <w:kern w:val="0"/>
          <w:szCs w:val="21"/>
        </w:rPr>
        <w:t>88</w:t>
      </w:r>
      <w:r>
        <w:rPr>
          <w:color w:val="000000"/>
          <w:kern w:val="0"/>
          <w:szCs w:val="21"/>
        </w:rPr>
        <w:t>)</w:t>
      </w:r>
      <w:r>
        <w:rPr>
          <w:rFonts w:hint="eastAsia"/>
          <w:color w:val="000000"/>
          <w:kern w:val="0"/>
          <w:szCs w:val="21"/>
        </w:rPr>
        <w:t>: 297-307</w:t>
      </w:r>
      <w:r>
        <w:rPr>
          <w:color w:val="000000"/>
          <w:kern w:val="0"/>
          <w:szCs w:val="21"/>
        </w:rPr>
        <w:t>.</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Morais R, Fernandes M A, Matas S G, et al. A ZigBee multi-powered wireless acquisition device for remote sensing applications in precision viticulture</w:t>
      </w:r>
      <w:r>
        <w:rPr>
          <w:color w:val="000000"/>
          <w:kern w:val="0"/>
          <w:szCs w:val="21"/>
        </w:rPr>
        <w:t>. Computers and electronics in agriculture, 2008, 62(2): 94-106.</w:t>
      </w:r>
    </w:p>
    <w:p w:rsidR="00000000" w:rsidRDefault="00077FBA">
      <w:pPr>
        <w:autoSpaceDE w:val="0"/>
        <w:autoSpaceDN w:val="0"/>
        <w:adjustRightInd w:val="0"/>
        <w:spacing w:line="360" w:lineRule="auto"/>
        <w:ind w:left="400" w:hanging="400"/>
        <w:rPr>
          <w:color w:val="000000"/>
          <w:kern w:val="0"/>
          <w:szCs w:val="21"/>
        </w:rPr>
      </w:pPr>
      <w:r>
        <w:rPr>
          <w:color w:val="000000"/>
          <w:kern w:val="0"/>
          <w:szCs w:val="21"/>
        </w:rPr>
        <w:t>Pardossi A, Incrocci L, Incrocci G ,et al. Root zone sensors for irrigation management in intensive agriculture. Sensors, 2009, 9(4):2809-2835.</w:t>
      </w:r>
    </w:p>
    <w:p w:rsidR="00000000" w:rsidRDefault="00077FBA">
      <w:pPr>
        <w:autoSpaceDE w:val="0"/>
        <w:autoSpaceDN w:val="0"/>
        <w:adjustRightInd w:val="0"/>
        <w:spacing w:line="360" w:lineRule="auto"/>
        <w:ind w:left="400" w:hanging="400"/>
        <w:rPr>
          <w:rFonts w:hint="eastAsia"/>
          <w:color w:val="000000"/>
          <w:kern w:val="0"/>
          <w:szCs w:val="21"/>
        </w:rPr>
      </w:pPr>
      <w:r>
        <w:rPr>
          <w:rFonts w:hint="eastAsia"/>
          <w:color w:val="000000"/>
          <w:kern w:val="0"/>
          <w:szCs w:val="21"/>
        </w:rPr>
        <w:t>Stern R A, Amos Naor, Nehama Bar, et al. Xy-lem</w:t>
      </w:r>
      <w:r>
        <w:rPr>
          <w:rFonts w:hint="eastAsia"/>
          <w:color w:val="000000"/>
          <w:kern w:val="0"/>
          <w:szCs w:val="21"/>
        </w:rPr>
        <w:t xml:space="preserve">-sap zeatin-riboside and dihydrozeatin-riboside levels in relation to plant and soil water status and flowing </w:t>
      </w:r>
      <w:r>
        <w:rPr>
          <w:color w:val="000000"/>
          <w:kern w:val="0"/>
          <w:szCs w:val="21"/>
        </w:rPr>
        <w:t>‘</w:t>
      </w:r>
      <w:r>
        <w:rPr>
          <w:rFonts w:hint="eastAsia"/>
          <w:color w:val="000000"/>
          <w:kern w:val="0"/>
          <w:szCs w:val="21"/>
        </w:rPr>
        <w:t>Mauritius</w:t>
      </w:r>
      <w:r>
        <w:rPr>
          <w:color w:val="000000"/>
          <w:kern w:val="0"/>
          <w:szCs w:val="21"/>
        </w:rPr>
        <w:t>’</w:t>
      </w:r>
      <w:r>
        <w:rPr>
          <w:rFonts w:hint="eastAsia"/>
          <w:color w:val="000000"/>
          <w:kern w:val="0"/>
          <w:szCs w:val="21"/>
        </w:rPr>
        <w:t xml:space="preserve"> lychee[J]. Scientia Horticulturae, 2002, 98:285-291.</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Song X, Wang C, Gao J, et al. DLRDG: distributed linear regression-based hierarch</w:t>
      </w:r>
      <w:r>
        <w:rPr>
          <w:color w:val="000000"/>
          <w:kern w:val="0"/>
          <w:szCs w:val="21"/>
        </w:rPr>
        <w:t>ical data gathering framework in wireless sensor network[J]. Neural Computing &amp; Applications, 2013, 23(7-8SI): 1999-2013.</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 xml:space="preserve">Zhu Y, Li S, Yue E. Application of the </w:t>
      </w:r>
      <w:r>
        <w:rPr>
          <w:rFonts w:hint="eastAsia"/>
          <w:color w:val="000000"/>
          <w:kern w:val="0"/>
          <w:szCs w:val="21"/>
        </w:rPr>
        <w:t>a</w:t>
      </w:r>
      <w:r>
        <w:rPr>
          <w:color w:val="000000"/>
          <w:kern w:val="0"/>
          <w:szCs w:val="21"/>
        </w:rPr>
        <w:t xml:space="preserve">gent in </w:t>
      </w:r>
      <w:r>
        <w:rPr>
          <w:rFonts w:hint="eastAsia"/>
          <w:color w:val="000000"/>
          <w:kern w:val="0"/>
          <w:szCs w:val="21"/>
        </w:rPr>
        <w:t>a</w:t>
      </w:r>
      <w:r>
        <w:rPr>
          <w:color w:val="000000"/>
          <w:kern w:val="0"/>
          <w:szCs w:val="21"/>
        </w:rPr>
        <w:t xml:space="preserve">gricultural </w:t>
      </w:r>
      <w:r>
        <w:rPr>
          <w:rFonts w:hint="eastAsia"/>
          <w:color w:val="000000"/>
          <w:kern w:val="0"/>
          <w:szCs w:val="21"/>
        </w:rPr>
        <w:t>e</w:t>
      </w:r>
      <w:r>
        <w:rPr>
          <w:color w:val="000000"/>
          <w:kern w:val="0"/>
          <w:szCs w:val="21"/>
        </w:rPr>
        <w:t xml:space="preserve">xpert </w:t>
      </w:r>
      <w:r>
        <w:rPr>
          <w:rFonts w:hint="eastAsia"/>
          <w:color w:val="000000"/>
          <w:kern w:val="0"/>
          <w:szCs w:val="21"/>
        </w:rPr>
        <w:t>s</w:t>
      </w:r>
      <w:r>
        <w:rPr>
          <w:color w:val="000000"/>
          <w:kern w:val="0"/>
          <w:szCs w:val="21"/>
        </w:rPr>
        <w:t xml:space="preserve">ystem </w:t>
      </w:r>
      <w:r>
        <w:rPr>
          <w:rFonts w:hint="eastAsia"/>
          <w:color w:val="000000"/>
          <w:kern w:val="0"/>
          <w:szCs w:val="21"/>
        </w:rPr>
        <w:t>i</w:t>
      </w:r>
      <w:r>
        <w:rPr>
          <w:color w:val="000000"/>
          <w:kern w:val="0"/>
          <w:szCs w:val="21"/>
        </w:rPr>
        <w:t xml:space="preserve">nspection </w:t>
      </w:r>
      <w:r>
        <w:rPr>
          <w:rFonts w:hint="eastAsia"/>
          <w:color w:val="000000"/>
          <w:kern w:val="0"/>
          <w:szCs w:val="21"/>
        </w:rPr>
        <w:t>s</w:t>
      </w:r>
      <w:r>
        <w:rPr>
          <w:color w:val="000000"/>
          <w:kern w:val="0"/>
          <w:szCs w:val="21"/>
        </w:rPr>
        <w:t>oftware[J]. Agricultural Sciences in China</w:t>
      </w:r>
      <w:r>
        <w:rPr>
          <w:rFonts w:hint="eastAsia"/>
          <w:color w:val="000000"/>
          <w:kern w:val="0"/>
          <w:szCs w:val="21"/>
        </w:rPr>
        <w:t xml:space="preserve">, </w:t>
      </w:r>
      <w:r>
        <w:rPr>
          <w:color w:val="000000"/>
          <w:kern w:val="0"/>
          <w:szCs w:val="21"/>
        </w:rPr>
        <w:t>200</w:t>
      </w:r>
      <w:r>
        <w:rPr>
          <w:color w:val="000000"/>
          <w:kern w:val="0"/>
          <w:szCs w:val="21"/>
        </w:rPr>
        <w:t>8, 7(1):</w:t>
      </w:r>
      <w:r>
        <w:rPr>
          <w:rFonts w:hint="eastAsia"/>
          <w:color w:val="000000"/>
          <w:kern w:val="0"/>
          <w:szCs w:val="21"/>
        </w:rPr>
        <w:t xml:space="preserve"> </w:t>
      </w:r>
      <w:r>
        <w:rPr>
          <w:color w:val="000000"/>
          <w:kern w:val="0"/>
          <w:szCs w:val="21"/>
        </w:rPr>
        <w:t>117</w:t>
      </w:r>
      <w:r>
        <w:rPr>
          <w:rFonts w:hint="eastAsia"/>
          <w:color w:val="000000"/>
          <w:kern w:val="0"/>
          <w:szCs w:val="21"/>
        </w:rPr>
        <w:t>-</w:t>
      </w:r>
      <w:r>
        <w:rPr>
          <w:color w:val="000000"/>
          <w:kern w:val="0"/>
          <w:szCs w:val="21"/>
        </w:rPr>
        <w:t>122.</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lastRenderedPageBreak/>
        <w:t>Zhang Qian, Yang Xianglong, Zhou Yiming, et al. A wireless</w:t>
      </w:r>
      <w:r>
        <w:rPr>
          <w:rFonts w:hint="eastAsia"/>
          <w:color w:val="000000"/>
          <w:kern w:val="0"/>
          <w:szCs w:val="21"/>
        </w:rPr>
        <w:t xml:space="preserve"> </w:t>
      </w:r>
      <w:r>
        <w:rPr>
          <w:color w:val="000000"/>
          <w:kern w:val="0"/>
          <w:szCs w:val="21"/>
        </w:rPr>
        <w:t>solution for greenhouse monitoring and control system based</w:t>
      </w:r>
      <w:r>
        <w:rPr>
          <w:rFonts w:hint="eastAsia"/>
          <w:color w:val="000000"/>
          <w:kern w:val="0"/>
          <w:szCs w:val="21"/>
        </w:rPr>
        <w:t xml:space="preserve"> </w:t>
      </w:r>
      <w:r>
        <w:rPr>
          <w:color w:val="000000"/>
          <w:kern w:val="0"/>
          <w:szCs w:val="21"/>
        </w:rPr>
        <w:t>on ZigBee technology[J]. Journal of Zhejiang University</w:t>
      </w:r>
      <w:r>
        <w:rPr>
          <w:rFonts w:hint="eastAsia"/>
          <w:color w:val="000000"/>
          <w:kern w:val="0"/>
          <w:szCs w:val="21"/>
        </w:rPr>
        <w:t xml:space="preserve"> </w:t>
      </w:r>
      <w:r>
        <w:rPr>
          <w:color w:val="000000"/>
          <w:kern w:val="0"/>
          <w:szCs w:val="21"/>
        </w:rPr>
        <w:t>Science A, 2007, 8(10)</w:t>
      </w:r>
      <w:r>
        <w:rPr>
          <w:rFonts w:hint="eastAsia"/>
          <w:color w:val="000000"/>
          <w:kern w:val="0"/>
          <w:szCs w:val="21"/>
        </w:rPr>
        <w:t>:</w:t>
      </w:r>
      <w:r>
        <w:rPr>
          <w:color w:val="000000"/>
          <w:kern w:val="0"/>
          <w:szCs w:val="21"/>
        </w:rPr>
        <w:t>1584</w:t>
      </w:r>
      <w:r>
        <w:rPr>
          <w:color w:val="000000"/>
          <w:kern w:val="0"/>
        </w:rPr>
        <w:t>-</w:t>
      </w:r>
      <w:r>
        <w:rPr>
          <w:color w:val="000000"/>
          <w:kern w:val="0"/>
          <w:szCs w:val="21"/>
        </w:rPr>
        <w:t>1587.</w:t>
      </w:r>
    </w:p>
    <w:p w:rsidR="00000000" w:rsidRDefault="00077FBA">
      <w:pPr>
        <w:autoSpaceDE w:val="0"/>
        <w:autoSpaceDN w:val="0"/>
        <w:adjustRightInd w:val="0"/>
        <w:spacing w:line="360" w:lineRule="auto"/>
        <w:ind w:left="400" w:hanging="400"/>
        <w:rPr>
          <w:rFonts w:hint="eastAsia"/>
          <w:color w:val="000000"/>
          <w:kern w:val="0"/>
          <w:szCs w:val="21"/>
        </w:rPr>
      </w:pPr>
      <w:r>
        <w:rPr>
          <w:color w:val="000000"/>
          <w:kern w:val="0"/>
          <w:szCs w:val="21"/>
        </w:rPr>
        <w:t>Zhan Jiafang, Song Zhiwen, Li</w:t>
      </w:r>
      <w:r>
        <w:rPr>
          <w:color w:val="000000"/>
          <w:kern w:val="0"/>
          <w:szCs w:val="21"/>
        </w:rPr>
        <w:t xml:space="preserve"> Fengju, et al. Enlightenment of the development of agricultural facilities in Japan, the Netherlands and Israel to China[J]. Tianjin Agricultural Sciences, 2011, 17(06): 97-101.</w:t>
      </w: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autoSpaceDE w:val="0"/>
        <w:autoSpaceDN w:val="0"/>
        <w:adjustRightInd w:val="0"/>
        <w:spacing w:line="360" w:lineRule="auto"/>
        <w:ind w:left="400" w:hanging="400"/>
        <w:rPr>
          <w:rFonts w:hint="eastAsia"/>
          <w:color w:val="000000"/>
          <w:kern w:val="0"/>
          <w:szCs w:val="21"/>
        </w:rPr>
      </w:pPr>
    </w:p>
    <w:p w:rsidR="00000000" w:rsidRDefault="00077FBA">
      <w:pPr>
        <w:pStyle w:val="1"/>
        <w:spacing w:before="0" w:after="0" w:line="360" w:lineRule="auto"/>
        <w:rPr>
          <w:rFonts w:eastAsia="黑体" w:hint="eastAsia"/>
          <w:b w:val="0"/>
          <w:color w:val="000000"/>
          <w:sz w:val="30"/>
        </w:rPr>
      </w:pPr>
      <w:bookmarkStart w:id="290" w:name="_Toc468798564"/>
      <w:bookmarkStart w:id="291" w:name="_Toc478382307"/>
      <w:bookmarkStart w:id="292" w:name="_Toc478383006"/>
      <w:bookmarkStart w:id="293" w:name="_Toc478383271"/>
      <w:bookmarkStart w:id="294" w:name="_Toc480896046"/>
      <w:r>
        <w:rPr>
          <w:rFonts w:eastAsia="黑体"/>
          <w:b w:val="0"/>
          <w:color w:val="000000"/>
          <w:sz w:val="30"/>
        </w:rPr>
        <w:lastRenderedPageBreak/>
        <w:t>附录</w:t>
      </w:r>
      <w:r>
        <w:rPr>
          <w:rFonts w:eastAsia="黑体"/>
          <w:b w:val="0"/>
          <w:color w:val="000000"/>
          <w:sz w:val="30"/>
        </w:rPr>
        <w:t>A</w:t>
      </w:r>
      <w:r>
        <w:rPr>
          <w:rFonts w:eastAsia="黑体"/>
          <w:b w:val="0"/>
          <w:color w:val="000000"/>
          <w:sz w:val="30"/>
        </w:rPr>
        <w:t>：系统硬件原理图和各个软件的主要代码</w:t>
      </w:r>
      <w:bookmarkEnd w:id="290"/>
      <w:bookmarkEnd w:id="291"/>
      <w:bookmarkEnd w:id="292"/>
      <w:bookmarkEnd w:id="293"/>
      <w:bookmarkEnd w:id="294"/>
    </w:p>
    <w:p w:rsidR="00000000" w:rsidRDefault="00077FBA">
      <w:pPr>
        <w:rPr>
          <w:rFonts w:hint="eastAsia"/>
          <w:b/>
          <w:color w:val="000000"/>
          <w:sz w:val="28"/>
        </w:rPr>
      </w:pPr>
      <w:r>
        <w:rPr>
          <w:b/>
          <w:color w:val="000000"/>
          <w:sz w:val="28"/>
        </w:rPr>
        <w:sym w:font="Symbol" w:char="F0A8"/>
      </w:r>
      <w:r>
        <w:rPr>
          <w:b/>
          <w:color w:val="000000"/>
          <w:sz w:val="28"/>
        </w:rPr>
        <w:t>信息采集终端模块硬件原理图</w:t>
      </w:r>
    </w:p>
    <w:p w:rsidR="00000000" w:rsidRDefault="00082913">
      <w:pPr>
        <w:jc w:val="center"/>
        <w:rPr>
          <w:rFonts w:hint="eastAsia"/>
          <w:color w:val="000000"/>
        </w:rPr>
      </w:pPr>
      <w:r>
        <w:rPr>
          <w:rFonts w:hint="eastAsia"/>
          <w:noProof/>
          <w:color w:val="000000"/>
        </w:rPr>
        <w:drawing>
          <wp:inline distT="0" distB="0" distL="0" distR="0">
            <wp:extent cx="5619750" cy="3095625"/>
            <wp:effectExtent l="0" t="0" r="0" b="9525"/>
            <wp:docPr id="85" name="图片 85" descr="信息采集终端模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descr="信息采集终端模块"/>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9750" cy="3095625"/>
                    </a:xfrm>
                    <a:prstGeom prst="rect">
                      <a:avLst/>
                    </a:prstGeom>
                    <a:noFill/>
                    <a:ln>
                      <a:noFill/>
                    </a:ln>
                  </pic:spPr>
                </pic:pic>
              </a:graphicData>
            </a:graphic>
          </wp:inline>
        </w:drawing>
      </w:r>
    </w:p>
    <w:p w:rsidR="00000000" w:rsidRDefault="00077FBA">
      <w:pPr>
        <w:rPr>
          <w:rFonts w:hint="eastAsia"/>
          <w:b/>
          <w:color w:val="000000"/>
          <w:sz w:val="28"/>
        </w:rPr>
      </w:pPr>
      <w:r>
        <w:rPr>
          <w:b/>
          <w:color w:val="000000"/>
          <w:sz w:val="28"/>
        </w:rPr>
        <w:sym w:font="Symbol" w:char="F0A8"/>
      </w:r>
      <w:r>
        <w:rPr>
          <w:b/>
          <w:color w:val="000000"/>
          <w:sz w:val="28"/>
        </w:rPr>
        <w:t>网关模块硬件原理图</w:t>
      </w:r>
    </w:p>
    <w:p w:rsidR="00000000" w:rsidRDefault="00082913">
      <w:pPr>
        <w:jc w:val="center"/>
        <w:rPr>
          <w:rFonts w:hint="eastAsia"/>
          <w:color w:val="000000"/>
        </w:rPr>
      </w:pPr>
      <w:r>
        <w:rPr>
          <w:rFonts w:hint="eastAsia"/>
          <w:noProof/>
          <w:color w:val="000000"/>
        </w:rPr>
        <w:drawing>
          <wp:inline distT="0" distB="0" distL="0" distR="0">
            <wp:extent cx="5276850" cy="3667125"/>
            <wp:effectExtent l="0" t="0" r="0" b="9525"/>
            <wp:docPr id="86" name="图片 86" descr="网关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descr="网关原理图"/>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6850" cy="3667125"/>
                    </a:xfrm>
                    <a:prstGeom prst="rect">
                      <a:avLst/>
                    </a:prstGeom>
                    <a:noFill/>
                    <a:ln>
                      <a:noFill/>
                    </a:ln>
                  </pic:spPr>
                </pic:pic>
              </a:graphicData>
            </a:graphic>
          </wp:inline>
        </w:drawing>
      </w:r>
    </w:p>
    <w:p w:rsidR="00000000" w:rsidRDefault="00077FBA">
      <w:pPr>
        <w:rPr>
          <w:rFonts w:hint="eastAsia"/>
          <w:color w:val="000000"/>
        </w:rPr>
      </w:pPr>
    </w:p>
    <w:p w:rsidR="00000000" w:rsidRDefault="00077FBA">
      <w:pPr>
        <w:rPr>
          <w:rFonts w:hint="eastAsia"/>
          <w:b/>
          <w:color w:val="000000"/>
          <w:sz w:val="28"/>
        </w:rPr>
      </w:pPr>
      <w:r>
        <w:rPr>
          <w:b/>
          <w:color w:val="000000"/>
          <w:sz w:val="28"/>
        </w:rPr>
        <w:sym w:font="Symbol" w:char="F0A8"/>
      </w:r>
      <w:r>
        <w:rPr>
          <w:b/>
          <w:color w:val="000000"/>
          <w:sz w:val="28"/>
        </w:rPr>
        <w:t>服务器模块主要代码</w:t>
      </w:r>
    </w:p>
    <w:p w:rsidR="00000000" w:rsidRDefault="00077FBA">
      <w:pPr>
        <w:spacing w:line="360" w:lineRule="auto"/>
        <w:jc w:val="left"/>
        <w:rPr>
          <w:color w:val="000000"/>
          <w:sz w:val="24"/>
        </w:rPr>
      </w:pPr>
      <w:r>
        <w:rPr>
          <w:color w:val="000000"/>
          <w:sz w:val="24"/>
        </w:rPr>
        <w:lastRenderedPageBreak/>
        <w:t>public partial class Server : Form</w:t>
      </w:r>
    </w:p>
    <w:p w:rsidR="00000000" w:rsidRDefault="00077FBA">
      <w:pPr>
        <w:spacing w:line="360" w:lineRule="auto"/>
        <w:jc w:val="left"/>
        <w:rPr>
          <w:color w:val="000000"/>
          <w:sz w:val="24"/>
        </w:rPr>
      </w:pPr>
      <w:r>
        <w:rPr>
          <w:color w:val="000000"/>
          <w:sz w:val="24"/>
        </w:rPr>
        <w:t>{</w:t>
      </w:r>
    </w:p>
    <w:p w:rsidR="00000000" w:rsidRDefault="00077FBA">
      <w:pPr>
        <w:spacing w:line="360" w:lineRule="auto"/>
        <w:ind w:firstLineChars="200" w:firstLine="480"/>
        <w:jc w:val="left"/>
        <w:rPr>
          <w:color w:val="000000"/>
          <w:sz w:val="24"/>
        </w:rPr>
      </w:pPr>
      <w:r>
        <w:rPr>
          <w:color w:val="000000"/>
          <w:sz w:val="24"/>
        </w:rPr>
        <w:t>Thread serverThread;</w:t>
      </w:r>
    </w:p>
    <w:p w:rsidR="00000000" w:rsidRDefault="00077FBA">
      <w:pPr>
        <w:spacing w:line="360" w:lineRule="auto"/>
        <w:ind w:firstLineChars="200" w:firstLine="480"/>
        <w:jc w:val="left"/>
        <w:rPr>
          <w:color w:val="000000"/>
          <w:sz w:val="24"/>
        </w:rPr>
      </w:pPr>
      <w:r>
        <w:rPr>
          <w:color w:val="000000"/>
          <w:sz w:val="24"/>
        </w:rPr>
        <w:t>Thread clientThread;</w:t>
      </w:r>
    </w:p>
    <w:p w:rsidR="00000000" w:rsidRDefault="00077FBA">
      <w:pPr>
        <w:spacing w:line="360" w:lineRule="auto"/>
        <w:ind w:firstLineChars="200" w:firstLine="480"/>
        <w:jc w:val="left"/>
        <w:rPr>
          <w:color w:val="000000"/>
          <w:sz w:val="24"/>
        </w:rPr>
      </w:pPr>
      <w:r>
        <w:rPr>
          <w:color w:val="000000"/>
          <w:sz w:val="24"/>
        </w:rPr>
        <w:t>TcpListener serverTcp;</w:t>
      </w:r>
    </w:p>
    <w:p w:rsidR="00000000" w:rsidRDefault="00077FBA">
      <w:pPr>
        <w:spacing w:line="360" w:lineRule="auto"/>
        <w:ind w:firstLineChars="200" w:firstLine="480"/>
        <w:jc w:val="left"/>
        <w:rPr>
          <w:color w:val="000000"/>
          <w:sz w:val="24"/>
        </w:rPr>
      </w:pPr>
      <w:r>
        <w:rPr>
          <w:color w:val="000000"/>
          <w:sz w:val="24"/>
        </w:rPr>
        <w:t>TcpClient clientTcp;</w:t>
      </w:r>
    </w:p>
    <w:p w:rsidR="00000000" w:rsidRDefault="00077FBA">
      <w:pPr>
        <w:spacing w:line="360" w:lineRule="auto"/>
        <w:ind w:firstLineChars="200" w:firstLine="480"/>
        <w:jc w:val="left"/>
        <w:rPr>
          <w:color w:val="000000"/>
          <w:sz w:val="24"/>
        </w:rPr>
      </w:pPr>
      <w:r>
        <w:rPr>
          <w:color w:val="000000"/>
          <w:sz w:val="24"/>
        </w:rPr>
        <w:t>public Server()</w:t>
      </w:r>
    </w:p>
    <w:p w:rsidR="00000000" w:rsidRDefault="00077FBA">
      <w:pPr>
        <w:spacing w:line="360" w:lineRule="auto"/>
        <w:ind w:firstLineChars="200" w:firstLine="480"/>
        <w:jc w:val="left"/>
        <w:rPr>
          <w:color w:val="000000"/>
          <w:sz w:val="24"/>
        </w:rPr>
      </w:pPr>
      <w:r>
        <w:rPr>
          <w:color w:val="000000"/>
          <w:sz w:val="24"/>
        </w:rPr>
        <w:t>{</w:t>
      </w:r>
    </w:p>
    <w:p w:rsidR="00000000" w:rsidRDefault="00077FBA" w:rsidP="00082913">
      <w:pPr>
        <w:spacing w:line="360" w:lineRule="auto"/>
        <w:ind w:firstLineChars="374" w:firstLine="898"/>
        <w:jc w:val="left"/>
        <w:rPr>
          <w:color w:val="000000"/>
          <w:sz w:val="24"/>
        </w:rPr>
      </w:pPr>
      <w:r>
        <w:rPr>
          <w:color w:val="000000"/>
          <w:sz w:val="24"/>
        </w:rPr>
        <w:t>InitializeComponent();</w:t>
      </w:r>
    </w:p>
    <w:p w:rsidR="00000000" w:rsidRDefault="00077FBA">
      <w:pPr>
        <w:spacing w:line="360" w:lineRule="auto"/>
        <w:ind w:firstLineChars="200" w:firstLine="480"/>
        <w:jc w:val="left"/>
        <w:rPr>
          <w:color w:val="000000"/>
          <w:sz w:val="24"/>
        </w:rPr>
      </w:pPr>
      <w:r>
        <w:rPr>
          <w:color w:val="000000"/>
          <w:sz w:val="24"/>
        </w:rPr>
        <w:t>}</w:t>
      </w:r>
    </w:p>
    <w:p w:rsidR="00000000" w:rsidRDefault="00077FBA">
      <w:pPr>
        <w:spacing w:line="360" w:lineRule="auto"/>
        <w:ind w:firstLineChars="200" w:firstLine="480"/>
        <w:jc w:val="left"/>
        <w:rPr>
          <w:color w:val="000000"/>
          <w:sz w:val="24"/>
        </w:rPr>
      </w:pPr>
      <w:r>
        <w:rPr>
          <w:color w:val="000000"/>
          <w:sz w:val="24"/>
        </w:rPr>
        <w:t>public delegate void Link(IPEndPoint clientep);</w:t>
      </w:r>
      <w:r>
        <w:rPr>
          <w:color w:val="000000"/>
          <w:sz w:val="24"/>
        </w:rPr>
        <w:tab/>
      </w:r>
      <w:r>
        <w:rPr>
          <w:color w:val="000000"/>
          <w:sz w:val="24"/>
        </w:rPr>
        <w:tab/>
      </w:r>
      <w:r>
        <w:rPr>
          <w:color w:val="000000"/>
          <w:sz w:val="24"/>
        </w:rPr>
        <w:t xml:space="preserve">   </w:t>
      </w:r>
    </w:p>
    <w:p w:rsidR="00000000" w:rsidRDefault="00077FBA">
      <w:pPr>
        <w:spacing w:line="360" w:lineRule="auto"/>
        <w:ind w:firstLineChars="200" w:firstLine="480"/>
        <w:jc w:val="left"/>
        <w:rPr>
          <w:rFonts w:hint="eastAsia"/>
          <w:color w:val="000000"/>
          <w:sz w:val="24"/>
        </w:rPr>
      </w:pPr>
      <w:r>
        <w:rPr>
          <w:color w:val="000000"/>
          <w:sz w:val="24"/>
        </w:rPr>
        <w:t>private event Link linkUpd</w:t>
      </w:r>
      <w:r>
        <w:rPr>
          <w:color w:val="000000"/>
          <w:sz w:val="24"/>
        </w:rPr>
        <w:t>ate;</w:t>
      </w:r>
      <w:r>
        <w:rPr>
          <w:color w:val="000000"/>
          <w:sz w:val="24"/>
        </w:rPr>
        <w:tab/>
      </w:r>
    </w:p>
    <w:p w:rsidR="00000000" w:rsidRDefault="00077FBA">
      <w:pPr>
        <w:spacing w:line="360" w:lineRule="auto"/>
        <w:ind w:firstLineChars="200" w:firstLine="480"/>
        <w:jc w:val="left"/>
        <w:rPr>
          <w:color w:val="000000"/>
          <w:sz w:val="24"/>
        </w:rPr>
      </w:pPr>
      <w:r>
        <w:rPr>
          <w:color w:val="000000"/>
          <w:sz w:val="24"/>
        </w:rPr>
        <w:t>private void clint_link(IPEndPoint clientep){</w:t>
      </w:r>
    </w:p>
    <w:p w:rsidR="00000000" w:rsidRDefault="00077FBA">
      <w:pPr>
        <w:spacing w:line="360" w:lineRule="auto"/>
        <w:ind w:firstLineChars="200" w:firstLine="480"/>
        <w:jc w:val="left"/>
        <w:rPr>
          <w:color w:val="000000"/>
          <w:sz w:val="24"/>
        </w:rPr>
      </w:pPr>
      <w:r>
        <w:rPr>
          <w:color w:val="000000"/>
          <w:sz w:val="24"/>
        </w:rPr>
        <w:t xml:space="preserve">lstServer.Items.Add("time: " + DateTime.Now.ToLongTimeString().ToString() + " </w:t>
      </w:r>
      <w:r>
        <w:rPr>
          <w:color w:val="000000"/>
          <w:sz w:val="24"/>
        </w:rPr>
        <w:t>客户端</w:t>
      </w:r>
      <w:r>
        <w:rPr>
          <w:color w:val="000000"/>
          <w:sz w:val="24"/>
        </w:rPr>
        <w:t>(Client)</w:t>
      </w:r>
      <w:r>
        <w:rPr>
          <w:color w:val="000000"/>
          <w:sz w:val="24"/>
        </w:rPr>
        <w:t>连接成功：</w:t>
      </w:r>
      <w:r>
        <w:rPr>
          <w:color w:val="000000"/>
          <w:sz w:val="24"/>
        </w:rPr>
        <w:t xml:space="preserve">" + clientep.Address + "(" + clientep.Port + ")" + "   </w:t>
      </w:r>
      <w:r>
        <w:rPr>
          <w:color w:val="000000"/>
          <w:sz w:val="24"/>
        </w:rPr>
        <w:t>正在接收数据！</w:t>
      </w:r>
      <w:r>
        <w:rPr>
          <w:color w:val="000000"/>
          <w:sz w:val="24"/>
        </w:rPr>
        <w:t>");//</w:t>
      </w:r>
      <w:r>
        <w:rPr>
          <w:color w:val="000000"/>
          <w:sz w:val="24"/>
        </w:rPr>
        <w:t>显示客户端</w:t>
      </w:r>
      <w:r>
        <w:rPr>
          <w:color w:val="000000"/>
          <w:sz w:val="24"/>
        </w:rPr>
        <w:t>IP</w:t>
      </w:r>
      <w:r>
        <w:rPr>
          <w:color w:val="000000"/>
          <w:sz w:val="24"/>
        </w:rPr>
        <w:t>和端口号</w:t>
      </w:r>
    </w:p>
    <w:p w:rsidR="00000000" w:rsidRDefault="00077FBA">
      <w:pPr>
        <w:spacing w:line="360" w:lineRule="auto"/>
        <w:ind w:firstLineChars="200" w:firstLine="480"/>
        <w:jc w:val="left"/>
        <w:rPr>
          <w:color w:val="000000"/>
          <w:sz w:val="24"/>
        </w:rPr>
      </w:pPr>
      <w:r>
        <w:rPr>
          <w:color w:val="000000"/>
          <w:sz w:val="24"/>
        </w:rPr>
        <w:t>}</w:t>
      </w:r>
    </w:p>
    <w:p w:rsidR="00000000" w:rsidRDefault="00077FBA">
      <w:pPr>
        <w:spacing w:line="360" w:lineRule="auto"/>
        <w:ind w:firstLineChars="200" w:firstLine="480"/>
        <w:jc w:val="left"/>
        <w:rPr>
          <w:rFonts w:hint="eastAsia"/>
          <w:color w:val="000000"/>
          <w:sz w:val="24"/>
        </w:rPr>
      </w:pPr>
      <w:r>
        <w:rPr>
          <w:color w:val="000000"/>
          <w:sz w:val="24"/>
        </w:rPr>
        <w:t>public delegate void dataDisp</w:t>
      </w:r>
      <w:r>
        <w:rPr>
          <w:color w:val="000000"/>
          <w:sz w:val="24"/>
        </w:rPr>
        <w:t>lay(byte[] data);</w:t>
      </w:r>
      <w:r>
        <w:rPr>
          <w:color w:val="000000"/>
          <w:sz w:val="24"/>
        </w:rPr>
        <w:tab/>
      </w:r>
      <w:r>
        <w:rPr>
          <w:color w:val="000000"/>
          <w:sz w:val="24"/>
        </w:rPr>
        <w:tab/>
      </w:r>
    </w:p>
    <w:p w:rsidR="00000000" w:rsidRDefault="00077FBA">
      <w:pPr>
        <w:spacing w:line="360" w:lineRule="auto"/>
        <w:ind w:firstLineChars="200" w:firstLine="480"/>
        <w:jc w:val="left"/>
        <w:rPr>
          <w:rFonts w:hint="eastAsia"/>
          <w:color w:val="000000"/>
          <w:sz w:val="24"/>
        </w:rPr>
      </w:pPr>
      <w:r>
        <w:rPr>
          <w:color w:val="000000"/>
          <w:sz w:val="24"/>
        </w:rPr>
        <w:t>private event dataDisplay data_Display;</w:t>
      </w:r>
      <w:r>
        <w:rPr>
          <w:color w:val="000000"/>
          <w:sz w:val="24"/>
        </w:rPr>
        <w:tab/>
      </w:r>
      <w:r>
        <w:rPr>
          <w:color w:val="000000"/>
          <w:sz w:val="24"/>
        </w:rPr>
        <w:tab/>
      </w:r>
    </w:p>
    <w:p w:rsidR="00000000" w:rsidRDefault="00077FBA">
      <w:pPr>
        <w:spacing w:line="360" w:lineRule="auto"/>
        <w:ind w:firstLineChars="200" w:firstLine="480"/>
        <w:jc w:val="left"/>
        <w:rPr>
          <w:color w:val="000000"/>
          <w:sz w:val="24"/>
        </w:rPr>
      </w:pPr>
      <w:r>
        <w:rPr>
          <w:color w:val="000000"/>
          <w:sz w:val="24"/>
        </w:rPr>
        <w:t>private void xianshi(byte[] data)</w:t>
      </w:r>
    </w:p>
    <w:p w:rsidR="00000000" w:rsidRDefault="00077FBA">
      <w:pPr>
        <w:spacing w:line="360" w:lineRule="auto"/>
        <w:ind w:firstLineChars="200" w:firstLine="480"/>
        <w:jc w:val="left"/>
        <w:rPr>
          <w:color w:val="000000"/>
          <w:sz w:val="24"/>
        </w:rPr>
      </w:pPr>
      <w:r>
        <w:rPr>
          <w:color w:val="000000"/>
          <w:sz w:val="24"/>
        </w:rPr>
        <w:t>{</w:t>
      </w:r>
    </w:p>
    <w:p w:rsidR="00000000" w:rsidRDefault="00077FBA" w:rsidP="00082913">
      <w:pPr>
        <w:spacing w:line="360" w:lineRule="auto"/>
        <w:ind w:firstLineChars="374" w:firstLine="898"/>
        <w:jc w:val="left"/>
        <w:rPr>
          <w:color w:val="000000"/>
          <w:sz w:val="24"/>
        </w:rPr>
      </w:pPr>
      <w:r>
        <w:rPr>
          <w:color w:val="000000"/>
          <w:sz w:val="24"/>
        </w:rPr>
        <w:t>for (int i = 0; i &lt; data.Length; i++)</w:t>
      </w:r>
    </w:p>
    <w:p w:rsidR="00000000" w:rsidRDefault="00077FBA" w:rsidP="00082913">
      <w:pPr>
        <w:spacing w:line="360" w:lineRule="auto"/>
        <w:ind w:firstLineChars="374" w:firstLine="898"/>
        <w:jc w:val="left"/>
        <w:rPr>
          <w:color w:val="000000"/>
          <w:sz w:val="24"/>
        </w:rPr>
      </w:pPr>
      <w:r>
        <w:rPr>
          <w:color w:val="000000"/>
          <w:sz w:val="24"/>
        </w:rPr>
        <w:t>{</w:t>
      </w:r>
    </w:p>
    <w:p w:rsidR="00000000" w:rsidRDefault="00077FBA">
      <w:pPr>
        <w:spacing w:line="360" w:lineRule="auto"/>
        <w:ind w:firstLineChars="548" w:firstLine="1315"/>
        <w:jc w:val="left"/>
        <w:rPr>
          <w:color w:val="000000"/>
          <w:sz w:val="24"/>
        </w:rPr>
      </w:pPr>
      <w:r>
        <w:rPr>
          <w:color w:val="000000"/>
          <w:sz w:val="24"/>
        </w:rPr>
        <w:t>app.RevData[i] = 0;</w:t>
      </w:r>
    </w:p>
    <w:p w:rsidR="00000000" w:rsidRDefault="00077FBA" w:rsidP="00082913">
      <w:pPr>
        <w:spacing w:line="360" w:lineRule="auto"/>
        <w:ind w:firstLineChars="374" w:firstLine="898"/>
        <w:jc w:val="left"/>
        <w:rPr>
          <w:color w:val="000000"/>
          <w:sz w:val="24"/>
        </w:rPr>
      </w:pPr>
      <w:r>
        <w:rPr>
          <w:color w:val="000000"/>
          <w:sz w:val="24"/>
        </w:rPr>
        <w:t>}</w:t>
      </w:r>
    </w:p>
    <w:p w:rsidR="00000000" w:rsidRDefault="00077FBA" w:rsidP="00082913">
      <w:pPr>
        <w:spacing w:line="360" w:lineRule="auto"/>
        <w:ind w:firstLineChars="374" w:firstLine="898"/>
        <w:jc w:val="left"/>
        <w:rPr>
          <w:color w:val="000000"/>
          <w:sz w:val="24"/>
        </w:rPr>
      </w:pPr>
      <w:r>
        <w:rPr>
          <w:color w:val="000000"/>
          <w:sz w:val="24"/>
        </w:rPr>
        <w:t>//char[] recbuf = new char[data.Length];</w:t>
      </w:r>
    </w:p>
    <w:p w:rsidR="00000000" w:rsidRDefault="00077FBA" w:rsidP="00082913">
      <w:pPr>
        <w:spacing w:line="360" w:lineRule="auto"/>
        <w:ind w:firstLineChars="374" w:firstLine="898"/>
        <w:jc w:val="left"/>
        <w:rPr>
          <w:color w:val="000000"/>
          <w:sz w:val="24"/>
        </w:rPr>
      </w:pPr>
      <w:r>
        <w:rPr>
          <w:color w:val="000000"/>
          <w:sz w:val="24"/>
        </w:rPr>
        <w:t>for (int i = 0; i &lt; data.Length; i++)</w:t>
      </w:r>
    </w:p>
    <w:p w:rsidR="00000000" w:rsidRDefault="00077FBA" w:rsidP="00082913">
      <w:pPr>
        <w:spacing w:line="360" w:lineRule="auto"/>
        <w:ind w:firstLineChars="374" w:firstLine="898"/>
        <w:jc w:val="left"/>
        <w:rPr>
          <w:color w:val="000000"/>
          <w:sz w:val="24"/>
        </w:rPr>
      </w:pPr>
      <w:r>
        <w:rPr>
          <w:color w:val="000000"/>
          <w:sz w:val="24"/>
        </w:rPr>
        <w:t>{</w:t>
      </w:r>
    </w:p>
    <w:p w:rsidR="00000000" w:rsidRDefault="00077FBA">
      <w:pPr>
        <w:spacing w:line="360" w:lineRule="auto"/>
        <w:ind w:firstLineChars="548" w:firstLine="1315"/>
        <w:jc w:val="left"/>
        <w:rPr>
          <w:color w:val="000000"/>
          <w:sz w:val="24"/>
        </w:rPr>
      </w:pPr>
      <w:r>
        <w:rPr>
          <w:color w:val="000000"/>
          <w:sz w:val="24"/>
        </w:rPr>
        <w:t xml:space="preserve">app.RevData[i] </w:t>
      </w:r>
      <w:r>
        <w:rPr>
          <w:color w:val="000000"/>
          <w:sz w:val="24"/>
        </w:rPr>
        <w:t>= data[i];</w:t>
      </w:r>
    </w:p>
    <w:p w:rsidR="00000000" w:rsidRDefault="00077FBA" w:rsidP="00082913">
      <w:pPr>
        <w:spacing w:line="360" w:lineRule="auto"/>
        <w:ind w:firstLineChars="374" w:firstLine="898"/>
        <w:jc w:val="left"/>
        <w:rPr>
          <w:color w:val="000000"/>
          <w:sz w:val="24"/>
        </w:rPr>
      </w:pPr>
      <w:r>
        <w:rPr>
          <w:color w:val="000000"/>
          <w:sz w:val="24"/>
        </w:rPr>
        <w:t>}</w:t>
      </w:r>
    </w:p>
    <w:p w:rsidR="00000000" w:rsidRDefault="00077FBA">
      <w:pPr>
        <w:spacing w:line="360" w:lineRule="auto"/>
        <w:ind w:firstLine="420"/>
        <w:jc w:val="left"/>
        <w:rPr>
          <w:color w:val="000000"/>
          <w:sz w:val="24"/>
        </w:rPr>
      </w:pPr>
      <w:r>
        <w:rPr>
          <w:color w:val="000000"/>
          <w:sz w:val="24"/>
        </w:rPr>
        <w:lastRenderedPageBreak/>
        <w:t>}</w:t>
      </w:r>
    </w:p>
    <w:p w:rsidR="00000000" w:rsidRDefault="00077FBA">
      <w:pPr>
        <w:spacing w:line="360" w:lineRule="auto"/>
        <w:ind w:firstLine="420"/>
        <w:jc w:val="left"/>
        <w:rPr>
          <w:rFonts w:hint="eastAsia"/>
          <w:color w:val="000000"/>
          <w:sz w:val="24"/>
        </w:rPr>
      </w:pPr>
      <w:r>
        <w:rPr>
          <w:rFonts w:hint="eastAsia"/>
          <w:color w:val="000000"/>
          <w:sz w:val="24"/>
        </w:rPr>
        <w:t>private void ServerStart()</w:t>
      </w:r>
    </w:p>
    <w:p w:rsidR="00000000" w:rsidRDefault="00077FBA">
      <w:pPr>
        <w:spacing w:line="360" w:lineRule="auto"/>
        <w:ind w:firstLine="420"/>
        <w:jc w:val="left"/>
        <w:rPr>
          <w:rFonts w:hint="eastAsia"/>
          <w:color w:val="000000"/>
          <w:sz w:val="24"/>
        </w:rPr>
      </w:pPr>
      <w:r>
        <w:rPr>
          <w:rFonts w:hint="eastAsia"/>
          <w:color w:val="000000"/>
          <w:sz w:val="24"/>
        </w:rPr>
        <w:t>{</w:t>
      </w:r>
    </w:p>
    <w:p w:rsidR="00000000" w:rsidRDefault="00077FBA">
      <w:pPr>
        <w:spacing w:line="360" w:lineRule="auto"/>
        <w:ind w:left="420" w:firstLine="420"/>
        <w:jc w:val="left"/>
        <w:rPr>
          <w:rFonts w:hint="eastAsia"/>
          <w:color w:val="000000"/>
          <w:sz w:val="24"/>
        </w:rPr>
      </w:pPr>
      <w:r>
        <w:rPr>
          <w:rFonts w:hint="eastAsia"/>
          <w:color w:val="000000"/>
          <w:sz w:val="24"/>
        </w:rPr>
        <w:t>IPEndPoint ipep = new IPEndPoint(IPAddress.Any, 8087);</w:t>
      </w:r>
    </w:p>
    <w:p w:rsidR="00000000" w:rsidRDefault="00077FBA">
      <w:pPr>
        <w:spacing w:line="360" w:lineRule="auto"/>
        <w:ind w:left="420" w:firstLine="420"/>
        <w:jc w:val="left"/>
        <w:rPr>
          <w:rFonts w:hint="eastAsia"/>
          <w:color w:val="000000"/>
          <w:sz w:val="24"/>
        </w:rPr>
      </w:pPr>
      <w:r>
        <w:rPr>
          <w:rFonts w:hint="eastAsia"/>
          <w:color w:val="000000"/>
          <w:sz w:val="24"/>
        </w:rPr>
        <w:t>serverTcp = new TcpListener(ipep);</w:t>
      </w:r>
      <w:r>
        <w:rPr>
          <w:rFonts w:hint="eastAsia"/>
          <w:color w:val="000000"/>
          <w:sz w:val="24"/>
        </w:rPr>
        <w:tab/>
      </w:r>
    </w:p>
    <w:p w:rsidR="00000000" w:rsidRDefault="00077FBA">
      <w:pPr>
        <w:spacing w:line="360" w:lineRule="auto"/>
        <w:ind w:left="420" w:firstLine="420"/>
        <w:jc w:val="left"/>
        <w:rPr>
          <w:rFonts w:hint="eastAsia"/>
          <w:color w:val="000000"/>
          <w:sz w:val="24"/>
        </w:rPr>
      </w:pPr>
      <w:r>
        <w:rPr>
          <w:rFonts w:hint="eastAsia"/>
          <w:color w:val="000000"/>
          <w:sz w:val="24"/>
        </w:rPr>
        <w:t>serverTcp.Start();</w:t>
      </w:r>
      <w:r>
        <w:rPr>
          <w:rFonts w:hint="eastAsia"/>
          <w:color w:val="000000"/>
          <w:sz w:val="24"/>
        </w:rPr>
        <w:tab/>
      </w:r>
    </w:p>
    <w:p w:rsidR="00000000" w:rsidRDefault="00077FBA">
      <w:pPr>
        <w:spacing w:line="360" w:lineRule="auto"/>
        <w:ind w:left="420" w:firstLine="420"/>
        <w:jc w:val="left"/>
        <w:rPr>
          <w:rFonts w:hint="eastAsia"/>
          <w:color w:val="000000"/>
          <w:sz w:val="24"/>
        </w:rPr>
      </w:pPr>
      <w:r>
        <w:rPr>
          <w:rFonts w:hint="eastAsia"/>
          <w:color w:val="000000"/>
          <w:sz w:val="24"/>
        </w:rPr>
        <w:t>while (true){</w:t>
      </w:r>
    </w:p>
    <w:p w:rsidR="00000000" w:rsidRDefault="00077FBA">
      <w:pPr>
        <w:spacing w:line="360" w:lineRule="auto"/>
        <w:ind w:firstLineChars="896" w:firstLine="2150"/>
        <w:jc w:val="left"/>
        <w:rPr>
          <w:rFonts w:hint="eastAsia"/>
          <w:color w:val="000000"/>
          <w:sz w:val="24"/>
        </w:rPr>
      </w:pPr>
      <w:r>
        <w:rPr>
          <w:rFonts w:hint="eastAsia"/>
          <w:color w:val="000000"/>
          <w:sz w:val="24"/>
        </w:rPr>
        <w:t>try{</w:t>
      </w:r>
    </w:p>
    <w:p w:rsidR="00000000" w:rsidRDefault="00077FBA">
      <w:pPr>
        <w:spacing w:line="360" w:lineRule="auto"/>
        <w:ind w:firstLineChars="548" w:firstLine="1315"/>
        <w:jc w:val="left"/>
        <w:rPr>
          <w:rFonts w:hint="eastAsia"/>
          <w:color w:val="000000"/>
          <w:sz w:val="24"/>
        </w:rPr>
      </w:pPr>
      <w:r>
        <w:rPr>
          <w:rFonts w:hint="eastAsia"/>
          <w:color w:val="000000"/>
          <w:sz w:val="24"/>
        </w:rPr>
        <w:t xml:space="preserve">       </w:t>
      </w:r>
      <w:r>
        <w:rPr>
          <w:rFonts w:hint="eastAsia"/>
          <w:color w:val="000000"/>
          <w:sz w:val="24"/>
        </w:rPr>
        <w:tab/>
      </w:r>
      <w:r>
        <w:rPr>
          <w:rFonts w:hint="eastAsia"/>
          <w:color w:val="000000"/>
          <w:sz w:val="24"/>
        </w:rPr>
        <w:t>clientTcp = serverTcp.AcceptTcpClient();</w:t>
      </w:r>
    </w:p>
    <w:p w:rsidR="00000000" w:rsidRDefault="00077FBA">
      <w:pPr>
        <w:spacing w:line="360" w:lineRule="auto"/>
        <w:ind w:firstLineChars="548" w:firstLine="1315"/>
        <w:jc w:val="left"/>
        <w:rPr>
          <w:rFonts w:hint="eastAsia"/>
          <w:color w:val="000000"/>
          <w:sz w:val="24"/>
        </w:rPr>
      </w:pPr>
      <w:r>
        <w:rPr>
          <w:rFonts w:hint="eastAsia"/>
          <w:color w:val="000000"/>
          <w:sz w:val="24"/>
        </w:rPr>
        <w:t xml:space="preserve">       </w:t>
      </w:r>
      <w:r>
        <w:rPr>
          <w:rFonts w:hint="eastAsia"/>
          <w:color w:val="000000"/>
          <w:sz w:val="24"/>
        </w:rPr>
        <w:tab/>
      </w:r>
      <w:r>
        <w:rPr>
          <w:rFonts w:hint="eastAsia"/>
          <w:color w:val="000000"/>
          <w:sz w:val="24"/>
        </w:rPr>
        <w:t>clientThread = new Thread</w:t>
      </w:r>
      <w:r>
        <w:rPr>
          <w:rFonts w:hint="eastAsia"/>
          <w:color w:val="000000"/>
          <w:sz w:val="24"/>
        </w:rPr>
        <w:t>(new ThreadStart(ReceiveData));</w:t>
      </w:r>
    </w:p>
    <w:p w:rsidR="00000000" w:rsidRDefault="00077FBA">
      <w:pPr>
        <w:spacing w:line="360" w:lineRule="auto"/>
        <w:ind w:firstLineChars="548" w:firstLine="1315"/>
        <w:jc w:val="left"/>
        <w:rPr>
          <w:rFonts w:hint="eastAsia"/>
          <w:color w:val="000000"/>
          <w:sz w:val="24"/>
        </w:rPr>
      </w:pPr>
      <w:r>
        <w:rPr>
          <w:rFonts w:hint="eastAsia"/>
          <w:color w:val="000000"/>
          <w:sz w:val="24"/>
        </w:rPr>
        <w:t xml:space="preserve">       </w:t>
      </w:r>
      <w:r>
        <w:rPr>
          <w:rFonts w:hint="eastAsia"/>
          <w:color w:val="000000"/>
          <w:sz w:val="24"/>
        </w:rPr>
        <w:tab/>
      </w:r>
      <w:r>
        <w:rPr>
          <w:rFonts w:hint="eastAsia"/>
          <w:color w:val="000000"/>
          <w:sz w:val="24"/>
        </w:rPr>
        <w:t>clientThread.Start();</w:t>
      </w:r>
    </w:p>
    <w:p w:rsidR="00000000" w:rsidRDefault="00077FBA" w:rsidP="00082913">
      <w:pPr>
        <w:spacing w:line="360" w:lineRule="auto"/>
        <w:ind w:firstLineChars="722" w:firstLine="1733"/>
        <w:jc w:val="left"/>
        <w:rPr>
          <w:rFonts w:hint="eastAsia"/>
          <w:color w:val="000000"/>
          <w:sz w:val="24"/>
        </w:rPr>
      </w:pPr>
      <w:r>
        <w:rPr>
          <w:rFonts w:hint="eastAsia"/>
          <w:color w:val="000000"/>
          <w:sz w:val="24"/>
        </w:rPr>
        <w:t>}</w:t>
      </w:r>
    </w:p>
    <w:p w:rsidR="00000000" w:rsidRDefault="00077FBA" w:rsidP="00082913">
      <w:pPr>
        <w:spacing w:line="360" w:lineRule="auto"/>
        <w:ind w:firstLineChars="722" w:firstLine="1733"/>
        <w:jc w:val="left"/>
        <w:rPr>
          <w:rFonts w:hint="eastAsia"/>
          <w:color w:val="000000"/>
          <w:sz w:val="24"/>
        </w:rPr>
      </w:pPr>
      <w:r>
        <w:rPr>
          <w:rFonts w:hint="eastAsia"/>
          <w:color w:val="000000"/>
          <w:sz w:val="24"/>
        </w:rPr>
        <w:t>catch (Exception ex){</w:t>
      </w:r>
    </w:p>
    <w:p w:rsidR="00000000" w:rsidRDefault="00077FBA">
      <w:pPr>
        <w:spacing w:line="360" w:lineRule="auto"/>
        <w:ind w:firstLineChars="548" w:firstLine="1315"/>
        <w:jc w:val="left"/>
        <w:rPr>
          <w:rFonts w:hint="eastAsia"/>
          <w:color w:val="000000"/>
          <w:sz w:val="24"/>
        </w:rPr>
      </w:pPr>
      <w:r>
        <w:rPr>
          <w:rFonts w:hint="eastAsia"/>
          <w:color w:val="000000"/>
          <w:sz w:val="24"/>
        </w:rPr>
        <w:t xml:space="preserve">       MessageBox.Show("listening Error: " + ex.Message);</w:t>
      </w:r>
    </w:p>
    <w:p w:rsidR="00000000" w:rsidRDefault="00077FBA" w:rsidP="00082913">
      <w:pPr>
        <w:spacing w:line="360" w:lineRule="auto"/>
        <w:ind w:firstLineChars="722" w:firstLine="1733"/>
        <w:jc w:val="left"/>
        <w:rPr>
          <w:rFonts w:hint="eastAsia"/>
          <w:color w:val="000000"/>
          <w:sz w:val="24"/>
        </w:rPr>
      </w:pPr>
      <w:r>
        <w:rPr>
          <w:rFonts w:hint="eastAsia"/>
          <w:color w:val="000000"/>
          <w:sz w:val="24"/>
        </w:rPr>
        <w:t>}</w:t>
      </w:r>
    </w:p>
    <w:p w:rsidR="00000000" w:rsidRDefault="00077FBA">
      <w:pPr>
        <w:spacing w:line="360" w:lineRule="auto"/>
        <w:ind w:left="840" w:firstLine="420"/>
        <w:jc w:val="left"/>
        <w:rPr>
          <w:rFonts w:hint="eastAsia"/>
          <w:color w:val="000000"/>
          <w:sz w:val="24"/>
        </w:rPr>
      </w:pPr>
      <w:r>
        <w:rPr>
          <w:rFonts w:hint="eastAsia"/>
          <w:color w:val="000000"/>
          <w:sz w:val="24"/>
        </w:rPr>
        <w:t>}</w:t>
      </w:r>
    </w:p>
    <w:p w:rsidR="00000000" w:rsidRDefault="00077FBA">
      <w:pPr>
        <w:spacing w:line="360" w:lineRule="auto"/>
        <w:ind w:firstLine="420"/>
        <w:jc w:val="left"/>
        <w:rPr>
          <w:rFonts w:hint="eastAsia"/>
          <w:color w:val="000000"/>
          <w:sz w:val="24"/>
        </w:rPr>
      </w:pPr>
      <w:r>
        <w:rPr>
          <w:rFonts w:hint="eastAsia"/>
          <w:color w:val="000000"/>
          <w:sz w:val="24"/>
        </w:rPr>
        <w:t>}</w:t>
      </w:r>
    </w:p>
    <w:p w:rsidR="00000000" w:rsidRDefault="00077FBA">
      <w:pPr>
        <w:spacing w:line="360" w:lineRule="auto"/>
        <w:ind w:firstLine="420"/>
        <w:jc w:val="left"/>
        <w:rPr>
          <w:rFonts w:hint="eastAsia"/>
          <w:color w:val="000000"/>
          <w:sz w:val="24"/>
        </w:rPr>
      </w:pPr>
      <w:r>
        <w:rPr>
          <w:rFonts w:hint="eastAsia"/>
          <w:color w:val="000000"/>
          <w:sz w:val="24"/>
        </w:rPr>
        <w:t>private void ReceiveData()</w:t>
      </w:r>
    </w:p>
    <w:p w:rsidR="00000000" w:rsidRDefault="00077FBA">
      <w:pPr>
        <w:spacing w:line="360" w:lineRule="auto"/>
        <w:ind w:firstLine="420"/>
        <w:jc w:val="left"/>
        <w:rPr>
          <w:rFonts w:hint="eastAsia"/>
          <w:color w:val="000000"/>
          <w:sz w:val="24"/>
        </w:rPr>
      </w:pPr>
      <w:r>
        <w:rPr>
          <w:rFonts w:hint="eastAsia"/>
          <w:color w:val="000000"/>
          <w:sz w:val="24"/>
        </w:rPr>
        <w:t>{</w:t>
      </w:r>
    </w:p>
    <w:p w:rsidR="00000000" w:rsidRDefault="00077FBA">
      <w:pPr>
        <w:spacing w:line="360" w:lineRule="auto"/>
        <w:ind w:firstLine="420"/>
        <w:jc w:val="left"/>
        <w:rPr>
          <w:rFonts w:hint="eastAsia"/>
          <w:color w:val="000000"/>
          <w:sz w:val="24"/>
        </w:rPr>
      </w:pPr>
      <w:r>
        <w:rPr>
          <w:rFonts w:hint="eastAsia"/>
          <w:color w:val="000000"/>
          <w:sz w:val="24"/>
        </w:rPr>
        <w:t xml:space="preserve"> bool keepalive = true;</w:t>
      </w:r>
    </w:p>
    <w:p w:rsidR="00000000" w:rsidRDefault="00077FBA">
      <w:pPr>
        <w:spacing w:line="360" w:lineRule="auto"/>
        <w:ind w:firstLine="420"/>
        <w:jc w:val="left"/>
        <w:rPr>
          <w:rFonts w:hint="eastAsia"/>
          <w:color w:val="000000"/>
          <w:sz w:val="24"/>
        </w:rPr>
      </w:pPr>
      <w:r>
        <w:rPr>
          <w:rFonts w:hint="eastAsia"/>
          <w:color w:val="000000"/>
          <w:sz w:val="24"/>
        </w:rPr>
        <w:t xml:space="preserve"> TcpClient s = clientTcp;</w:t>
      </w:r>
    </w:p>
    <w:p w:rsidR="00000000" w:rsidRDefault="00077FBA">
      <w:pPr>
        <w:spacing w:line="360" w:lineRule="auto"/>
        <w:ind w:firstLine="420"/>
        <w:jc w:val="left"/>
        <w:rPr>
          <w:rFonts w:hint="eastAsia"/>
          <w:color w:val="000000"/>
          <w:sz w:val="24"/>
        </w:rPr>
      </w:pPr>
      <w:r>
        <w:rPr>
          <w:rFonts w:hint="eastAsia"/>
          <w:color w:val="000000"/>
          <w:sz w:val="24"/>
        </w:rPr>
        <w:t xml:space="preserve"> NetworkStream ns = s.GetSt</w:t>
      </w:r>
      <w:r>
        <w:rPr>
          <w:rFonts w:hint="eastAsia"/>
          <w:color w:val="000000"/>
          <w:sz w:val="24"/>
        </w:rPr>
        <w:t>ream();</w:t>
      </w:r>
    </w:p>
    <w:p w:rsidR="00000000" w:rsidRDefault="00077FBA">
      <w:pPr>
        <w:spacing w:line="360" w:lineRule="auto"/>
        <w:ind w:firstLine="420"/>
        <w:jc w:val="left"/>
        <w:rPr>
          <w:rFonts w:hint="eastAsia"/>
          <w:color w:val="000000"/>
          <w:sz w:val="24"/>
        </w:rPr>
      </w:pPr>
      <w:r>
        <w:rPr>
          <w:rFonts w:hint="eastAsia"/>
          <w:color w:val="000000"/>
          <w:sz w:val="24"/>
        </w:rPr>
        <w:t xml:space="preserve"> byte[] buffer = new byte[1024];</w:t>
      </w:r>
    </w:p>
    <w:p w:rsidR="00000000" w:rsidRDefault="00077FBA">
      <w:pPr>
        <w:spacing w:line="360" w:lineRule="auto"/>
        <w:ind w:firstLine="420"/>
        <w:jc w:val="left"/>
        <w:rPr>
          <w:rFonts w:hint="eastAsia"/>
          <w:color w:val="000000"/>
          <w:sz w:val="24"/>
        </w:rPr>
      </w:pPr>
      <w:r>
        <w:rPr>
          <w:rFonts w:hint="eastAsia"/>
          <w:color w:val="000000"/>
          <w:sz w:val="24"/>
        </w:rPr>
        <w:t xml:space="preserve"> byte[] buffer1 = new byte[512];</w:t>
      </w:r>
    </w:p>
    <w:p w:rsidR="00000000" w:rsidRDefault="00077FBA">
      <w:pPr>
        <w:spacing w:line="360" w:lineRule="auto"/>
        <w:ind w:firstLine="420"/>
        <w:jc w:val="left"/>
        <w:rPr>
          <w:rFonts w:hint="eastAsia"/>
          <w:color w:val="000000"/>
          <w:sz w:val="24"/>
        </w:rPr>
      </w:pPr>
      <w:r>
        <w:rPr>
          <w:rFonts w:hint="eastAsia"/>
          <w:color w:val="000000"/>
          <w:sz w:val="24"/>
        </w:rPr>
        <w:t xml:space="preserve"> //char[] recbuf = new char[512];</w:t>
      </w:r>
    </w:p>
    <w:p w:rsidR="00000000" w:rsidRDefault="00077FBA">
      <w:pPr>
        <w:spacing w:line="360" w:lineRule="auto"/>
        <w:ind w:firstLine="420"/>
        <w:jc w:val="left"/>
        <w:rPr>
          <w:rFonts w:hint="eastAsia"/>
          <w:color w:val="000000"/>
          <w:sz w:val="24"/>
        </w:rPr>
      </w:pPr>
      <w:r>
        <w:rPr>
          <w:rFonts w:hint="eastAsia"/>
          <w:color w:val="000000"/>
          <w:sz w:val="24"/>
        </w:rPr>
        <w:t xml:space="preserve"> linkUpdate += new Link(clint_link);</w:t>
      </w:r>
    </w:p>
    <w:p w:rsidR="00000000" w:rsidRDefault="00077FBA">
      <w:pPr>
        <w:spacing w:line="360" w:lineRule="auto"/>
        <w:ind w:firstLine="420"/>
        <w:jc w:val="left"/>
        <w:rPr>
          <w:rFonts w:hint="eastAsia"/>
          <w:color w:val="000000"/>
          <w:sz w:val="24"/>
        </w:rPr>
      </w:pPr>
      <w:r>
        <w:rPr>
          <w:rFonts w:hint="eastAsia"/>
          <w:color w:val="000000"/>
          <w:sz w:val="24"/>
        </w:rPr>
        <w:t xml:space="preserve"> IPEndPoint clientep = (IPEndPoint)s.Client.RemoteEndPoint;</w:t>
      </w:r>
    </w:p>
    <w:p w:rsidR="00000000" w:rsidRDefault="00077FBA">
      <w:pPr>
        <w:spacing w:line="360" w:lineRule="auto"/>
        <w:ind w:firstLine="420"/>
        <w:jc w:val="left"/>
        <w:rPr>
          <w:rFonts w:hint="eastAsia"/>
          <w:color w:val="000000"/>
          <w:sz w:val="24"/>
        </w:rPr>
      </w:pPr>
      <w:r>
        <w:rPr>
          <w:rFonts w:hint="eastAsia"/>
          <w:color w:val="000000"/>
          <w:sz w:val="24"/>
        </w:rPr>
        <w:t xml:space="preserve"> MessageBox.Show("time: " + DateTime.Now.ToLongTime</w:t>
      </w:r>
      <w:r>
        <w:rPr>
          <w:rFonts w:hint="eastAsia"/>
          <w:color w:val="000000"/>
          <w:sz w:val="24"/>
        </w:rPr>
        <w:t xml:space="preserve">String().ToString() + " </w:t>
      </w:r>
      <w:r>
        <w:rPr>
          <w:rFonts w:hint="eastAsia"/>
          <w:color w:val="000000"/>
          <w:sz w:val="24"/>
        </w:rPr>
        <w:t>客户端</w:t>
      </w:r>
      <w:r>
        <w:rPr>
          <w:rFonts w:hint="eastAsia"/>
          <w:color w:val="000000"/>
          <w:sz w:val="24"/>
        </w:rPr>
        <w:t>(Client)</w:t>
      </w:r>
      <w:r>
        <w:rPr>
          <w:rFonts w:hint="eastAsia"/>
          <w:color w:val="000000"/>
          <w:sz w:val="24"/>
        </w:rPr>
        <w:t>连接成功：</w:t>
      </w:r>
      <w:r>
        <w:rPr>
          <w:rFonts w:hint="eastAsia"/>
          <w:color w:val="000000"/>
          <w:sz w:val="24"/>
        </w:rPr>
        <w:t>" + clientep.Address + "(" + clientep.Port + ")", "TCP</w:t>
      </w:r>
      <w:r>
        <w:rPr>
          <w:rFonts w:hint="eastAsia"/>
          <w:color w:val="000000"/>
          <w:sz w:val="24"/>
        </w:rPr>
        <w:t>连接</w:t>
      </w:r>
      <w:r>
        <w:rPr>
          <w:rFonts w:hint="eastAsia"/>
          <w:color w:val="000000"/>
          <w:sz w:val="24"/>
        </w:rPr>
        <w:t>", MessageBoxButtons.OK, MessageBoxIcon.Asterisk);</w:t>
      </w:r>
    </w:p>
    <w:p w:rsidR="00000000" w:rsidRDefault="00077FBA">
      <w:pPr>
        <w:spacing w:line="360" w:lineRule="auto"/>
        <w:ind w:firstLine="420"/>
        <w:jc w:val="left"/>
        <w:rPr>
          <w:rFonts w:hint="eastAsia"/>
          <w:color w:val="000000"/>
          <w:sz w:val="24"/>
        </w:rPr>
      </w:pPr>
      <w:r>
        <w:rPr>
          <w:rFonts w:hint="eastAsia"/>
          <w:color w:val="000000"/>
          <w:sz w:val="24"/>
        </w:rPr>
        <w:lastRenderedPageBreak/>
        <w:t xml:space="preserve"> this.Invoke(linkUpdate, clientep);          </w:t>
      </w:r>
    </w:p>
    <w:p w:rsidR="00000000" w:rsidRDefault="00077FBA">
      <w:pPr>
        <w:spacing w:line="360" w:lineRule="auto"/>
        <w:ind w:firstLine="420"/>
        <w:jc w:val="left"/>
        <w:rPr>
          <w:rFonts w:hint="eastAsia"/>
          <w:color w:val="000000"/>
          <w:sz w:val="24"/>
        </w:rPr>
      </w:pPr>
      <w:r>
        <w:rPr>
          <w:rFonts w:hint="eastAsia"/>
          <w:color w:val="000000"/>
          <w:sz w:val="24"/>
        </w:rPr>
        <w:t xml:space="preserve"> while (keepalive){</w:t>
      </w:r>
    </w:p>
    <w:p w:rsidR="00000000" w:rsidRDefault="00077FBA">
      <w:pPr>
        <w:spacing w:line="360" w:lineRule="auto"/>
        <w:ind w:firstLine="420"/>
        <w:jc w:val="left"/>
        <w:rPr>
          <w:rFonts w:hint="eastAsia"/>
          <w:color w:val="000000"/>
          <w:sz w:val="24"/>
        </w:rPr>
      </w:pPr>
      <w:r>
        <w:rPr>
          <w:rFonts w:hint="eastAsia"/>
          <w:color w:val="000000"/>
          <w:sz w:val="24"/>
        </w:rPr>
        <w:t xml:space="preserve">        int bufLen = 0;</w:t>
      </w:r>
    </w:p>
    <w:p w:rsidR="00000000" w:rsidRDefault="00077FBA">
      <w:pPr>
        <w:spacing w:line="360" w:lineRule="auto"/>
        <w:ind w:firstLine="420"/>
        <w:jc w:val="left"/>
        <w:rPr>
          <w:rFonts w:hint="eastAsia"/>
          <w:color w:val="000000"/>
          <w:sz w:val="24"/>
        </w:rPr>
      </w:pPr>
      <w:r>
        <w:rPr>
          <w:rFonts w:hint="eastAsia"/>
          <w:color w:val="000000"/>
          <w:sz w:val="24"/>
        </w:rPr>
        <w:t xml:space="preserve">        try{</w:t>
      </w:r>
    </w:p>
    <w:p w:rsidR="00000000" w:rsidRDefault="00077FBA">
      <w:pPr>
        <w:spacing w:line="360" w:lineRule="auto"/>
        <w:ind w:firstLine="420"/>
        <w:jc w:val="left"/>
        <w:rPr>
          <w:rFonts w:hint="eastAsia"/>
          <w:color w:val="000000"/>
          <w:sz w:val="24"/>
        </w:rPr>
      </w:pPr>
      <w:r>
        <w:rPr>
          <w:rFonts w:hint="eastAsia"/>
          <w:color w:val="000000"/>
          <w:sz w:val="24"/>
        </w:rPr>
        <w:t xml:space="preserve">      </w:t>
      </w:r>
      <w:r>
        <w:rPr>
          <w:rFonts w:hint="eastAsia"/>
          <w:color w:val="000000"/>
          <w:sz w:val="24"/>
        </w:rPr>
        <w:t xml:space="preserve">      bufLen = s.Available;</w:t>
      </w:r>
    </w:p>
    <w:p w:rsidR="00000000" w:rsidRDefault="00077FBA">
      <w:pPr>
        <w:spacing w:line="360" w:lineRule="auto"/>
        <w:ind w:firstLine="420"/>
        <w:jc w:val="left"/>
        <w:rPr>
          <w:rFonts w:hint="eastAsia"/>
          <w:color w:val="000000"/>
          <w:sz w:val="24"/>
        </w:rPr>
      </w:pPr>
      <w:r>
        <w:rPr>
          <w:rFonts w:hint="eastAsia"/>
          <w:color w:val="000000"/>
          <w:sz w:val="24"/>
        </w:rPr>
        <w:t xml:space="preserve">            ns.Read(buffer, 0, bufLen);</w:t>
      </w:r>
    </w:p>
    <w:p w:rsidR="00000000" w:rsidRDefault="00077FBA">
      <w:pPr>
        <w:spacing w:line="360" w:lineRule="auto"/>
        <w:ind w:firstLine="420"/>
        <w:jc w:val="left"/>
        <w:rPr>
          <w:rFonts w:hint="eastAsia"/>
          <w:color w:val="000000"/>
          <w:sz w:val="24"/>
        </w:rPr>
      </w:pPr>
      <w:r>
        <w:rPr>
          <w:rFonts w:hint="eastAsia"/>
          <w:color w:val="000000"/>
          <w:sz w:val="24"/>
        </w:rPr>
        <w:t xml:space="preserve">            if (bufLen == 0)</w:t>
      </w:r>
    </w:p>
    <w:p w:rsidR="00000000" w:rsidRDefault="00077FBA">
      <w:pPr>
        <w:spacing w:line="360" w:lineRule="auto"/>
        <w:ind w:firstLine="420"/>
        <w:jc w:val="left"/>
        <w:rPr>
          <w:rFonts w:hint="eastAsia"/>
          <w:color w:val="000000"/>
          <w:sz w:val="24"/>
        </w:rPr>
      </w:pPr>
      <w:r>
        <w:rPr>
          <w:rFonts w:hint="eastAsia"/>
          <w:color w:val="000000"/>
          <w:sz w:val="24"/>
        </w:rPr>
        <w:t xml:space="preserve">                continue;</w:t>
      </w:r>
    </w:p>
    <w:p w:rsidR="00000000" w:rsidRDefault="00077FBA">
      <w:pPr>
        <w:spacing w:line="360" w:lineRule="auto"/>
        <w:ind w:firstLine="420"/>
        <w:jc w:val="left"/>
        <w:rPr>
          <w:rFonts w:hint="eastAsia"/>
          <w:color w:val="000000"/>
          <w:sz w:val="24"/>
        </w:rPr>
      </w:pPr>
      <w:r>
        <w:rPr>
          <w:rFonts w:hint="eastAsia"/>
          <w:color w:val="000000"/>
          <w:sz w:val="24"/>
        </w:rPr>
        <w:t xml:space="preserve">            Console.Write("buflen = {0}\n", bufLen);</w:t>
      </w:r>
    </w:p>
    <w:p w:rsidR="00000000" w:rsidRDefault="00077FBA">
      <w:pPr>
        <w:spacing w:line="360" w:lineRule="auto"/>
        <w:ind w:firstLine="420"/>
        <w:jc w:val="left"/>
        <w:rPr>
          <w:rFonts w:hint="eastAsia"/>
          <w:color w:val="000000"/>
          <w:sz w:val="24"/>
        </w:rPr>
      </w:pPr>
      <w:r>
        <w:rPr>
          <w:rFonts w:hint="eastAsia"/>
          <w:color w:val="000000"/>
          <w:sz w:val="24"/>
        </w:rPr>
        <w:t xml:space="preserve">             string data1 = System.Text.Encoding.ASCII.GetString(buffer, 0, bufL</w:t>
      </w:r>
      <w:r>
        <w:rPr>
          <w:rFonts w:hint="eastAsia"/>
          <w:color w:val="000000"/>
          <w:sz w:val="24"/>
        </w:rPr>
        <w:t>en);</w:t>
      </w:r>
    </w:p>
    <w:p w:rsidR="00000000" w:rsidRDefault="00077FBA">
      <w:pPr>
        <w:spacing w:line="360" w:lineRule="auto"/>
        <w:ind w:firstLine="420"/>
        <w:jc w:val="left"/>
        <w:rPr>
          <w:rFonts w:hint="eastAsia"/>
          <w:color w:val="000000"/>
          <w:sz w:val="24"/>
        </w:rPr>
      </w:pPr>
      <w:r>
        <w:rPr>
          <w:rFonts w:hint="eastAsia"/>
          <w:color w:val="000000"/>
          <w:sz w:val="24"/>
        </w:rPr>
        <w:t xml:space="preserve">             Console.Write("receive time:{0}, client :{1}\n", DateTime.Now.ToLongTimeString().ToString(), data1);</w:t>
      </w:r>
    </w:p>
    <w:p w:rsidR="00000000" w:rsidRDefault="00077FBA">
      <w:pPr>
        <w:spacing w:line="360" w:lineRule="auto"/>
        <w:ind w:firstLine="420"/>
        <w:jc w:val="left"/>
        <w:rPr>
          <w:rFonts w:hint="eastAsia"/>
          <w:color w:val="000000"/>
          <w:sz w:val="24"/>
        </w:rPr>
      </w:pPr>
      <w:r>
        <w:rPr>
          <w:rFonts w:hint="eastAsia"/>
          <w:color w:val="000000"/>
          <w:sz w:val="24"/>
        </w:rPr>
        <w:t xml:space="preserve">                }</w:t>
      </w:r>
    </w:p>
    <w:p w:rsidR="00000000" w:rsidRDefault="00077FBA">
      <w:pPr>
        <w:spacing w:line="360" w:lineRule="auto"/>
        <w:ind w:firstLine="420"/>
        <w:jc w:val="left"/>
        <w:rPr>
          <w:rFonts w:hint="eastAsia"/>
          <w:color w:val="000000"/>
          <w:sz w:val="24"/>
        </w:rPr>
      </w:pPr>
      <w:r>
        <w:rPr>
          <w:rFonts w:hint="eastAsia"/>
          <w:color w:val="000000"/>
          <w:sz w:val="24"/>
        </w:rPr>
        <w:t xml:space="preserve">       catch (Exception ex)</w:t>
      </w:r>
    </w:p>
    <w:p w:rsidR="00000000" w:rsidRDefault="00077FBA">
      <w:pPr>
        <w:spacing w:line="360" w:lineRule="auto"/>
        <w:ind w:firstLine="420"/>
        <w:jc w:val="left"/>
        <w:rPr>
          <w:rFonts w:hint="eastAsia"/>
          <w:color w:val="000000"/>
          <w:sz w:val="24"/>
        </w:rPr>
      </w:pPr>
      <w:r>
        <w:rPr>
          <w:rFonts w:hint="eastAsia"/>
          <w:color w:val="000000"/>
          <w:sz w:val="24"/>
        </w:rPr>
        <w:t xml:space="preserve">       {</w:t>
      </w:r>
    </w:p>
    <w:p w:rsidR="00000000" w:rsidRDefault="00077FBA">
      <w:pPr>
        <w:spacing w:line="360" w:lineRule="auto"/>
        <w:ind w:firstLine="420"/>
        <w:jc w:val="left"/>
        <w:rPr>
          <w:rFonts w:hint="eastAsia"/>
          <w:color w:val="000000"/>
          <w:sz w:val="24"/>
        </w:rPr>
      </w:pPr>
      <w:r>
        <w:rPr>
          <w:rFonts w:hint="eastAsia"/>
          <w:color w:val="000000"/>
          <w:sz w:val="24"/>
        </w:rPr>
        <w:t xml:space="preserve">            MessageBox.Show("Receive Error:" + ex.Message);</w:t>
      </w:r>
    </w:p>
    <w:p w:rsidR="00000000" w:rsidRDefault="00077FBA">
      <w:pPr>
        <w:spacing w:line="360" w:lineRule="auto"/>
        <w:ind w:firstLine="420"/>
        <w:jc w:val="left"/>
        <w:rPr>
          <w:rFonts w:hint="eastAsia"/>
          <w:color w:val="000000"/>
          <w:sz w:val="24"/>
        </w:rPr>
      </w:pPr>
      <w:r>
        <w:rPr>
          <w:rFonts w:hint="eastAsia"/>
          <w:color w:val="000000"/>
          <w:sz w:val="24"/>
        </w:rPr>
        <w:t xml:space="preserve">            return;</w:t>
      </w:r>
    </w:p>
    <w:p w:rsidR="00000000" w:rsidRDefault="00077FBA">
      <w:pPr>
        <w:spacing w:line="360" w:lineRule="auto"/>
        <w:ind w:firstLine="420"/>
        <w:jc w:val="left"/>
        <w:rPr>
          <w:rFonts w:hint="eastAsia"/>
          <w:color w:val="000000"/>
          <w:sz w:val="24"/>
        </w:rPr>
      </w:pPr>
      <w:r>
        <w:rPr>
          <w:rFonts w:hint="eastAsia"/>
          <w:color w:val="000000"/>
          <w:sz w:val="24"/>
        </w:rPr>
        <w:t xml:space="preserve">  </w:t>
      </w:r>
      <w:r>
        <w:rPr>
          <w:rFonts w:hint="eastAsia"/>
          <w:color w:val="000000"/>
          <w:sz w:val="24"/>
        </w:rPr>
        <w:t xml:space="preserve">     }</w:t>
      </w:r>
    </w:p>
    <w:p w:rsidR="00000000" w:rsidRDefault="00077FBA">
      <w:pPr>
        <w:spacing w:line="360" w:lineRule="auto"/>
        <w:ind w:firstLine="420"/>
        <w:jc w:val="left"/>
        <w:rPr>
          <w:rFonts w:hint="eastAsia"/>
          <w:color w:val="000000"/>
          <w:sz w:val="24"/>
        </w:rPr>
      </w:pPr>
      <w:r>
        <w:rPr>
          <w:rFonts w:hint="eastAsia"/>
          <w:color w:val="000000"/>
          <w:sz w:val="24"/>
        </w:rPr>
        <w:t xml:space="preserve">       data_Display += new dataDisplay(xianshi);</w:t>
      </w:r>
    </w:p>
    <w:p w:rsidR="00000000" w:rsidRDefault="00077FBA">
      <w:pPr>
        <w:spacing w:line="360" w:lineRule="auto"/>
        <w:ind w:firstLine="420"/>
        <w:jc w:val="left"/>
        <w:rPr>
          <w:rFonts w:hint="eastAsia"/>
          <w:color w:val="000000"/>
          <w:sz w:val="24"/>
        </w:rPr>
      </w:pPr>
      <w:r>
        <w:rPr>
          <w:rFonts w:hint="eastAsia"/>
          <w:color w:val="000000"/>
          <w:sz w:val="24"/>
        </w:rPr>
        <w:t xml:space="preserve">       clientep = (IPEndPoint)s.Client.RemoteEndPoint;</w:t>
      </w:r>
    </w:p>
    <w:p w:rsidR="00000000" w:rsidRDefault="00077FBA">
      <w:pPr>
        <w:spacing w:line="360" w:lineRule="auto"/>
        <w:ind w:firstLine="420"/>
        <w:jc w:val="left"/>
        <w:rPr>
          <w:rFonts w:hint="eastAsia"/>
          <w:color w:val="000000"/>
          <w:sz w:val="24"/>
        </w:rPr>
      </w:pPr>
      <w:r>
        <w:rPr>
          <w:rFonts w:hint="eastAsia"/>
          <w:color w:val="000000"/>
          <w:sz w:val="24"/>
        </w:rPr>
        <w:t xml:space="preserve">       int n = 0;</w:t>
      </w:r>
    </w:p>
    <w:p w:rsidR="00000000" w:rsidRDefault="00077FBA">
      <w:pPr>
        <w:spacing w:line="360" w:lineRule="auto"/>
        <w:ind w:firstLine="420"/>
        <w:jc w:val="left"/>
        <w:rPr>
          <w:rFonts w:hint="eastAsia"/>
          <w:color w:val="000000"/>
          <w:sz w:val="24"/>
        </w:rPr>
      </w:pPr>
      <w:r>
        <w:rPr>
          <w:rFonts w:hint="eastAsia"/>
          <w:color w:val="000000"/>
          <w:sz w:val="24"/>
        </w:rPr>
        <w:t xml:space="preserve">       for (int g = 0; g &lt; buffer1.Length; g++)</w:t>
      </w:r>
    </w:p>
    <w:p w:rsidR="00000000" w:rsidRDefault="00077FBA">
      <w:pPr>
        <w:spacing w:line="360" w:lineRule="auto"/>
        <w:ind w:firstLine="420"/>
        <w:jc w:val="left"/>
        <w:rPr>
          <w:rFonts w:hint="eastAsia"/>
          <w:color w:val="000000"/>
          <w:sz w:val="24"/>
        </w:rPr>
      </w:pPr>
      <w:r>
        <w:rPr>
          <w:rFonts w:hint="eastAsia"/>
          <w:color w:val="000000"/>
          <w:sz w:val="24"/>
        </w:rPr>
        <w:t xml:space="preserve">       {</w:t>
      </w:r>
    </w:p>
    <w:p w:rsidR="00000000" w:rsidRDefault="00077FBA">
      <w:pPr>
        <w:spacing w:line="360" w:lineRule="auto"/>
        <w:ind w:firstLine="420"/>
        <w:jc w:val="left"/>
        <w:rPr>
          <w:rFonts w:hint="eastAsia"/>
          <w:color w:val="000000"/>
          <w:sz w:val="24"/>
        </w:rPr>
      </w:pPr>
      <w:r>
        <w:rPr>
          <w:rFonts w:hint="eastAsia"/>
          <w:color w:val="000000"/>
          <w:sz w:val="24"/>
        </w:rPr>
        <w:t xml:space="preserve">            buffer1[g] = 0;</w:t>
      </w:r>
    </w:p>
    <w:p w:rsidR="00000000" w:rsidRDefault="00077FBA">
      <w:pPr>
        <w:spacing w:line="360" w:lineRule="auto"/>
        <w:ind w:firstLine="420"/>
        <w:jc w:val="left"/>
        <w:rPr>
          <w:rFonts w:hint="eastAsia"/>
          <w:color w:val="000000"/>
          <w:sz w:val="24"/>
        </w:rPr>
      </w:pPr>
      <w:r>
        <w:rPr>
          <w:rFonts w:hint="eastAsia"/>
          <w:color w:val="000000"/>
          <w:sz w:val="24"/>
        </w:rPr>
        <w:t xml:space="preserve">       }</w:t>
      </w:r>
    </w:p>
    <w:p w:rsidR="00000000" w:rsidRDefault="00077FBA">
      <w:pPr>
        <w:spacing w:line="360" w:lineRule="auto"/>
        <w:ind w:firstLine="420"/>
        <w:jc w:val="left"/>
        <w:rPr>
          <w:rFonts w:hint="eastAsia"/>
          <w:color w:val="000000"/>
          <w:sz w:val="24"/>
        </w:rPr>
      </w:pPr>
    </w:p>
    <w:p w:rsidR="00000000" w:rsidRDefault="00077FBA">
      <w:pPr>
        <w:spacing w:line="360" w:lineRule="auto"/>
        <w:ind w:firstLine="420"/>
        <w:jc w:val="left"/>
        <w:rPr>
          <w:rFonts w:hint="eastAsia"/>
          <w:color w:val="000000"/>
          <w:sz w:val="24"/>
        </w:rPr>
      </w:pPr>
      <w:r>
        <w:rPr>
          <w:rFonts w:hint="eastAsia"/>
          <w:color w:val="000000"/>
          <w:sz w:val="24"/>
        </w:rPr>
        <w:t xml:space="preserve">      if ((buffer[0] &lt; 48 || buf</w:t>
      </w:r>
      <w:r>
        <w:rPr>
          <w:rFonts w:hint="eastAsia"/>
          <w:color w:val="000000"/>
          <w:sz w:val="24"/>
        </w:rPr>
        <w:t>fer[0] &gt; 59) &amp;&amp; (buffer[1] &lt; 48 || buffer[1] &gt; 49))</w:t>
      </w:r>
    </w:p>
    <w:p w:rsidR="00000000" w:rsidRDefault="00077FBA">
      <w:pPr>
        <w:spacing w:line="360" w:lineRule="auto"/>
        <w:ind w:firstLine="420"/>
        <w:jc w:val="left"/>
        <w:rPr>
          <w:rFonts w:hint="eastAsia"/>
          <w:color w:val="000000"/>
          <w:sz w:val="24"/>
        </w:rPr>
      </w:pPr>
      <w:r>
        <w:rPr>
          <w:rFonts w:hint="eastAsia"/>
          <w:color w:val="000000"/>
          <w:sz w:val="24"/>
        </w:rPr>
        <w:t xml:space="preserve">      {</w:t>
      </w:r>
    </w:p>
    <w:p w:rsidR="00000000" w:rsidRDefault="00077FBA">
      <w:pPr>
        <w:spacing w:line="360" w:lineRule="auto"/>
        <w:ind w:firstLine="420"/>
        <w:jc w:val="left"/>
        <w:rPr>
          <w:rFonts w:hint="eastAsia"/>
          <w:color w:val="000000"/>
          <w:sz w:val="24"/>
        </w:rPr>
      </w:pPr>
      <w:r>
        <w:rPr>
          <w:rFonts w:hint="eastAsia"/>
          <w:color w:val="000000"/>
          <w:sz w:val="24"/>
        </w:rPr>
        <w:t xml:space="preserve">             continue;</w:t>
      </w:r>
    </w:p>
    <w:p w:rsidR="00000000" w:rsidRDefault="00077FBA">
      <w:pPr>
        <w:spacing w:line="360" w:lineRule="auto"/>
        <w:ind w:firstLine="420"/>
        <w:jc w:val="left"/>
        <w:rPr>
          <w:rFonts w:hint="eastAsia"/>
          <w:color w:val="000000"/>
          <w:sz w:val="24"/>
        </w:rPr>
      </w:pPr>
      <w:r>
        <w:rPr>
          <w:rFonts w:hint="eastAsia"/>
          <w:color w:val="000000"/>
          <w:sz w:val="24"/>
        </w:rPr>
        <w:lastRenderedPageBreak/>
        <w:t xml:space="preserve">      }</w:t>
      </w:r>
    </w:p>
    <w:p w:rsidR="00000000" w:rsidRDefault="00077FBA">
      <w:pPr>
        <w:spacing w:line="360" w:lineRule="auto"/>
        <w:ind w:firstLine="420"/>
        <w:jc w:val="left"/>
        <w:rPr>
          <w:rFonts w:hint="eastAsia"/>
          <w:color w:val="000000"/>
          <w:sz w:val="24"/>
        </w:rPr>
      </w:pPr>
    </w:p>
    <w:p w:rsidR="00000000" w:rsidRDefault="00077FBA">
      <w:pPr>
        <w:spacing w:line="360" w:lineRule="auto"/>
        <w:ind w:firstLine="420"/>
        <w:jc w:val="left"/>
        <w:rPr>
          <w:rFonts w:hint="eastAsia"/>
          <w:color w:val="000000"/>
          <w:sz w:val="24"/>
        </w:rPr>
      </w:pPr>
      <w:r>
        <w:rPr>
          <w:rFonts w:hint="eastAsia"/>
          <w:color w:val="000000"/>
          <w:sz w:val="24"/>
        </w:rPr>
        <w:t xml:space="preserve">      for (int k = 0; k &lt; bufLen; k++)</w:t>
      </w:r>
    </w:p>
    <w:p w:rsidR="00000000" w:rsidRDefault="00077FBA">
      <w:pPr>
        <w:spacing w:line="360" w:lineRule="auto"/>
        <w:ind w:firstLine="420"/>
        <w:jc w:val="left"/>
        <w:rPr>
          <w:rFonts w:hint="eastAsia"/>
          <w:color w:val="000000"/>
          <w:sz w:val="24"/>
        </w:rPr>
      </w:pPr>
      <w:r>
        <w:rPr>
          <w:rFonts w:hint="eastAsia"/>
          <w:color w:val="000000"/>
          <w:sz w:val="24"/>
        </w:rPr>
        <w:t xml:space="preserve">      {</w:t>
      </w:r>
    </w:p>
    <w:p w:rsidR="00000000" w:rsidRDefault="00077FBA">
      <w:pPr>
        <w:spacing w:line="360" w:lineRule="auto"/>
        <w:ind w:firstLine="420"/>
        <w:jc w:val="left"/>
        <w:rPr>
          <w:rFonts w:hint="eastAsia"/>
          <w:color w:val="000000"/>
          <w:sz w:val="24"/>
        </w:rPr>
      </w:pPr>
      <w:r>
        <w:rPr>
          <w:rFonts w:hint="eastAsia"/>
          <w:color w:val="000000"/>
          <w:sz w:val="24"/>
        </w:rPr>
        <w:t xml:space="preserve">           if (buffer[k] &gt;= 48 &amp;&amp; buffer[k] &lt;= 59)</w:t>
      </w:r>
    </w:p>
    <w:p w:rsidR="00000000" w:rsidRDefault="00077FBA">
      <w:pPr>
        <w:spacing w:line="360" w:lineRule="auto"/>
        <w:ind w:firstLine="420"/>
        <w:jc w:val="left"/>
        <w:rPr>
          <w:rFonts w:hint="eastAsia"/>
          <w:color w:val="000000"/>
          <w:sz w:val="24"/>
        </w:rPr>
      </w:pPr>
      <w:r>
        <w:rPr>
          <w:rFonts w:hint="eastAsia"/>
          <w:color w:val="000000"/>
          <w:sz w:val="24"/>
        </w:rPr>
        <w:t xml:space="preserve">      {</w:t>
      </w:r>
    </w:p>
    <w:p w:rsidR="00000000" w:rsidRDefault="00077FBA">
      <w:pPr>
        <w:spacing w:line="360" w:lineRule="auto"/>
        <w:ind w:left="840" w:firstLine="420"/>
        <w:jc w:val="left"/>
        <w:rPr>
          <w:rFonts w:hint="eastAsia"/>
          <w:color w:val="000000"/>
          <w:sz w:val="24"/>
        </w:rPr>
      </w:pPr>
      <w:r>
        <w:rPr>
          <w:rFonts w:hint="eastAsia"/>
          <w:color w:val="000000"/>
          <w:sz w:val="24"/>
        </w:rPr>
        <w:t>buffer1[n] = buffer[k];</w:t>
      </w:r>
    </w:p>
    <w:p w:rsidR="00000000" w:rsidRDefault="00077FBA">
      <w:pPr>
        <w:spacing w:line="360" w:lineRule="auto"/>
        <w:ind w:firstLine="420"/>
        <w:jc w:val="left"/>
        <w:rPr>
          <w:rFonts w:hint="eastAsia"/>
          <w:color w:val="000000"/>
          <w:sz w:val="24"/>
        </w:rPr>
      </w:pPr>
      <w:r>
        <w:rPr>
          <w:rFonts w:hint="eastAsia"/>
          <w:color w:val="000000"/>
          <w:sz w:val="24"/>
        </w:rPr>
        <w:t xml:space="preserve">       n++;</w:t>
      </w:r>
    </w:p>
    <w:p w:rsidR="00000000" w:rsidRDefault="00077FBA">
      <w:pPr>
        <w:spacing w:line="360" w:lineRule="auto"/>
        <w:ind w:firstLine="420"/>
        <w:jc w:val="left"/>
        <w:rPr>
          <w:rFonts w:hint="eastAsia"/>
          <w:color w:val="000000"/>
          <w:sz w:val="24"/>
        </w:rPr>
      </w:pPr>
      <w:r>
        <w:rPr>
          <w:rFonts w:hint="eastAsia"/>
          <w:color w:val="000000"/>
          <w:sz w:val="24"/>
        </w:rPr>
        <w:t xml:space="preserve">      }</w:t>
      </w:r>
    </w:p>
    <w:p w:rsidR="00000000" w:rsidRDefault="00077FBA">
      <w:pPr>
        <w:spacing w:line="360" w:lineRule="auto"/>
        <w:ind w:firstLine="420"/>
        <w:jc w:val="left"/>
        <w:rPr>
          <w:rFonts w:hint="eastAsia"/>
          <w:color w:val="000000"/>
          <w:sz w:val="24"/>
        </w:rPr>
      </w:pPr>
      <w:r>
        <w:rPr>
          <w:rFonts w:hint="eastAsia"/>
          <w:color w:val="000000"/>
          <w:sz w:val="24"/>
        </w:rPr>
        <w:t xml:space="preserve">  }</w:t>
      </w:r>
    </w:p>
    <w:p w:rsidR="00000000" w:rsidRDefault="00077FBA">
      <w:pPr>
        <w:spacing w:line="360" w:lineRule="auto"/>
        <w:ind w:firstLine="420"/>
        <w:jc w:val="left"/>
        <w:rPr>
          <w:rFonts w:hint="eastAsia"/>
          <w:color w:val="000000"/>
          <w:sz w:val="24"/>
        </w:rPr>
      </w:pPr>
      <w:r>
        <w:rPr>
          <w:rFonts w:hint="eastAsia"/>
          <w:color w:val="000000"/>
          <w:sz w:val="24"/>
        </w:rPr>
        <w:t>this.Invok</w:t>
      </w:r>
      <w:r>
        <w:rPr>
          <w:rFonts w:hint="eastAsia"/>
          <w:color w:val="000000"/>
          <w:sz w:val="24"/>
        </w:rPr>
        <w:t>e(data_Display, buffer1);</w:t>
      </w:r>
    </w:p>
    <w:p w:rsidR="00000000" w:rsidRDefault="00077FBA">
      <w:pPr>
        <w:spacing w:line="360" w:lineRule="auto"/>
        <w:ind w:firstLine="420"/>
        <w:jc w:val="left"/>
        <w:rPr>
          <w:rFonts w:hint="eastAsia"/>
          <w:color w:val="000000"/>
          <w:sz w:val="24"/>
        </w:rPr>
      </w:pPr>
      <w:r>
        <w:rPr>
          <w:rFonts w:hint="eastAsia"/>
          <w:color w:val="000000"/>
          <w:sz w:val="24"/>
        </w:rPr>
        <w:t>//this.Invoke(data_Display, buffer);</w:t>
      </w:r>
    </w:p>
    <w:p w:rsidR="00000000" w:rsidRDefault="00077FBA">
      <w:pPr>
        <w:spacing w:line="360" w:lineRule="auto"/>
        <w:ind w:firstLine="420"/>
        <w:jc w:val="left"/>
        <w:rPr>
          <w:rFonts w:hint="eastAsia"/>
          <w:color w:val="000000"/>
          <w:sz w:val="24"/>
        </w:rPr>
      </w:pPr>
      <w:r>
        <w:rPr>
          <w:rFonts w:hint="eastAsia"/>
          <w:color w:val="000000"/>
          <w:sz w:val="24"/>
        </w:rPr>
        <w:t xml:space="preserve">  }   </w:t>
      </w:r>
    </w:p>
    <w:p w:rsidR="00000000" w:rsidRDefault="00077FBA">
      <w:pPr>
        <w:spacing w:line="360" w:lineRule="auto"/>
        <w:ind w:firstLine="420"/>
        <w:jc w:val="left"/>
        <w:rPr>
          <w:rFonts w:hint="eastAsia"/>
          <w:color w:val="000000"/>
          <w:sz w:val="24"/>
        </w:rPr>
      </w:pPr>
      <w:r>
        <w:rPr>
          <w:rFonts w:hint="eastAsia"/>
          <w:color w:val="000000"/>
          <w:sz w:val="24"/>
        </w:rPr>
        <w:t>}</w:t>
      </w:r>
    </w:p>
    <w:p w:rsidR="00000000" w:rsidRDefault="00077FBA">
      <w:pPr>
        <w:spacing w:line="360" w:lineRule="auto"/>
        <w:ind w:left="840" w:firstLine="420"/>
        <w:jc w:val="left"/>
        <w:rPr>
          <w:rFonts w:hint="eastAsia"/>
          <w:color w:val="000000"/>
          <w:sz w:val="24"/>
        </w:rPr>
      </w:pPr>
      <w:r>
        <w:rPr>
          <w:rFonts w:hint="eastAsia"/>
          <w:color w:val="000000"/>
          <w:sz w:val="24"/>
        </w:rPr>
        <w:t>private void btnOpen_Click(object sender, EventArgs e)</w:t>
      </w:r>
    </w:p>
    <w:p w:rsidR="00000000" w:rsidRDefault="00077FBA">
      <w:pPr>
        <w:spacing w:line="360" w:lineRule="auto"/>
        <w:ind w:left="840" w:firstLine="420"/>
        <w:jc w:val="left"/>
        <w:rPr>
          <w:rFonts w:hint="eastAsia"/>
          <w:color w:val="000000"/>
          <w:sz w:val="24"/>
        </w:rPr>
      </w:pPr>
      <w:r>
        <w:rPr>
          <w:rFonts w:hint="eastAsia"/>
          <w:color w:val="000000"/>
          <w:sz w:val="24"/>
        </w:rPr>
        <w:t>{</w:t>
      </w:r>
    </w:p>
    <w:p w:rsidR="00000000" w:rsidRDefault="00077FBA">
      <w:pPr>
        <w:spacing w:line="360" w:lineRule="auto"/>
        <w:ind w:left="840" w:firstLine="420"/>
        <w:jc w:val="left"/>
        <w:rPr>
          <w:rFonts w:hint="eastAsia"/>
          <w:color w:val="000000"/>
          <w:sz w:val="24"/>
        </w:rPr>
      </w:pPr>
      <w:r>
        <w:rPr>
          <w:rFonts w:hint="eastAsia"/>
          <w:color w:val="000000"/>
          <w:sz w:val="24"/>
        </w:rPr>
        <w:t xml:space="preserve">      serverThread = new Thread(new ThreadStart(ServerStart));</w:t>
      </w:r>
    </w:p>
    <w:p w:rsidR="00000000" w:rsidRDefault="00077FBA">
      <w:pPr>
        <w:spacing w:line="360" w:lineRule="auto"/>
        <w:ind w:left="840" w:firstLine="420"/>
        <w:jc w:val="left"/>
        <w:rPr>
          <w:rFonts w:hint="eastAsia"/>
          <w:color w:val="000000"/>
          <w:sz w:val="24"/>
        </w:rPr>
      </w:pPr>
      <w:r>
        <w:rPr>
          <w:rFonts w:hint="eastAsia"/>
          <w:color w:val="000000"/>
          <w:sz w:val="24"/>
        </w:rPr>
        <w:t xml:space="preserve">      serverThread.Start();</w:t>
      </w:r>
    </w:p>
    <w:p w:rsidR="00000000" w:rsidRDefault="00077FBA">
      <w:pPr>
        <w:spacing w:line="360" w:lineRule="auto"/>
        <w:ind w:left="840" w:firstLine="420"/>
        <w:jc w:val="left"/>
        <w:rPr>
          <w:rFonts w:hint="eastAsia"/>
          <w:color w:val="000000"/>
          <w:sz w:val="24"/>
        </w:rPr>
      </w:pPr>
      <w:r>
        <w:rPr>
          <w:rFonts w:hint="eastAsia"/>
          <w:color w:val="000000"/>
          <w:sz w:val="24"/>
        </w:rPr>
        <w:t xml:space="preserve">      lstServer.Items.Add("Server St</w:t>
      </w:r>
      <w:r>
        <w:rPr>
          <w:rFonts w:hint="eastAsia"/>
          <w:color w:val="000000"/>
          <w:sz w:val="24"/>
        </w:rPr>
        <w:t>art .....");</w:t>
      </w:r>
    </w:p>
    <w:p w:rsidR="00000000" w:rsidRDefault="00077FBA">
      <w:pPr>
        <w:spacing w:line="360" w:lineRule="auto"/>
        <w:ind w:left="840" w:firstLine="420"/>
        <w:jc w:val="left"/>
        <w:rPr>
          <w:rFonts w:hint="eastAsia"/>
          <w:color w:val="000000"/>
          <w:sz w:val="24"/>
        </w:rPr>
      </w:pPr>
      <w:r>
        <w:rPr>
          <w:rFonts w:hint="eastAsia"/>
          <w:color w:val="000000"/>
          <w:sz w:val="24"/>
        </w:rPr>
        <w:t xml:space="preserve">      Console.Write("Server Start......\n");</w:t>
      </w:r>
    </w:p>
    <w:p w:rsidR="00000000" w:rsidRDefault="00077FBA">
      <w:pPr>
        <w:spacing w:line="360" w:lineRule="auto"/>
        <w:ind w:left="840" w:firstLine="420"/>
        <w:jc w:val="left"/>
        <w:rPr>
          <w:rFonts w:hint="eastAsia"/>
          <w:color w:val="000000"/>
          <w:sz w:val="24"/>
        </w:rPr>
      </w:pPr>
      <w:r>
        <w:rPr>
          <w:rFonts w:hint="eastAsia"/>
          <w:color w:val="000000"/>
          <w:sz w:val="24"/>
        </w:rPr>
        <w:t xml:space="preserve">      dataGridView my_dataGridView = new dataGridView();</w:t>
      </w:r>
    </w:p>
    <w:p w:rsidR="00000000" w:rsidRDefault="00077FBA">
      <w:pPr>
        <w:spacing w:line="360" w:lineRule="auto"/>
        <w:ind w:left="840" w:firstLine="420"/>
        <w:jc w:val="left"/>
        <w:rPr>
          <w:rFonts w:hint="eastAsia"/>
          <w:color w:val="000000"/>
          <w:sz w:val="24"/>
        </w:rPr>
      </w:pPr>
      <w:r>
        <w:rPr>
          <w:rFonts w:hint="eastAsia"/>
          <w:color w:val="000000"/>
          <w:sz w:val="24"/>
        </w:rPr>
        <w:t xml:space="preserve">      my_dataGridView.Show();</w:t>
      </w:r>
    </w:p>
    <w:p w:rsidR="00000000" w:rsidRDefault="00077FBA">
      <w:pPr>
        <w:spacing w:line="360" w:lineRule="auto"/>
        <w:ind w:left="840" w:firstLine="420"/>
        <w:jc w:val="left"/>
        <w:rPr>
          <w:rFonts w:hint="eastAsia"/>
          <w:color w:val="000000"/>
          <w:sz w:val="24"/>
        </w:rPr>
      </w:pPr>
      <w:r>
        <w:rPr>
          <w:rFonts w:hint="eastAsia"/>
          <w:color w:val="000000"/>
          <w:sz w:val="24"/>
        </w:rPr>
        <w:t>}</w:t>
      </w:r>
    </w:p>
    <w:p w:rsidR="00000000" w:rsidRDefault="00077FBA">
      <w:pPr>
        <w:spacing w:line="360" w:lineRule="auto"/>
        <w:ind w:left="840" w:firstLine="420"/>
        <w:jc w:val="left"/>
        <w:rPr>
          <w:rFonts w:hint="eastAsia"/>
          <w:color w:val="000000"/>
          <w:sz w:val="24"/>
        </w:rPr>
      </w:pPr>
      <w:r>
        <w:rPr>
          <w:rFonts w:hint="eastAsia"/>
          <w:color w:val="000000"/>
          <w:sz w:val="24"/>
        </w:rPr>
        <w:t>private void btnEnd_Click(object sender, EventArgs e)</w:t>
      </w:r>
    </w:p>
    <w:p w:rsidR="00000000" w:rsidRDefault="00077FBA">
      <w:pPr>
        <w:spacing w:line="360" w:lineRule="auto"/>
        <w:ind w:left="840" w:firstLine="420"/>
        <w:jc w:val="left"/>
        <w:rPr>
          <w:rFonts w:hint="eastAsia"/>
          <w:color w:val="000000"/>
          <w:sz w:val="24"/>
        </w:rPr>
      </w:pPr>
      <w:r>
        <w:rPr>
          <w:rFonts w:hint="eastAsia"/>
          <w:color w:val="000000"/>
          <w:sz w:val="24"/>
        </w:rPr>
        <w:t>{</w:t>
      </w:r>
    </w:p>
    <w:p w:rsidR="00000000" w:rsidRDefault="00077FBA">
      <w:pPr>
        <w:spacing w:line="360" w:lineRule="auto"/>
        <w:ind w:left="840" w:firstLine="420"/>
        <w:jc w:val="left"/>
        <w:rPr>
          <w:rFonts w:hint="eastAsia"/>
          <w:color w:val="000000"/>
          <w:sz w:val="24"/>
        </w:rPr>
      </w:pPr>
      <w:r>
        <w:rPr>
          <w:rFonts w:hint="eastAsia"/>
          <w:color w:val="000000"/>
          <w:sz w:val="24"/>
        </w:rPr>
        <w:t xml:space="preserve">       serverTcp.Stop();   </w:t>
      </w:r>
    </w:p>
    <w:p w:rsidR="00000000" w:rsidRDefault="00077FBA">
      <w:pPr>
        <w:spacing w:line="360" w:lineRule="auto"/>
        <w:ind w:left="840" w:firstLine="420"/>
        <w:jc w:val="left"/>
        <w:rPr>
          <w:rFonts w:hint="eastAsia"/>
          <w:color w:val="000000"/>
          <w:sz w:val="24"/>
        </w:rPr>
      </w:pPr>
      <w:r>
        <w:rPr>
          <w:rFonts w:hint="eastAsia"/>
          <w:color w:val="000000"/>
          <w:sz w:val="24"/>
        </w:rPr>
        <w:t xml:space="preserve">       serverThread.Abort</w:t>
      </w:r>
      <w:r>
        <w:rPr>
          <w:rFonts w:hint="eastAsia"/>
          <w:color w:val="000000"/>
          <w:sz w:val="24"/>
        </w:rPr>
        <w:t xml:space="preserve">();      </w:t>
      </w:r>
    </w:p>
    <w:p w:rsidR="00000000" w:rsidRDefault="00077FBA">
      <w:pPr>
        <w:spacing w:line="360" w:lineRule="auto"/>
        <w:ind w:leftChars="400" w:left="840" w:firstLineChars="475" w:firstLine="1140"/>
        <w:jc w:val="left"/>
        <w:rPr>
          <w:rFonts w:hint="eastAsia"/>
          <w:color w:val="000000"/>
          <w:sz w:val="24"/>
        </w:rPr>
      </w:pPr>
      <w:r>
        <w:rPr>
          <w:rFonts w:hint="eastAsia"/>
          <w:color w:val="000000"/>
          <w:sz w:val="24"/>
        </w:rPr>
        <w:t xml:space="preserve"> lstServer.Items.Add("Server Stop .....");</w:t>
      </w:r>
    </w:p>
    <w:p w:rsidR="00000000" w:rsidRDefault="00077FBA">
      <w:pPr>
        <w:spacing w:line="360" w:lineRule="auto"/>
        <w:ind w:left="840" w:firstLine="420"/>
        <w:jc w:val="left"/>
        <w:rPr>
          <w:rFonts w:hint="eastAsia"/>
          <w:color w:val="000000"/>
          <w:sz w:val="24"/>
        </w:rPr>
      </w:pPr>
      <w:r>
        <w:rPr>
          <w:rFonts w:hint="eastAsia"/>
          <w:color w:val="000000"/>
          <w:sz w:val="24"/>
        </w:rPr>
        <w:t>}</w:t>
      </w:r>
    </w:p>
    <w:p w:rsidR="00000000" w:rsidRDefault="00077FBA">
      <w:pPr>
        <w:spacing w:line="360" w:lineRule="auto"/>
        <w:jc w:val="left"/>
        <w:rPr>
          <w:rFonts w:hint="eastAsia"/>
          <w:color w:val="000000"/>
          <w:sz w:val="24"/>
        </w:rPr>
      </w:pPr>
      <w:r>
        <w:rPr>
          <w:rFonts w:hint="eastAsia"/>
          <w:color w:val="000000"/>
          <w:sz w:val="24"/>
        </w:rPr>
        <w:t>}</w:t>
      </w:r>
    </w:p>
    <w:p w:rsidR="00000000" w:rsidRDefault="00077FBA">
      <w:pPr>
        <w:rPr>
          <w:rFonts w:hint="eastAsia"/>
          <w:b/>
          <w:color w:val="000000"/>
          <w:sz w:val="28"/>
        </w:rPr>
      </w:pPr>
      <w:r>
        <w:rPr>
          <w:b/>
          <w:color w:val="000000"/>
          <w:sz w:val="28"/>
        </w:rPr>
        <w:lastRenderedPageBreak/>
        <w:sym w:font="Symbol" w:char="F0A8"/>
      </w:r>
      <w:r>
        <w:rPr>
          <w:b/>
          <w:color w:val="000000"/>
          <w:sz w:val="28"/>
        </w:rPr>
        <w:t>专家系统主要代码</w:t>
      </w:r>
    </w:p>
    <w:p w:rsidR="00000000" w:rsidRDefault="00077FBA">
      <w:pPr>
        <w:spacing w:line="360" w:lineRule="auto"/>
        <w:jc w:val="left"/>
        <w:rPr>
          <w:rFonts w:hint="eastAsia"/>
          <w:color w:val="000000"/>
          <w:sz w:val="24"/>
        </w:rPr>
      </w:pPr>
      <w:r>
        <w:rPr>
          <w:rFonts w:hint="eastAsia"/>
          <w:color w:val="000000"/>
          <w:sz w:val="24"/>
        </w:rPr>
        <w:t>（</w:t>
      </w:r>
      <w:r>
        <w:rPr>
          <w:rFonts w:hint="eastAsia"/>
          <w:color w:val="000000"/>
          <w:sz w:val="24"/>
        </w:rPr>
        <w:t>1</w:t>
      </w:r>
      <w:r>
        <w:rPr>
          <w:rFonts w:hint="eastAsia"/>
          <w:color w:val="000000"/>
          <w:sz w:val="24"/>
        </w:rPr>
        <w:t>）计算作物蒸发蒸腾量：</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String litchinameString = request.getParameter("select_litchiname");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String select_yearString = request.getParameter("select_year");</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String select_monthString = request.</w:t>
      </w:r>
      <w:r>
        <w:rPr>
          <w:color w:val="000000"/>
          <w:sz w:val="24"/>
        </w:rPr>
        <w:t>getParameter("select_month");</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 xml:space="preserve">String tmaxString = </w:t>
      </w:r>
      <w:r>
        <w:rPr>
          <w:bCs/>
          <w:color w:val="000000"/>
          <w:sz w:val="24"/>
        </w:rPr>
        <w:t>null</w:t>
      </w:r>
      <w:r>
        <w:rPr>
          <w:color w:val="000000"/>
          <w:sz w:val="24"/>
        </w:rPr>
        <w:t xml:space="preserve">, tminString = </w:t>
      </w:r>
      <w:r>
        <w:rPr>
          <w:bCs/>
          <w:color w:val="000000"/>
          <w:sz w:val="24"/>
        </w:rPr>
        <w:t>null</w:t>
      </w:r>
      <w:r>
        <w:rPr>
          <w:color w:val="000000"/>
          <w:sz w:val="24"/>
        </w:rPr>
        <w:t xml:space="preserve">, taveString = </w:t>
      </w:r>
      <w:r>
        <w:rPr>
          <w:bCs/>
          <w:color w:val="000000"/>
          <w:sz w:val="24"/>
        </w:rPr>
        <w:t>null</w:t>
      </w:r>
      <w:r>
        <w:rPr>
          <w:color w:val="000000"/>
          <w:sz w:val="24"/>
        </w:rPr>
        <w:t xml:space="preserve">, tpaveString = </w:t>
      </w:r>
      <w:r>
        <w:rPr>
          <w:bCs/>
          <w:color w:val="000000"/>
          <w:sz w:val="24"/>
        </w:rPr>
        <w:t>null</w:t>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 xml:space="preserve">String hmaxString = </w:t>
      </w:r>
      <w:r>
        <w:rPr>
          <w:bCs/>
          <w:color w:val="000000"/>
          <w:sz w:val="24"/>
        </w:rPr>
        <w:t>null</w:t>
      </w:r>
      <w:r>
        <w:rPr>
          <w:color w:val="000000"/>
          <w:sz w:val="24"/>
        </w:rPr>
        <w:t xml:space="preserve">, hminString = </w:t>
      </w:r>
      <w:r>
        <w:rPr>
          <w:bCs/>
          <w:color w:val="000000"/>
          <w:sz w:val="24"/>
        </w:rPr>
        <w:t>null</w:t>
      </w:r>
      <w:r>
        <w:rPr>
          <w:color w:val="000000"/>
          <w:sz w:val="24"/>
        </w:rPr>
        <w:t xml:space="preserve">, hmeanString = </w:t>
      </w:r>
      <w:r>
        <w:rPr>
          <w:bCs/>
          <w:color w:val="000000"/>
          <w:sz w:val="24"/>
        </w:rPr>
        <w:t>null</w:t>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 xml:space="preserve">String monthString = </w:t>
      </w:r>
      <w:r>
        <w:rPr>
          <w:bCs/>
          <w:color w:val="000000"/>
          <w:sz w:val="24"/>
        </w:rPr>
        <w:t>null</w:t>
      </w:r>
      <w:r>
        <w:rPr>
          <w:color w:val="000000"/>
          <w:sz w:val="24"/>
        </w:rPr>
        <w:t xml:space="preserve">, yearString = </w:t>
      </w:r>
      <w:r>
        <w:rPr>
          <w:bCs/>
          <w:color w:val="000000"/>
          <w:sz w:val="24"/>
        </w:rPr>
        <w:t>null</w:t>
      </w:r>
      <w:r>
        <w:rPr>
          <w:color w:val="000000"/>
          <w:sz w:val="24"/>
        </w:rPr>
        <w:t xml:space="preserve">, hoursString = </w:t>
      </w:r>
      <w:r>
        <w:rPr>
          <w:bCs/>
          <w:color w:val="000000"/>
          <w:sz w:val="24"/>
        </w:rPr>
        <w:t>null</w:t>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Str</w:t>
      </w:r>
      <w:r>
        <w:rPr>
          <w:color w:val="000000"/>
          <w:sz w:val="24"/>
        </w:rPr>
        <w:t xml:space="preserve">ing u2String = </w:t>
      </w:r>
      <w:r>
        <w:rPr>
          <w:bCs/>
          <w:color w:val="000000"/>
          <w:sz w:val="24"/>
        </w:rPr>
        <w:t>null</w:t>
      </w:r>
      <w:r>
        <w:rPr>
          <w:color w:val="000000"/>
          <w:sz w:val="24"/>
        </w:rPr>
        <w:t xml:space="preserve">, para_aString = </w:t>
      </w:r>
      <w:r>
        <w:rPr>
          <w:bCs/>
          <w:color w:val="000000"/>
          <w:sz w:val="24"/>
        </w:rPr>
        <w:t>null</w:t>
      </w:r>
      <w:r>
        <w:rPr>
          <w:color w:val="000000"/>
          <w:sz w:val="24"/>
        </w:rPr>
        <w:t xml:space="preserve">, para_bString = </w:t>
      </w:r>
      <w:r>
        <w:rPr>
          <w:bCs/>
          <w:color w:val="000000"/>
          <w:sz w:val="24"/>
        </w:rPr>
        <w:t>null</w:t>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 xml:space="preserve">String latString = </w:t>
      </w:r>
      <w:r>
        <w:rPr>
          <w:bCs/>
          <w:color w:val="000000"/>
          <w:sz w:val="24"/>
        </w:rPr>
        <w:t>null</w:t>
      </w:r>
      <w:r>
        <w:rPr>
          <w:color w:val="000000"/>
          <w:sz w:val="24"/>
        </w:rPr>
        <w:t xml:space="preserve">, heightString = </w:t>
      </w:r>
      <w:r>
        <w:rPr>
          <w:bCs/>
          <w:color w:val="000000"/>
          <w:sz w:val="24"/>
        </w:rPr>
        <w:t>null</w:t>
      </w:r>
      <w:r>
        <w:rPr>
          <w:color w:val="000000"/>
          <w:sz w:val="24"/>
        </w:rPr>
        <w:t>;</w:t>
      </w:r>
    </w:p>
    <w:p w:rsidR="00000000" w:rsidRDefault="00077FBA">
      <w:pPr>
        <w:spacing w:line="360" w:lineRule="auto"/>
        <w:jc w:val="left"/>
        <w:rPr>
          <w:color w:val="000000"/>
          <w:sz w:val="24"/>
        </w:rPr>
      </w:pPr>
      <w:r>
        <w:rPr>
          <w:color w:val="000000"/>
          <w:sz w:val="24"/>
        </w:rPr>
        <w:t xml:space="preserve"> </w:t>
      </w:r>
      <w:r>
        <w:rPr>
          <w:color w:val="000000"/>
          <w:sz w:val="24"/>
        </w:rPr>
        <w:tab/>
      </w:r>
      <w:r>
        <w:rPr>
          <w:color w:val="000000"/>
          <w:sz w:val="24"/>
        </w:rPr>
        <w:tab/>
      </w:r>
      <w:r>
        <w:rPr>
          <w:bCs/>
          <w:color w:val="000000"/>
          <w:sz w:val="24"/>
        </w:rPr>
        <w:t>double</w:t>
      </w:r>
      <w:r>
        <w:rPr>
          <w:color w:val="000000"/>
          <w:sz w:val="24"/>
        </w:rPr>
        <w:t xml:space="preserve"> Tmax = 0, Tmin = 0, u2 = 0, Tave = 0, Hmean = 0, Hmax = 0, Hmin = 0, Tpave = 0;</w:t>
      </w:r>
    </w:p>
    <w:p w:rsidR="00000000" w:rsidRDefault="00077FBA">
      <w:pPr>
        <w:spacing w:line="360" w:lineRule="auto"/>
        <w:jc w:val="left"/>
        <w:rPr>
          <w:color w:val="000000"/>
          <w:sz w:val="24"/>
        </w:rPr>
      </w:pPr>
      <w:r>
        <w:rPr>
          <w:color w:val="000000"/>
          <w:sz w:val="24"/>
        </w:rPr>
        <w:t xml:space="preserve"> </w:t>
      </w:r>
      <w:r>
        <w:rPr>
          <w:color w:val="000000"/>
          <w:sz w:val="24"/>
        </w:rPr>
        <w:tab/>
      </w:r>
      <w:r>
        <w:rPr>
          <w:color w:val="000000"/>
          <w:sz w:val="24"/>
        </w:rPr>
        <w:tab/>
      </w:r>
      <w:r>
        <w:rPr>
          <w:bCs/>
          <w:color w:val="000000"/>
          <w:sz w:val="24"/>
        </w:rPr>
        <w:t>double</w:t>
      </w:r>
      <w:r>
        <w:rPr>
          <w:color w:val="000000"/>
          <w:sz w:val="24"/>
        </w:rPr>
        <w:t xml:space="preserve"> height = 0, lat = 0, hours = 0;</w:t>
      </w:r>
    </w:p>
    <w:p w:rsidR="00000000" w:rsidRDefault="00077FBA">
      <w:pPr>
        <w:spacing w:line="360" w:lineRule="auto"/>
        <w:jc w:val="left"/>
        <w:rPr>
          <w:color w:val="000000"/>
          <w:sz w:val="24"/>
        </w:rPr>
      </w:pPr>
      <w:r>
        <w:rPr>
          <w:color w:val="000000"/>
          <w:sz w:val="24"/>
        </w:rPr>
        <w:t xml:space="preserve"> </w:t>
      </w:r>
      <w:r>
        <w:rPr>
          <w:color w:val="000000"/>
          <w:sz w:val="24"/>
        </w:rPr>
        <w:tab/>
      </w:r>
      <w:r>
        <w:rPr>
          <w:color w:val="000000"/>
          <w:sz w:val="24"/>
        </w:rPr>
        <w:tab/>
      </w:r>
      <w:r>
        <w:rPr>
          <w:bCs/>
          <w:color w:val="000000"/>
          <w:sz w:val="24"/>
        </w:rPr>
        <w:t>double</w:t>
      </w:r>
      <w:r>
        <w:rPr>
          <w:color w:val="000000"/>
          <w:sz w:val="24"/>
        </w:rPr>
        <w:t xml:space="preserve"> a =</w:t>
      </w:r>
      <w:r>
        <w:rPr>
          <w:color w:val="000000"/>
          <w:sz w:val="24"/>
        </w:rPr>
        <w:t xml:space="preserve"> 0.25, b = 0.50, Gsc = 0.0820, s_t_constant = Math.</w:t>
      </w:r>
      <w:r>
        <w:rPr>
          <w:i/>
          <w:iCs/>
          <w:color w:val="000000"/>
          <w:sz w:val="24"/>
        </w:rPr>
        <w:t>pow</w:t>
      </w:r>
      <w:r>
        <w:rPr>
          <w:color w:val="000000"/>
          <w:sz w:val="24"/>
        </w:rPr>
        <w:t>(10, -9);</w:t>
      </w:r>
    </w:p>
    <w:p w:rsidR="00000000" w:rsidRDefault="00077FBA">
      <w:pPr>
        <w:spacing w:line="360" w:lineRule="auto"/>
        <w:jc w:val="left"/>
        <w:rPr>
          <w:color w:val="000000"/>
          <w:sz w:val="24"/>
        </w:rPr>
      </w:pPr>
      <w:r>
        <w:rPr>
          <w:color w:val="000000"/>
          <w:sz w:val="24"/>
        </w:rPr>
        <w:tab/>
      </w:r>
      <w:r>
        <w:rPr>
          <w:color w:val="000000"/>
          <w:sz w:val="24"/>
        </w:rPr>
        <w:tab/>
      </w:r>
      <w:r>
        <w:rPr>
          <w:bCs/>
          <w:color w:val="000000"/>
          <w:sz w:val="24"/>
        </w:rPr>
        <w:t>int</w:t>
      </w:r>
      <w:r>
        <w:rPr>
          <w:color w:val="000000"/>
          <w:sz w:val="24"/>
        </w:rPr>
        <w:t xml:space="preserve"> </w:t>
      </w:r>
      <w:r>
        <w:rPr>
          <w:color w:val="000000"/>
          <w:sz w:val="24"/>
          <w:u w:val="single"/>
        </w:rPr>
        <w:t>year</w:t>
      </w:r>
      <w:r>
        <w:rPr>
          <w:color w:val="000000"/>
          <w:sz w:val="24"/>
        </w:rPr>
        <w:t xml:space="preserve"> = 0, month = 0;</w:t>
      </w:r>
    </w:p>
    <w:p w:rsidR="00000000" w:rsidRDefault="00077FBA">
      <w:pPr>
        <w:spacing w:line="360" w:lineRule="auto"/>
        <w:jc w:val="left"/>
        <w:rPr>
          <w:color w:val="000000"/>
          <w:sz w:val="24"/>
        </w:rPr>
      </w:pPr>
      <w:r>
        <w:rPr>
          <w:color w:val="000000"/>
          <w:sz w:val="24"/>
        </w:rPr>
        <w:tab/>
      </w:r>
      <w:r>
        <w:rPr>
          <w:color w:val="000000"/>
          <w:sz w:val="24"/>
        </w:rPr>
        <w:tab/>
      </w:r>
      <w:r>
        <w:rPr>
          <w:bCs/>
          <w:color w:val="000000"/>
          <w:sz w:val="24"/>
        </w:rPr>
        <w:t>double</w:t>
      </w:r>
      <w:r>
        <w:rPr>
          <w:color w:val="000000"/>
          <w:sz w:val="24"/>
        </w:rPr>
        <w:t xml:space="preserve"> slope;</w:t>
      </w:r>
    </w:p>
    <w:p w:rsidR="00000000" w:rsidRDefault="00077FBA">
      <w:pPr>
        <w:spacing w:line="360" w:lineRule="auto"/>
        <w:jc w:val="left"/>
        <w:rPr>
          <w:color w:val="000000"/>
          <w:sz w:val="24"/>
        </w:rPr>
      </w:pPr>
      <w:r>
        <w:rPr>
          <w:color w:val="000000"/>
          <w:sz w:val="24"/>
        </w:rPr>
        <w:tab/>
      </w:r>
      <w:r>
        <w:rPr>
          <w:color w:val="000000"/>
          <w:sz w:val="24"/>
        </w:rPr>
        <w:tab/>
      </w:r>
      <w:r>
        <w:rPr>
          <w:bCs/>
          <w:color w:val="000000"/>
          <w:sz w:val="24"/>
        </w:rPr>
        <w:t>double</w:t>
      </w:r>
      <w:r>
        <w:rPr>
          <w:color w:val="000000"/>
          <w:sz w:val="24"/>
        </w:rPr>
        <w:t xml:space="preserve"> es, ea, ea1, e0Tmax, e0Tmin;</w:t>
      </w:r>
    </w:p>
    <w:p w:rsidR="00000000" w:rsidRDefault="00077FBA">
      <w:pPr>
        <w:spacing w:line="360" w:lineRule="auto"/>
        <w:jc w:val="left"/>
        <w:rPr>
          <w:color w:val="000000"/>
          <w:sz w:val="24"/>
        </w:rPr>
      </w:pPr>
      <w:r>
        <w:rPr>
          <w:color w:val="000000"/>
          <w:sz w:val="24"/>
        </w:rPr>
        <w:tab/>
      </w:r>
      <w:r>
        <w:rPr>
          <w:color w:val="000000"/>
          <w:sz w:val="24"/>
        </w:rPr>
        <w:tab/>
      </w:r>
      <w:r>
        <w:rPr>
          <w:bCs/>
          <w:color w:val="000000"/>
          <w:sz w:val="24"/>
        </w:rPr>
        <w:t>double</w:t>
      </w:r>
      <w:r>
        <w:rPr>
          <w:color w:val="000000"/>
          <w:sz w:val="24"/>
        </w:rPr>
        <w:t xml:space="preserve"> Rn, Rns, Rnl, Ws, J, X, Ra, dr, angle, N, Rso, RnlPart1, RnlPart2, RnlPart3;</w:t>
      </w:r>
    </w:p>
    <w:p w:rsidR="00000000" w:rsidRDefault="00077FBA">
      <w:pPr>
        <w:spacing w:line="360" w:lineRule="auto"/>
        <w:jc w:val="left"/>
        <w:rPr>
          <w:color w:val="000000"/>
          <w:sz w:val="24"/>
        </w:rPr>
      </w:pPr>
      <w:r>
        <w:rPr>
          <w:color w:val="000000"/>
          <w:sz w:val="24"/>
        </w:rPr>
        <w:tab/>
      </w:r>
      <w:r>
        <w:rPr>
          <w:color w:val="000000"/>
          <w:sz w:val="24"/>
        </w:rPr>
        <w:tab/>
      </w:r>
      <w:r>
        <w:rPr>
          <w:bCs/>
          <w:color w:val="000000"/>
          <w:sz w:val="24"/>
        </w:rPr>
        <w:t>double</w:t>
      </w:r>
      <w:r>
        <w:rPr>
          <w:color w:val="000000"/>
          <w:sz w:val="24"/>
        </w:rPr>
        <w:t xml:space="preserve"> hum_constant, P,</w:t>
      </w:r>
      <w:r>
        <w:rPr>
          <w:color w:val="000000"/>
          <w:sz w:val="24"/>
        </w:rPr>
        <w:t xml:space="preserve"> basenum;</w:t>
      </w:r>
    </w:p>
    <w:p w:rsidR="00000000" w:rsidRDefault="00077FBA">
      <w:pPr>
        <w:spacing w:line="360" w:lineRule="auto"/>
        <w:jc w:val="left"/>
        <w:rPr>
          <w:color w:val="000000"/>
          <w:sz w:val="24"/>
        </w:rPr>
      </w:pPr>
      <w:r>
        <w:rPr>
          <w:color w:val="000000"/>
          <w:sz w:val="24"/>
        </w:rPr>
        <w:tab/>
      </w:r>
      <w:r>
        <w:rPr>
          <w:color w:val="000000"/>
          <w:sz w:val="24"/>
        </w:rPr>
        <w:tab/>
      </w:r>
      <w:r>
        <w:rPr>
          <w:bCs/>
          <w:color w:val="000000"/>
          <w:sz w:val="24"/>
        </w:rPr>
        <w:t>double</w:t>
      </w:r>
      <w:r>
        <w:rPr>
          <w:color w:val="000000"/>
          <w:sz w:val="24"/>
        </w:rPr>
        <w:t xml:space="preserve"> G;</w:t>
      </w:r>
    </w:p>
    <w:p w:rsidR="00000000" w:rsidRDefault="00077FBA">
      <w:pPr>
        <w:spacing w:line="360" w:lineRule="auto"/>
        <w:jc w:val="left"/>
        <w:rPr>
          <w:color w:val="000000"/>
          <w:sz w:val="24"/>
        </w:rPr>
      </w:pPr>
      <w:r>
        <w:rPr>
          <w:color w:val="000000"/>
          <w:sz w:val="24"/>
        </w:rPr>
        <w:tab/>
      </w:r>
      <w:r>
        <w:rPr>
          <w:color w:val="000000"/>
          <w:sz w:val="24"/>
        </w:rPr>
        <w:tab/>
      </w:r>
      <w:r>
        <w:rPr>
          <w:bCs/>
          <w:color w:val="000000"/>
          <w:sz w:val="24"/>
        </w:rPr>
        <w:t>double</w:t>
      </w:r>
      <w:r>
        <w:rPr>
          <w:color w:val="000000"/>
          <w:sz w:val="24"/>
        </w:rPr>
        <w:t xml:space="preserve"> ET0Part1, ET0Part2, ET0Part3, ET0;</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 xml:space="preserve">String sqlstr = </w:t>
      </w:r>
      <w:r>
        <w:rPr>
          <w:bCs/>
          <w:color w:val="000000"/>
          <w:sz w:val="24"/>
        </w:rPr>
        <w:t>null</w:t>
      </w:r>
      <w:r>
        <w:rPr>
          <w:color w:val="000000"/>
          <w:sz w:val="24"/>
        </w:rPr>
        <w:t>;</w:t>
      </w:r>
    </w:p>
    <w:p w:rsidR="00000000" w:rsidRDefault="00077FBA">
      <w:pPr>
        <w:spacing w:line="360" w:lineRule="auto"/>
        <w:jc w:val="left"/>
        <w:rPr>
          <w:color w:val="000000"/>
          <w:sz w:val="24"/>
        </w:rPr>
      </w:pPr>
      <w:r>
        <w:rPr>
          <w:color w:val="000000"/>
          <w:sz w:val="24"/>
        </w:rPr>
        <w:t xml:space="preserve">    </w:t>
      </w:r>
      <w:r>
        <w:rPr>
          <w:color w:val="000000"/>
          <w:sz w:val="24"/>
        </w:rPr>
        <w:tab/>
      </w:r>
      <w:r>
        <w:rPr>
          <w:color w:val="000000"/>
          <w:sz w:val="24"/>
        </w:rPr>
        <w:t>sqlstr = "select * from mete_info where litchiname='" + litchinameString + "' and year='" + select_yearString + "' and month='" + select_monthString + "'";</w:t>
      </w:r>
    </w:p>
    <w:p w:rsidR="00000000" w:rsidRDefault="00077FBA">
      <w:pPr>
        <w:spacing w:line="360" w:lineRule="auto"/>
        <w:jc w:val="left"/>
        <w:rPr>
          <w:color w:val="000000"/>
          <w:sz w:val="24"/>
        </w:rPr>
      </w:pPr>
      <w:r>
        <w:rPr>
          <w:color w:val="000000"/>
          <w:sz w:val="24"/>
        </w:rPr>
        <w:t xml:space="preserve">    </w:t>
      </w:r>
      <w:r>
        <w:rPr>
          <w:color w:val="000000"/>
          <w:sz w:val="24"/>
        </w:rPr>
        <w:tab/>
      </w:r>
      <w:r>
        <w:rPr>
          <w:bCs/>
          <w:color w:val="000000"/>
          <w:sz w:val="24"/>
        </w:rPr>
        <w:t>try</w:t>
      </w:r>
      <w:r>
        <w:rPr>
          <w:color w:val="000000"/>
          <w:sz w:val="24"/>
        </w:rPr>
        <w:t xml:space="preserve"> {</w:t>
      </w:r>
    </w:p>
    <w:p w:rsidR="00000000" w:rsidRDefault="00077FBA">
      <w:pPr>
        <w:spacing w:line="360" w:lineRule="auto"/>
        <w:jc w:val="left"/>
        <w:rPr>
          <w:color w:val="000000"/>
          <w:sz w:val="24"/>
        </w:rPr>
      </w:pPr>
      <w:r>
        <w:rPr>
          <w:color w:val="000000"/>
          <w:sz w:val="24"/>
        </w:rPr>
        <w:t xml:space="preserve">    </w:t>
      </w:r>
      <w:r>
        <w:rPr>
          <w:color w:val="000000"/>
          <w:sz w:val="24"/>
        </w:rPr>
        <w:tab/>
      </w:r>
      <w:r>
        <w:rPr>
          <w:color w:val="000000"/>
          <w:sz w:val="24"/>
        </w:rPr>
        <w:tab/>
      </w:r>
      <w:r>
        <w:rPr>
          <w:color w:val="000000"/>
          <w:sz w:val="24"/>
        </w:rPr>
        <w:t>pstmt = conn.prepareStatement(sqlstr);</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rs = pstmt.executeQuery();</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bCs/>
          <w:color w:val="000000"/>
          <w:sz w:val="24"/>
        </w:rPr>
        <w:t>while</w:t>
      </w:r>
      <w:r>
        <w:rPr>
          <w:color w:val="000000"/>
          <w:sz w:val="24"/>
        </w:rPr>
        <w:t>(rs.next()){</w:t>
      </w:r>
    </w:p>
    <w:p w:rsidR="00000000" w:rsidRDefault="00077FBA">
      <w:pPr>
        <w:spacing w:line="360" w:lineRule="auto"/>
        <w:jc w:val="left"/>
        <w:rPr>
          <w:color w:val="000000"/>
          <w:sz w:val="24"/>
        </w:rPr>
      </w:pPr>
      <w:r>
        <w:rPr>
          <w:color w:val="000000"/>
          <w:sz w:val="24"/>
        </w:rPr>
        <w:lastRenderedPageBreak/>
        <w:tab/>
      </w:r>
      <w:r>
        <w:rPr>
          <w:color w:val="000000"/>
          <w:sz w:val="24"/>
        </w:rPr>
        <w:tab/>
      </w:r>
      <w:r>
        <w:rPr>
          <w:color w:val="000000"/>
          <w:sz w:val="24"/>
        </w:rPr>
        <w:tab/>
      </w:r>
      <w:r>
        <w:rPr>
          <w:color w:val="000000"/>
          <w:sz w:val="24"/>
        </w:rPr>
        <w:tab/>
      </w:r>
      <w:r>
        <w:rPr>
          <w:color w:val="000000"/>
          <w:sz w:val="24"/>
        </w:rPr>
        <w:t>tmaxString = rs.getString("tmax");</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tminString = rs.getString("tmin");</w:t>
      </w:r>
      <w:r>
        <w:rPr>
          <w:color w:val="000000"/>
          <w:sz w:val="24"/>
        </w:rPr>
        <w:tab/>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taveString = rs.getString("tave");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tpaveString = rs.getString("tpav</w:t>
      </w:r>
      <w:r>
        <w:rPr>
          <w:color w:val="000000"/>
          <w:sz w:val="24"/>
        </w:rPr>
        <w:t>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hmaxString = rs.getString("hmax");</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hminString = rs.getString("hmin");</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hmeanString = rs.getString("have");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monthString = rs.getString("month");</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hoursString = rs.getString("hours");</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u2String = rs.getString("u2");</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para_aString</w:t>
      </w:r>
      <w:r>
        <w:rPr>
          <w:color w:val="000000"/>
          <w:sz w:val="24"/>
        </w:rPr>
        <w:t xml:space="preserve"> = rs.getString("a");</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para_bString = rs.getString("b");</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 xml:space="preserve">       </w:t>
      </w:r>
      <w:r>
        <w:rPr>
          <w:bCs/>
          <w:color w:val="000000"/>
          <w:sz w:val="24"/>
        </w:rPr>
        <w:t>if</w:t>
      </w:r>
      <w:r>
        <w:rPr>
          <w:color w:val="000000"/>
          <w:sz w:val="24"/>
        </w:rPr>
        <w:t xml:space="preserve"> (rs != </w:t>
      </w:r>
      <w:r>
        <w:rPr>
          <w:bCs/>
          <w:color w:val="000000"/>
          <w:sz w:val="24"/>
        </w:rPr>
        <w:t>null</w:t>
      </w:r>
      <w:r>
        <w:rPr>
          <w:color w:val="000000"/>
          <w:sz w:val="24"/>
        </w:rPr>
        <w:t>) {</w:t>
      </w:r>
    </w:p>
    <w:p w:rsidR="00000000" w:rsidRDefault="00077FBA">
      <w:pPr>
        <w:spacing w:line="360" w:lineRule="auto"/>
        <w:jc w:val="left"/>
        <w:rPr>
          <w:color w:val="000000"/>
          <w:sz w:val="24"/>
        </w:rPr>
      </w:pPr>
      <w:r>
        <w:rPr>
          <w:color w:val="000000"/>
          <w:sz w:val="24"/>
        </w:rPr>
        <w:tab/>
      </w:r>
      <w:r>
        <w:rPr>
          <w:color w:val="000000"/>
          <w:sz w:val="24"/>
        </w:rPr>
        <w:t xml:space="preserve">           rs.close();</w:t>
      </w:r>
    </w:p>
    <w:p w:rsidR="00000000" w:rsidRDefault="00077FBA">
      <w:pPr>
        <w:spacing w:line="360" w:lineRule="auto"/>
        <w:jc w:val="left"/>
        <w:rPr>
          <w:color w:val="000000"/>
          <w:sz w:val="24"/>
        </w:rPr>
      </w:pPr>
      <w:r>
        <w:rPr>
          <w:color w:val="000000"/>
          <w:sz w:val="24"/>
        </w:rPr>
        <w:tab/>
      </w:r>
      <w:r>
        <w:rPr>
          <w:color w:val="000000"/>
          <w:sz w:val="24"/>
        </w:rPr>
        <w:t xml:space="preserve">        }</w:t>
      </w:r>
    </w:p>
    <w:p w:rsidR="00000000" w:rsidRDefault="00077FBA">
      <w:pPr>
        <w:spacing w:line="360" w:lineRule="auto"/>
        <w:jc w:val="left"/>
        <w:rPr>
          <w:color w:val="000000"/>
          <w:sz w:val="24"/>
        </w:rPr>
      </w:pPr>
      <w:r>
        <w:rPr>
          <w:color w:val="000000"/>
          <w:sz w:val="24"/>
        </w:rPr>
        <w:tab/>
      </w:r>
      <w:r>
        <w:rPr>
          <w:color w:val="000000"/>
          <w:sz w:val="24"/>
        </w:rPr>
        <w:t xml:space="preserve">        </w:t>
      </w:r>
      <w:r>
        <w:rPr>
          <w:bCs/>
          <w:color w:val="000000"/>
          <w:sz w:val="24"/>
        </w:rPr>
        <w:t>if</w:t>
      </w:r>
      <w:r>
        <w:rPr>
          <w:color w:val="000000"/>
          <w:sz w:val="24"/>
        </w:rPr>
        <w:t xml:space="preserve"> (pstmt != </w:t>
      </w:r>
      <w:r>
        <w:rPr>
          <w:bCs/>
          <w:color w:val="000000"/>
          <w:sz w:val="24"/>
        </w:rPr>
        <w:t>null</w:t>
      </w:r>
      <w:r>
        <w:rPr>
          <w:color w:val="000000"/>
          <w:sz w:val="24"/>
        </w:rPr>
        <w:t>) {</w:t>
      </w:r>
    </w:p>
    <w:p w:rsidR="00000000" w:rsidRDefault="00077FBA">
      <w:pPr>
        <w:spacing w:line="360" w:lineRule="auto"/>
        <w:jc w:val="left"/>
        <w:rPr>
          <w:color w:val="000000"/>
          <w:sz w:val="24"/>
        </w:rPr>
      </w:pPr>
      <w:r>
        <w:rPr>
          <w:color w:val="000000"/>
          <w:sz w:val="24"/>
        </w:rPr>
        <w:tab/>
      </w:r>
      <w:r>
        <w:rPr>
          <w:color w:val="000000"/>
          <w:sz w:val="24"/>
        </w:rPr>
        <w:t xml:space="preserve">           pstmt.close();</w:t>
      </w:r>
    </w:p>
    <w:p w:rsidR="00000000" w:rsidRDefault="00077FBA">
      <w:pPr>
        <w:spacing w:line="360" w:lineRule="auto"/>
        <w:jc w:val="left"/>
        <w:rPr>
          <w:color w:val="000000"/>
          <w:sz w:val="24"/>
        </w:rPr>
      </w:pPr>
      <w:r>
        <w:rPr>
          <w:color w:val="000000"/>
          <w:sz w:val="24"/>
        </w:rPr>
        <w:tab/>
      </w:r>
      <w:r>
        <w:rPr>
          <w:color w:val="000000"/>
          <w:sz w:val="24"/>
        </w:rPr>
        <w:t xml:space="preserve">        }</w:t>
      </w:r>
    </w:p>
    <w:p w:rsidR="00000000" w:rsidRDefault="00077FBA">
      <w:pPr>
        <w:spacing w:line="360" w:lineRule="auto"/>
        <w:jc w:val="left"/>
        <w:rPr>
          <w:color w:val="000000"/>
          <w:sz w:val="24"/>
        </w:rPr>
      </w:pPr>
      <w:r>
        <w:rPr>
          <w:color w:val="000000"/>
          <w:sz w:val="24"/>
        </w:rPr>
        <w:tab/>
      </w:r>
      <w:r>
        <w:rPr>
          <w:color w:val="000000"/>
          <w:sz w:val="24"/>
        </w:rPr>
        <w:t xml:space="preserve">      sqlstr = "select * from basic_info where litchiname='" </w:t>
      </w:r>
      <w:r>
        <w:rPr>
          <w:color w:val="000000"/>
          <w:sz w:val="24"/>
        </w:rPr>
        <w:t>+ litchinameString + "'";</w:t>
      </w:r>
    </w:p>
    <w:p w:rsidR="00000000" w:rsidRDefault="00077FBA">
      <w:pPr>
        <w:spacing w:line="360" w:lineRule="auto"/>
        <w:jc w:val="left"/>
        <w:rPr>
          <w:color w:val="000000"/>
          <w:sz w:val="24"/>
        </w:rPr>
      </w:pPr>
      <w:r>
        <w:rPr>
          <w:color w:val="000000"/>
          <w:sz w:val="24"/>
        </w:rPr>
        <w:t xml:space="preserve">    </w:t>
      </w:r>
      <w:r>
        <w:rPr>
          <w:color w:val="000000"/>
          <w:sz w:val="24"/>
        </w:rPr>
        <w:tab/>
      </w:r>
      <w:r>
        <w:rPr>
          <w:color w:val="000000"/>
          <w:sz w:val="24"/>
        </w:rPr>
        <w:tab/>
      </w:r>
      <w:r>
        <w:rPr>
          <w:color w:val="000000"/>
          <w:sz w:val="24"/>
        </w:rPr>
        <w:t>pstmt = conn.prepareStatement(sqlstr);</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rs = pstmt.executeQuery();</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bCs/>
          <w:color w:val="000000"/>
          <w:sz w:val="24"/>
        </w:rPr>
        <w:t>while</w:t>
      </w:r>
      <w:r>
        <w:rPr>
          <w:color w:val="000000"/>
          <w:sz w:val="24"/>
        </w:rPr>
        <w:t>(rs.next()){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latString = rs.getString("latitude");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heightString = rs.getString("elevation");</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 xml:space="preserve">        </w:t>
      </w:r>
      <w:r>
        <w:rPr>
          <w:bCs/>
          <w:color w:val="000000"/>
          <w:sz w:val="24"/>
        </w:rPr>
        <w:t>if</w:t>
      </w:r>
      <w:r>
        <w:rPr>
          <w:color w:val="000000"/>
          <w:sz w:val="24"/>
        </w:rPr>
        <w:t xml:space="preserve"> (rs != </w:t>
      </w:r>
      <w:r>
        <w:rPr>
          <w:bCs/>
          <w:color w:val="000000"/>
          <w:sz w:val="24"/>
        </w:rPr>
        <w:t>null</w:t>
      </w:r>
      <w:r>
        <w:rPr>
          <w:color w:val="000000"/>
          <w:sz w:val="24"/>
        </w:rPr>
        <w:t>) {</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 xml:space="preserve">           r</w:t>
      </w:r>
      <w:r>
        <w:rPr>
          <w:color w:val="000000"/>
          <w:sz w:val="24"/>
        </w:rPr>
        <w:t>s.close();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 xml:space="preserve">    }</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 xml:space="preserve">    </w:t>
      </w:r>
      <w:r>
        <w:rPr>
          <w:bCs/>
          <w:color w:val="000000"/>
          <w:sz w:val="24"/>
        </w:rPr>
        <w:t>if</w:t>
      </w:r>
      <w:r>
        <w:rPr>
          <w:color w:val="000000"/>
          <w:sz w:val="24"/>
        </w:rPr>
        <w:t xml:space="preserve"> (pstmt != </w:t>
      </w:r>
      <w:r>
        <w:rPr>
          <w:bCs/>
          <w:color w:val="000000"/>
          <w:sz w:val="24"/>
        </w:rPr>
        <w:t>null</w:t>
      </w:r>
      <w:r>
        <w:rPr>
          <w:color w:val="000000"/>
          <w:sz w:val="24"/>
        </w:rPr>
        <w:t>) {</w:t>
      </w:r>
    </w:p>
    <w:p w:rsidR="00000000" w:rsidRDefault="00077FBA">
      <w:pPr>
        <w:spacing w:line="360" w:lineRule="auto"/>
        <w:jc w:val="left"/>
        <w:rPr>
          <w:color w:val="000000"/>
          <w:sz w:val="24"/>
        </w:rPr>
      </w:pPr>
      <w:r>
        <w:rPr>
          <w:color w:val="000000"/>
          <w:sz w:val="24"/>
        </w:rPr>
        <w:lastRenderedPageBreak/>
        <w:tab/>
      </w:r>
      <w:r>
        <w:rPr>
          <w:color w:val="000000"/>
          <w:sz w:val="24"/>
        </w:rPr>
        <w:tab/>
      </w:r>
      <w:r>
        <w:rPr>
          <w:color w:val="000000"/>
          <w:sz w:val="24"/>
        </w:rPr>
        <w:t xml:space="preserve">           pstmt.close();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 xml:space="preserve">    }</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 xml:space="preserve"> Tmax = Double.</w:t>
      </w:r>
      <w:r>
        <w:rPr>
          <w:i/>
          <w:iCs/>
          <w:color w:val="000000"/>
          <w:sz w:val="24"/>
        </w:rPr>
        <w:t>parseDouble</w:t>
      </w:r>
      <w:r>
        <w:rPr>
          <w:color w:val="000000"/>
          <w:sz w:val="24"/>
        </w:rPr>
        <w:t>(tmaxString);</w:t>
      </w:r>
    </w:p>
    <w:p w:rsidR="00000000" w:rsidRDefault="00077FBA">
      <w:pPr>
        <w:spacing w:line="360" w:lineRule="auto"/>
        <w:jc w:val="left"/>
        <w:rPr>
          <w:color w:val="000000"/>
          <w:sz w:val="24"/>
        </w:rPr>
      </w:pPr>
      <w:r>
        <w:rPr>
          <w:color w:val="000000"/>
          <w:sz w:val="24"/>
        </w:rPr>
        <w:tab/>
      </w:r>
      <w:r>
        <w:rPr>
          <w:color w:val="000000"/>
          <w:sz w:val="24"/>
        </w:rPr>
        <w:t xml:space="preserve">        Tmin = Double.</w:t>
      </w:r>
      <w:r>
        <w:rPr>
          <w:i/>
          <w:iCs/>
          <w:color w:val="000000"/>
          <w:sz w:val="24"/>
        </w:rPr>
        <w:t>parseDouble</w:t>
      </w:r>
      <w:r>
        <w:rPr>
          <w:color w:val="000000"/>
          <w:sz w:val="24"/>
        </w:rPr>
        <w:t>(tminString);</w:t>
      </w:r>
    </w:p>
    <w:p w:rsidR="00000000" w:rsidRDefault="00077FBA">
      <w:pPr>
        <w:spacing w:line="360" w:lineRule="auto"/>
        <w:jc w:val="left"/>
        <w:rPr>
          <w:color w:val="000000"/>
          <w:sz w:val="24"/>
        </w:rPr>
      </w:pPr>
      <w:r>
        <w:rPr>
          <w:color w:val="000000"/>
          <w:sz w:val="24"/>
        </w:rPr>
        <w:tab/>
      </w:r>
      <w:r>
        <w:rPr>
          <w:color w:val="000000"/>
          <w:sz w:val="24"/>
        </w:rPr>
        <w:t xml:space="preserve">        Tave = Double.</w:t>
      </w:r>
      <w:r>
        <w:rPr>
          <w:i/>
          <w:iCs/>
          <w:color w:val="000000"/>
          <w:sz w:val="24"/>
        </w:rPr>
        <w:t>parseDouble</w:t>
      </w:r>
      <w:r>
        <w:rPr>
          <w:color w:val="000000"/>
          <w:sz w:val="24"/>
        </w:rPr>
        <w:t>(taveString);</w:t>
      </w:r>
    </w:p>
    <w:p w:rsidR="00000000" w:rsidRDefault="00077FBA">
      <w:pPr>
        <w:spacing w:line="360" w:lineRule="auto"/>
        <w:jc w:val="left"/>
        <w:rPr>
          <w:color w:val="000000"/>
          <w:sz w:val="24"/>
        </w:rPr>
      </w:pPr>
      <w:r>
        <w:rPr>
          <w:color w:val="000000"/>
          <w:sz w:val="24"/>
        </w:rPr>
        <w:tab/>
      </w:r>
      <w:r>
        <w:rPr>
          <w:color w:val="000000"/>
          <w:sz w:val="24"/>
        </w:rPr>
        <w:t xml:space="preserve">        Tpave = Double.</w:t>
      </w:r>
      <w:r>
        <w:rPr>
          <w:i/>
          <w:iCs/>
          <w:color w:val="000000"/>
          <w:sz w:val="24"/>
        </w:rPr>
        <w:t>parseDouble</w:t>
      </w:r>
      <w:r>
        <w:rPr>
          <w:color w:val="000000"/>
          <w:sz w:val="24"/>
        </w:rPr>
        <w:t>(tpaveString);</w:t>
      </w:r>
    </w:p>
    <w:p w:rsidR="00000000" w:rsidRDefault="00077FBA">
      <w:pPr>
        <w:spacing w:line="360" w:lineRule="auto"/>
        <w:jc w:val="left"/>
        <w:rPr>
          <w:color w:val="000000"/>
          <w:sz w:val="24"/>
        </w:rPr>
      </w:pPr>
      <w:r>
        <w:rPr>
          <w:color w:val="000000"/>
          <w:sz w:val="24"/>
        </w:rPr>
        <w:tab/>
      </w:r>
      <w:r>
        <w:rPr>
          <w:color w:val="000000"/>
          <w:sz w:val="24"/>
        </w:rPr>
        <w:t xml:space="preserve">        Hmax = Double.</w:t>
      </w:r>
      <w:r>
        <w:rPr>
          <w:i/>
          <w:iCs/>
          <w:color w:val="000000"/>
          <w:sz w:val="24"/>
        </w:rPr>
        <w:t>parseDouble</w:t>
      </w:r>
      <w:r>
        <w:rPr>
          <w:color w:val="000000"/>
          <w:sz w:val="24"/>
        </w:rPr>
        <w:t>(hmaxString);</w:t>
      </w:r>
    </w:p>
    <w:p w:rsidR="00000000" w:rsidRDefault="00077FBA">
      <w:pPr>
        <w:spacing w:line="360" w:lineRule="auto"/>
        <w:jc w:val="left"/>
        <w:rPr>
          <w:color w:val="000000"/>
          <w:sz w:val="24"/>
        </w:rPr>
      </w:pPr>
      <w:r>
        <w:rPr>
          <w:color w:val="000000"/>
          <w:sz w:val="24"/>
        </w:rPr>
        <w:tab/>
      </w:r>
      <w:r>
        <w:rPr>
          <w:color w:val="000000"/>
          <w:sz w:val="24"/>
        </w:rPr>
        <w:t xml:space="preserve">        Hmin = Double.</w:t>
      </w:r>
      <w:r>
        <w:rPr>
          <w:i/>
          <w:iCs/>
          <w:color w:val="000000"/>
          <w:sz w:val="24"/>
        </w:rPr>
        <w:t>parseDouble</w:t>
      </w:r>
      <w:r>
        <w:rPr>
          <w:color w:val="000000"/>
          <w:sz w:val="24"/>
        </w:rPr>
        <w:t>(hminString);</w:t>
      </w:r>
    </w:p>
    <w:p w:rsidR="00000000" w:rsidRDefault="00077FBA">
      <w:pPr>
        <w:spacing w:line="360" w:lineRule="auto"/>
        <w:jc w:val="left"/>
        <w:rPr>
          <w:color w:val="000000"/>
          <w:sz w:val="24"/>
        </w:rPr>
      </w:pPr>
      <w:r>
        <w:rPr>
          <w:color w:val="000000"/>
          <w:sz w:val="24"/>
        </w:rPr>
        <w:tab/>
      </w:r>
      <w:r>
        <w:rPr>
          <w:color w:val="000000"/>
          <w:sz w:val="24"/>
        </w:rPr>
        <w:t xml:space="preserve">        Hmean = Double.</w:t>
      </w:r>
      <w:r>
        <w:rPr>
          <w:i/>
          <w:iCs/>
          <w:color w:val="000000"/>
          <w:sz w:val="24"/>
        </w:rPr>
        <w:t>parseDouble</w:t>
      </w:r>
      <w:r>
        <w:rPr>
          <w:color w:val="000000"/>
          <w:sz w:val="24"/>
        </w:rPr>
        <w:t>(hmeanString);</w:t>
      </w:r>
    </w:p>
    <w:p w:rsidR="00000000" w:rsidRDefault="00077FBA">
      <w:pPr>
        <w:spacing w:line="360" w:lineRule="auto"/>
        <w:jc w:val="left"/>
        <w:rPr>
          <w:color w:val="000000"/>
          <w:sz w:val="24"/>
        </w:rPr>
      </w:pPr>
      <w:r>
        <w:rPr>
          <w:color w:val="000000"/>
          <w:sz w:val="24"/>
        </w:rPr>
        <w:tab/>
      </w:r>
      <w:r>
        <w:rPr>
          <w:color w:val="000000"/>
          <w:sz w:val="24"/>
        </w:rPr>
        <w:t xml:space="preserve">        month = Integer.</w:t>
      </w:r>
      <w:r>
        <w:rPr>
          <w:i/>
          <w:iCs/>
          <w:color w:val="000000"/>
          <w:sz w:val="24"/>
        </w:rPr>
        <w:t>parseInt</w:t>
      </w:r>
      <w:r>
        <w:rPr>
          <w:color w:val="000000"/>
          <w:sz w:val="24"/>
        </w:rPr>
        <w:t>(monthString);</w:t>
      </w:r>
    </w:p>
    <w:p w:rsidR="00000000" w:rsidRDefault="00077FBA">
      <w:pPr>
        <w:spacing w:line="360" w:lineRule="auto"/>
        <w:jc w:val="left"/>
        <w:rPr>
          <w:color w:val="000000"/>
          <w:sz w:val="24"/>
        </w:rPr>
      </w:pPr>
      <w:r>
        <w:rPr>
          <w:color w:val="000000"/>
          <w:sz w:val="24"/>
        </w:rPr>
        <w:tab/>
      </w:r>
      <w:r>
        <w:rPr>
          <w:color w:val="000000"/>
          <w:sz w:val="24"/>
        </w:rPr>
        <w:t xml:space="preserve">        hours = Double.</w:t>
      </w:r>
      <w:r>
        <w:rPr>
          <w:i/>
          <w:iCs/>
          <w:color w:val="000000"/>
          <w:sz w:val="24"/>
        </w:rPr>
        <w:t>parseDouble</w:t>
      </w:r>
      <w:r>
        <w:rPr>
          <w:color w:val="000000"/>
          <w:sz w:val="24"/>
        </w:rPr>
        <w:t>(hoursString</w:t>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 xml:space="preserve">        u2 = Double.</w:t>
      </w:r>
      <w:r>
        <w:rPr>
          <w:i/>
          <w:iCs/>
          <w:color w:val="000000"/>
          <w:sz w:val="24"/>
        </w:rPr>
        <w:t>parseDouble</w:t>
      </w:r>
      <w:r>
        <w:rPr>
          <w:color w:val="000000"/>
          <w:sz w:val="24"/>
        </w:rPr>
        <w:t>(u2String);</w:t>
      </w:r>
    </w:p>
    <w:p w:rsidR="00000000" w:rsidRDefault="00077FBA">
      <w:pPr>
        <w:spacing w:line="360" w:lineRule="auto"/>
        <w:jc w:val="left"/>
        <w:rPr>
          <w:color w:val="000000"/>
          <w:sz w:val="24"/>
        </w:rPr>
      </w:pPr>
      <w:r>
        <w:rPr>
          <w:color w:val="000000"/>
          <w:sz w:val="24"/>
        </w:rPr>
        <w:tab/>
      </w:r>
      <w:r>
        <w:rPr>
          <w:color w:val="000000"/>
          <w:sz w:val="24"/>
        </w:rPr>
        <w:t xml:space="preserve">        </w:t>
      </w:r>
      <w:r>
        <w:rPr>
          <w:bCs/>
          <w:color w:val="000000"/>
          <w:sz w:val="24"/>
        </w:rPr>
        <w:t>if</w:t>
      </w:r>
      <w:r>
        <w:rPr>
          <w:color w:val="000000"/>
          <w:sz w:val="24"/>
        </w:rPr>
        <w:t xml:space="preserve">((para_aString == </w:t>
      </w:r>
      <w:r>
        <w:rPr>
          <w:bCs/>
          <w:color w:val="000000"/>
          <w:sz w:val="24"/>
        </w:rPr>
        <w:t>null</w:t>
      </w:r>
      <w:r>
        <w:rPr>
          <w:color w:val="000000"/>
          <w:sz w:val="24"/>
        </w:rPr>
        <w:t xml:space="preserve">) || (para_bString == </w:t>
      </w:r>
      <w:r>
        <w:rPr>
          <w:bCs/>
          <w:color w:val="000000"/>
          <w:sz w:val="24"/>
        </w:rPr>
        <w:t>null</w:t>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 xml:space="preserve">        </w:t>
      </w:r>
      <w:r>
        <w:rPr>
          <w:color w:val="000000"/>
          <w:sz w:val="24"/>
        </w:rPr>
        <w:tab/>
      </w:r>
      <w:r>
        <w:rPr>
          <w:color w:val="000000"/>
          <w:sz w:val="24"/>
        </w:rPr>
        <w:t>a = 0.25;</w:t>
      </w:r>
      <w:r>
        <w:rPr>
          <w:rFonts w:hint="eastAsia"/>
          <w:color w:val="000000"/>
          <w:sz w:val="24"/>
        </w:rPr>
        <w:t xml:space="preserve"> </w:t>
      </w:r>
      <w:r>
        <w:rPr>
          <w:color w:val="000000"/>
          <w:sz w:val="24"/>
        </w:rPr>
        <w:t>b = 0.50;</w:t>
      </w:r>
    </w:p>
    <w:p w:rsidR="00000000" w:rsidRDefault="00077FBA">
      <w:pPr>
        <w:spacing w:line="360" w:lineRule="auto"/>
        <w:jc w:val="left"/>
        <w:rPr>
          <w:color w:val="000000"/>
          <w:sz w:val="24"/>
        </w:rPr>
      </w:pPr>
      <w:r>
        <w:rPr>
          <w:color w:val="000000"/>
          <w:sz w:val="24"/>
        </w:rPr>
        <w:tab/>
      </w:r>
      <w:r>
        <w:rPr>
          <w:color w:val="000000"/>
          <w:sz w:val="24"/>
        </w:rPr>
        <w:t xml:space="preserve">        }</w:t>
      </w:r>
    </w:p>
    <w:p w:rsidR="00000000" w:rsidRDefault="00077FBA">
      <w:pPr>
        <w:spacing w:line="360" w:lineRule="auto"/>
        <w:jc w:val="left"/>
        <w:rPr>
          <w:color w:val="000000"/>
          <w:sz w:val="24"/>
        </w:rPr>
      </w:pPr>
      <w:r>
        <w:rPr>
          <w:color w:val="000000"/>
          <w:sz w:val="24"/>
        </w:rPr>
        <w:tab/>
      </w:r>
      <w:r>
        <w:rPr>
          <w:color w:val="000000"/>
          <w:sz w:val="24"/>
        </w:rPr>
        <w:t xml:space="preserve">        </w:t>
      </w:r>
      <w:r>
        <w:rPr>
          <w:bCs/>
          <w:color w:val="000000"/>
          <w:sz w:val="24"/>
        </w:rPr>
        <w:t>else</w:t>
      </w:r>
      <w:r>
        <w:rPr>
          <w:color w:val="000000"/>
          <w:sz w:val="24"/>
        </w:rPr>
        <w:t xml:space="preserve"> {</w:t>
      </w:r>
    </w:p>
    <w:p w:rsidR="00000000" w:rsidRDefault="00077FBA">
      <w:pPr>
        <w:spacing w:line="360" w:lineRule="auto"/>
        <w:jc w:val="left"/>
        <w:rPr>
          <w:color w:val="000000"/>
          <w:sz w:val="24"/>
        </w:rPr>
      </w:pPr>
      <w:r>
        <w:rPr>
          <w:color w:val="000000"/>
          <w:sz w:val="24"/>
        </w:rPr>
        <w:tab/>
      </w:r>
      <w:r>
        <w:rPr>
          <w:color w:val="000000"/>
          <w:sz w:val="24"/>
        </w:rPr>
        <w:t xml:space="preserve">        </w:t>
      </w:r>
      <w:r>
        <w:rPr>
          <w:color w:val="000000"/>
          <w:sz w:val="24"/>
        </w:rPr>
        <w:tab/>
      </w:r>
      <w:r>
        <w:rPr>
          <w:color w:val="000000"/>
          <w:sz w:val="24"/>
        </w:rPr>
        <w:t>a = Double.</w:t>
      </w:r>
      <w:r>
        <w:rPr>
          <w:i/>
          <w:iCs/>
          <w:color w:val="000000"/>
          <w:sz w:val="24"/>
        </w:rPr>
        <w:t>parseDouble</w:t>
      </w:r>
      <w:r>
        <w:rPr>
          <w:color w:val="000000"/>
          <w:sz w:val="24"/>
        </w:rPr>
        <w:t>(para_aString);</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 xml:space="preserve">        b = Double.</w:t>
      </w:r>
      <w:r>
        <w:rPr>
          <w:i/>
          <w:iCs/>
          <w:color w:val="000000"/>
          <w:sz w:val="24"/>
        </w:rPr>
        <w:t>parseDouble</w:t>
      </w:r>
      <w:r>
        <w:rPr>
          <w:color w:val="000000"/>
          <w:sz w:val="24"/>
        </w:rPr>
        <w:t>(para_bSt</w:t>
      </w:r>
      <w:r>
        <w:rPr>
          <w:color w:val="000000"/>
          <w:sz w:val="24"/>
        </w:rPr>
        <w:t>ring);</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 xml:space="preserve">        lat = Double.</w:t>
      </w:r>
      <w:r>
        <w:rPr>
          <w:i/>
          <w:iCs/>
          <w:color w:val="000000"/>
          <w:sz w:val="24"/>
        </w:rPr>
        <w:t>parseDouble</w:t>
      </w:r>
      <w:r>
        <w:rPr>
          <w:color w:val="000000"/>
          <w:sz w:val="24"/>
        </w:rPr>
        <w:t>(latString);</w:t>
      </w:r>
    </w:p>
    <w:p w:rsidR="00000000" w:rsidRDefault="00077FBA">
      <w:pPr>
        <w:spacing w:line="360" w:lineRule="auto"/>
        <w:jc w:val="left"/>
        <w:rPr>
          <w:color w:val="000000"/>
          <w:sz w:val="24"/>
        </w:rPr>
      </w:pPr>
      <w:r>
        <w:rPr>
          <w:color w:val="000000"/>
          <w:sz w:val="24"/>
        </w:rPr>
        <w:tab/>
      </w:r>
      <w:r>
        <w:rPr>
          <w:color w:val="000000"/>
          <w:sz w:val="24"/>
        </w:rPr>
        <w:t xml:space="preserve">        height = Double.</w:t>
      </w:r>
      <w:r>
        <w:rPr>
          <w:i/>
          <w:iCs/>
          <w:color w:val="000000"/>
          <w:sz w:val="24"/>
        </w:rPr>
        <w:t>parseDouble</w:t>
      </w:r>
      <w:r>
        <w:rPr>
          <w:color w:val="000000"/>
          <w:sz w:val="24"/>
        </w:rPr>
        <w:t>(heightString);</w:t>
      </w:r>
    </w:p>
    <w:p w:rsidR="00000000" w:rsidRDefault="00077FBA">
      <w:pPr>
        <w:spacing w:line="360" w:lineRule="auto"/>
        <w:jc w:val="left"/>
        <w:rPr>
          <w:color w:val="000000"/>
          <w:sz w:val="24"/>
        </w:rPr>
      </w:pPr>
      <w:r>
        <w:rPr>
          <w:color w:val="000000"/>
          <w:sz w:val="24"/>
        </w:rPr>
        <w:tab/>
      </w:r>
      <w:r>
        <w:rPr>
          <w:rFonts w:hint="eastAsia"/>
          <w:color w:val="000000"/>
          <w:sz w:val="24"/>
        </w:rPr>
        <w:t xml:space="preserve">   </w:t>
      </w:r>
      <w:r>
        <w:rPr>
          <w:color w:val="000000"/>
          <w:sz w:val="24"/>
        </w:rPr>
        <w:tab/>
      </w:r>
      <w:r>
        <w:rPr>
          <w:color w:val="000000"/>
          <w:sz w:val="24"/>
        </w:rPr>
        <w:tab/>
      </w:r>
      <w:r>
        <w:rPr>
          <w:rFonts w:hint="eastAsia"/>
          <w:color w:val="000000"/>
          <w:sz w:val="24"/>
        </w:rPr>
        <w:t xml:space="preserve"> </w:t>
      </w:r>
      <w:r>
        <w:rPr>
          <w:color w:val="000000"/>
          <w:sz w:val="24"/>
        </w:rPr>
        <w:t>slope = (4098*0.6108*Math.</w:t>
      </w:r>
      <w:r>
        <w:rPr>
          <w:i/>
          <w:iCs/>
          <w:color w:val="000000"/>
          <w:sz w:val="24"/>
        </w:rPr>
        <w:t>exp</w:t>
      </w:r>
      <w:r>
        <w:rPr>
          <w:color w:val="000000"/>
          <w:sz w:val="24"/>
        </w:rPr>
        <w:t>(17.27*Tave/(Tave+237.3)))/((Tave+237.3)*(Tave+237.3));</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e0Tmax = 0.6108*Math.</w:t>
      </w:r>
      <w:r>
        <w:rPr>
          <w:i/>
          <w:iCs/>
          <w:color w:val="000000"/>
          <w:sz w:val="24"/>
        </w:rPr>
        <w:t>exp</w:t>
      </w:r>
      <w:r>
        <w:rPr>
          <w:color w:val="000000"/>
          <w:sz w:val="24"/>
        </w:rPr>
        <w:t>(17.27*Tmax/(Tmax+237.3));</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 xml:space="preserve">    e0Tmin = 0.6108*Math.</w:t>
      </w:r>
      <w:r>
        <w:rPr>
          <w:i/>
          <w:iCs/>
          <w:color w:val="000000"/>
          <w:sz w:val="24"/>
        </w:rPr>
        <w:t>exp</w:t>
      </w:r>
      <w:r>
        <w:rPr>
          <w:color w:val="000000"/>
          <w:sz w:val="24"/>
        </w:rPr>
        <w:t>(17.27*Tmin/(Tmin+237.3));</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es = (e0Tmax + e0Tmin)/2;</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ea = (e0Tmax*Hmin/100 + e0Tmin*Hmax/100)/2;</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J = (</w:t>
      </w:r>
      <w:r>
        <w:rPr>
          <w:bCs/>
          <w:color w:val="000000"/>
          <w:sz w:val="24"/>
        </w:rPr>
        <w:t>int</w:t>
      </w:r>
      <w:r>
        <w:rPr>
          <w:color w:val="000000"/>
          <w:sz w:val="24"/>
        </w:rPr>
        <w:t>)(30.4*month - 15);</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angle = 0.409*Math.</w:t>
      </w:r>
      <w:r>
        <w:rPr>
          <w:i/>
          <w:iCs/>
          <w:color w:val="000000"/>
          <w:sz w:val="24"/>
        </w:rPr>
        <w:t>sin</w:t>
      </w:r>
      <w:r>
        <w:rPr>
          <w:color w:val="000000"/>
          <w:sz w:val="24"/>
        </w:rPr>
        <w:t>(2*Math.</w:t>
      </w:r>
      <w:r>
        <w:rPr>
          <w:i/>
          <w:iCs/>
          <w:color w:val="000000"/>
          <w:sz w:val="24"/>
        </w:rPr>
        <w:t>PI</w:t>
      </w:r>
      <w:r>
        <w:rPr>
          <w:color w:val="000000"/>
          <w:sz w:val="24"/>
        </w:rPr>
        <w:t>*J/365 - 1.39);</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X = 1 - Math.</w:t>
      </w:r>
      <w:r>
        <w:rPr>
          <w:i/>
          <w:iCs/>
          <w:color w:val="000000"/>
          <w:sz w:val="24"/>
        </w:rPr>
        <w:t>tan</w:t>
      </w:r>
      <w:r>
        <w:rPr>
          <w:color w:val="000000"/>
          <w:sz w:val="24"/>
        </w:rPr>
        <w:t>(lat)*Math.</w:t>
      </w:r>
      <w:r>
        <w:rPr>
          <w:i/>
          <w:iCs/>
          <w:color w:val="000000"/>
          <w:sz w:val="24"/>
        </w:rPr>
        <w:t>tan</w:t>
      </w:r>
      <w:r>
        <w:rPr>
          <w:color w:val="000000"/>
          <w:sz w:val="24"/>
        </w:rPr>
        <w:t>(lat)*Ma</w:t>
      </w:r>
      <w:r>
        <w:rPr>
          <w:color w:val="000000"/>
          <w:sz w:val="24"/>
        </w:rPr>
        <w:t>th.</w:t>
      </w:r>
      <w:r>
        <w:rPr>
          <w:i/>
          <w:iCs/>
          <w:color w:val="000000"/>
          <w:sz w:val="24"/>
        </w:rPr>
        <w:t>tan</w:t>
      </w:r>
      <w:r>
        <w:rPr>
          <w:color w:val="000000"/>
          <w:sz w:val="24"/>
        </w:rPr>
        <w:t>(angle)*Math.</w:t>
      </w:r>
      <w:r>
        <w:rPr>
          <w:i/>
          <w:iCs/>
          <w:color w:val="000000"/>
          <w:sz w:val="24"/>
        </w:rPr>
        <w:t>tan</w:t>
      </w:r>
      <w:r>
        <w:rPr>
          <w:color w:val="000000"/>
          <w:sz w:val="24"/>
        </w:rPr>
        <w:t>(angle);</w:t>
      </w:r>
    </w:p>
    <w:p w:rsidR="00000000" w:rsidRDefault="00077FBA">
      <w:pPr>
        <w:spacing w:line="360" w:lineRule="auto"/>
        <w:jc w:val="left"/>
        <w:rPr>
          <w:color w:val="000000"/>
          <w:sz w:val="24"/>
        </w:rPr>
      </w:pPr>
      <w:r>
        <w:rPr>
          <w:color w:val="000000"/>
          <w:sz w:val="24"/>
        </w:rPr>
        <w:lastRenderedPageBreak/>
        <w:tab/>
      </w:r>
      <w:r>
        <w:rPr>
          <w:color w:val="000000"/>
          <w:sz w:val="24"/>
        </w:rPr>
        <w:tab/>
      </w:r>
      <w:r>
        <w:rPr>
          <w:color w:val="000000"/>
          <w:sz w:val="24"/>
        </w:rPr>
        <w:tab/>
      </w:r>
      <w:r>
        <w:rPr>
          <w:bCs/>
          <w:color w:val="000000"/>
          <w:sz w:val="24"/>
        </w:rPr>
        <w:t>if</w:t>
      </w:r>
      <w:r>
        <w:rPr>
          <w:color w:val="000000"/>
          <w:sz w:val="24"/>
        </w:rPr>
        <w:t>(X &lt;= 0)</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X = 0.00001;</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Ws = Math.</w:t>
      </w:r>
      <w:r>
        <w:rPr>
          <w:i/>
          <w:iCs/>
          <w:color w:val="000000"/>
          <w:sz w:val="24"/>
        </w:rPr>
        <w:t>PI</w:t>
      </w:r>
      <w:r>
        <w:rPr>
          <w:color w:val="000000"/>
          <w:sz w:val="24"/>
        </w:rPr>
        <w:t>/2 - Math.</w:t>
      </w:r>
      <w:r>
        <w:rPr>
          <w:i/>
          <w:iCs/>
          <w:color w:val="000000"/>
          <w:sz w:val="24"/>
        </w:rPr>
        <w:t>atan</w:t>
      </w:r>
      <w:r>
        <w:rPr>
          <w:color w:val="000000"/>
          <w:sz w:val="24"/>
        </w:rPr>
        <w:t>((Math.</w:t>
      </w:r>
      <w:r>
        <w:rPr>
          <w:i/>
          <w:iCs/>
          <w:color w:val="000000"/>
          <w:sz w:val="24"/>
        </w:rPr>
        <w:t>tan</w:t>
      </w:r>
      <w:r>
        <w:rPr>
          <w:color w:val="000000"/>
          <w:sz w:val="24"/>
        </w:rPr>
        <w:t>(angle) - Math.</w:t>
      </w:r>
      <w:r>
        <w:rPr>
          <w:i/>
          <w:iCs/>
          <w:color w:val="000000"/>
          <w:sz w:val="24"/>
        </w:rPr>
        <w:t>tan</w:t>
      </w:r>
      <w:r>
        <w:rPr>
          <w:color w:val="000000"/>
          <w:sz w:val="24"/>
        </w:rPr>
        <w:t>(lat))/(X*X));</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N = 24*Ws/Math.</w:t>
      </w:r>
      <w:r>
        <w:rPr>
          <w:i/>
          <w:iCs/>
          <w:color w:val="000000"/>
          <w:sz w:val="24"/>
        </w:rPr>
        <w:t>PI</w:t>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dr = 1+0.033*Math.</w:t>
      </w:r>
      <w:r>
        <w:rPr>
          <w:i/>
          <w:iCs/>
          <w:color w:val="000000"/>
          <w:sz w:val="24"/>
        </w:rPr>
        <w:t>cos</w:t>
      </w:r>
      <w:r>
        <w:rPr>
          <w:color w:val="000000"/>
          <w:sz w:val="24"/>
        </w:rPr>
        <w:t>(2*Math.</w:t>
      </w:r>
      <w:r>
        <w:rPr>
          <w:i/>
          <w:iCs/>
          <w:color w:val="000000"/>
          <w:sz w:val="24"/>
        </w:rPr>
        <w:t>PI</w:t>
      </w:r>
      <w:r>
        <w:rPr>
          <w:color w:val="000000"/>
          <w:sz w:val="24"/>
        </w:rPr>
        <w:t>*J/365);</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Ra = 24*60*Gsc*dr*(Ws*Math.</w:t>
      </w:r>
      <w:r>
        <w:rPr>
          <w:i/>
          <w:iCs/>
          <w:color w:val="000000"/>
          <w:sz w:val="24"/>
        </w:rPr>
        <w:t>sin</w:t>
      </w:r>
      <w:r>
        <w:rPr>
          <w:color w:val="000000"/>
          <w:sz w:val="24"/>
        </w:rPr>
        <w:t>(lat)*Math.</w:t>
      </w:r>
      <w:r>
        <w:rPr>
          <w:i/>
          <w:iCs/>
          <w:color w:val="000000"/>
          <w:sz w:val="24"/>
        </w:rPr>
        <w:t>sin</w:t>
      </w:r>
      <w:r>
        <w:rPr>
          <w:color w:val="000000"/>
          <w:sz w:val="24"/>
        </w:rPr>
        <w:t xml:space="preserve">(angle) + </w:t>
      </w:r>
      <w:r>
        <w:rPr>
          <w:color w:val="000000"/>
          <w:sz w:val="24"/>
        </w:rPr>
        <w:t>Math.</w:t>
      </w:r>
      <w:r>
        <w:rPr>
          <w:i/>
          <w:iCs/>
          <w:color w:val="000000"/>
          <w:sz w:val="24"/>
        </w:rPr>
        <w:t>cos</w:t>
      </w:r>
      <w:r>
        <w:rPr>
          <w:color w:val="000000"/>
          <w:sz w:val="24"/>
        </w:rPr>
        <w:t>(lat)*Math.</w:t>
      </w:r>
      <w:r>
        <w:rPr>
          <w:i/>
          <w:iCs/>
          <w:color w:val="000000"/>
          <w:sz w:val="24"/>
        </w:rPr>
        <w:t>cos</w:t>
      </w:r>
      <w:r>
        <w:rPr>
          <w:color w:val="000000"/>
          <w:sz w:val="24"/>
        </w:rPr>
        <w:t>(angle)*Math.</w:t>
      </w:r>
      <w:r>
        <w:rPr>
          <w:i/>
          <w:iCs/>
          <w:color w:val="000000"/>
          <w:sz w:val="24"/>
        </w:rPr>
        <w:t>sin</w:t>
      </w:r>
      <w:r>
        <w:rPr>
          <w:color w:val="000000"/>
          <w:sz w:val="24"/>
        </w:rPr>
        <w:t>(Ws)) / Math.</w:t>
      </w:r>
      <w:r>
        <w:rPr>
          <w:i/>
          <w:iCs/>
          <w:color w:val="000000"/>
          <w:sz w:val="24"/>
        </w:rPr>
        <w:t>PI</w:t>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Rns = 0.77*(a + b*(hours/N))*Ra;</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Rso = (0.75 + 2*Math.</w:t>
      </w:r>
      <w:r>
        <w:rPr>
          <w:i/>
          <w:iCs/>
          <w:color w:val="000000"/>
          <w:sz w:val="24"/>
        </w:rPr>
        <w:t>pow</w:t>
      </w:r>
      <w:r>
        <w:rPr>
          <w:color w:val="000000"/>
          <w:sz w:val="24"/>
        </w:rPr>
        <w:t>(10, 5)*height)*Ra;</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RnlPart1 = (Math.</w:t>
      </w:r>
      <w:r>
        <w:rPr>
          <w:i/>
          <w:iCs/>
          <w:color w:val="000000"/>
          <w:sz w:val="24"/>
        </w:rPr>
        <w:t>pow</w:t>
      </w:r>
      <w:r>
        <w:rPr>
          <w:color w:val="000000"/>
          <w:sz w:val="24"/>
        </w:rPr>
        <w:t>(Tmax+273.16, 4) + Math.</w:t>
      </w:r>
      <w:r>
        <w:rPr>
          <w:i/>
          <w:iCs/>
          <w:color w:val="000000"/>
          <w:sz w:val="24"/>
        </w:rPr>
        <w:t>pow</w:t>
      </w:r>
      <w:r>
        <w:rPr>
          <w:color w:val="000000"/>
          <w:sz w:val="24"/>
        </w:rPr>
        <w:t>(Tmin+273.16, 4)) / 2;</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RnlPart2 = 0.34 - 0.14*Math.</w:t>
      </w:r>
      <w:r>
        <w:rPr>
          <w:i/>
          <w:iCs/>
          <w:color w:val="000000"/>
          <w:sz w:val="24"/>
        </w:rPr>
        <w:t>sqrt</w:t>
      </w:r>
      <w:r>
        <w:rPr>
          <w:color w:val="000000"/>
          <w:sz w:val="24"/>
        </w:rPr>
        <w:t>(ea);</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R</w:t>
      </w:r>
      <w:r>
        <w:rPr>
          <w:color w:val="000000"/>
          <w:sz w:val="24"/>
        </w:rPr>
        <w:t>nlPart3 = 1.75*Rns/Rso - 0.35;</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Rnl = s_t_constant * RnlPart1 * RnlPart2 * RnlPart3;</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Rn = Rns - Rnl;</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basenum = (293 - 0.0065*height) / 293;</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P = 101.3*Math.</w:t>
      </w:r>
      <w:r>
        <w:rPr>
          <w:i/>
          <w:iCs/>
          <w:color w:val="000000"/>
          <w:sz w:val="24"/>
        </w:rPr>
        <w:t>pow</w:t>
      </w:r>
      <w:r>
        <w:rPr>
          <w:color w:val="000000"/>
          <w:sz w:val="24"/>
        </w:rPr>
        <w:t>(basenum, 5.26);</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hum_constant = 0.665 * Math.</w:t>
      </w:r>
      <w:r>
        <w:rPr>
          <w:i/>
          <w:iCs/>
          <w:color w:val="000000"/>
          <w:sz w:val="24"/>
        </w:rPr>
        <w:t>pow</w:t>
      </w:r>
      <w:r>
        <w:rPr>
          <w:color w:val="000000"/>
          <w:sz w:val="24"/>
        </w:rPr>
        <w:t>(10, -3) * P;</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G = 0.14*(Tave - Tp</w:t>
      </w:r>
      <w:r>
        <w:rPr>
          <w:color w:val="000000"/>
          <w:sz w:val="24"/>
        </w:rPr>
        <w:t>ave);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ET0Part1 = 0.408*slope*(Rn - G);</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ET0Part2 = hum_constant*900*u2*(es - ea) / (Tave + 273);</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ET0Part3 = slope + hum_constant*(1+0.34*u2);</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ET0 = (ET0Part1 + ET0Part2) / ET0Part3;</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bCs/>
          <w:color w:val="000000"/>
          <w:sz w:val="24"/>
        </w:rPr>
        <w:t>try</w:t>
      </w:r>
      <w:r>
        <w:rPr>
          <w:color w:val="000000"/>
          <w:sz w:val="24"/>
        </w:rPr>
        <w:t xml:space="preserve"> {</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sqlstr = "update mete_info set et0='" + ET0 + "' w</w:t>
      </w:r>
      <w:r>
        <w:rPr>
          <w:color w:val="000000"/>
          <w:sz w:val="24"/>
        </w:rPr>
        <w:t>here litchiname='" + litchinameString + "' and year='" + select_yearString + "' and month='" + select_monthString + "'";</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pstmt = conn.prepareStatement(sqlstr);</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pstmt.executeUpdate();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JOptionPane.</w:t>
      </w:r>
      <w:r>
        <w:rPr>
          <w:i/>
          <w:iCs/>
          <w:color w:val="000000"/>
          <w:sz w:val="24"/>
        </w:rPr>
        <w:t>showMessageDialog</w:t>
      </w:r>
      <w:r>
        <w:rPr>
          <w:color w:val="000000"/>
          <w:sz w:val="24"/>
        </w:rPr>
        <w:t>(</w:t>
      </w:r>
      <w:r>
        <w:rPr>
          <w:bCs/>
          <w:color w:val="000000"/>
          <w:sz w:val="24"/>
        </w:rPr>
        <w:t>null</w:t>
      </w:r>
      <w:r>
        <w:rPr>
          <w:color w:val="000000"/>
          <w:sz w:val="24"/>
        </w:rPr>
        <w:t>, "</w:t>
      </w:r>
      <w:r>
        <w:rPr>
          <w:color w:val="000000"/>
          <w:sz w:val="24"/>
        </w:rPr>
        <w:t>荔枝园：</w:t>
      </w:r>
      <w:r>
        <w:rPr>
          <w:color w:val="000000"/>
          <w:sz w:val="24"/>
        </w:rPr>
        <w:t>" + litchinameString</w:t>
      </w:r>
      <w:r>
        <w:rPr>
          <w:color w:val="000000"/>
          <w:sz w:val="24"/>
        </w:rPr>
        <w:t xml:space="preserve"> + ", ET0:" + ET0 + "</w:t>
      </w:r>
      <w:r>
        <w:rPr>
          <w:color w:val="000000"/>
          <w:sz w:val="24"/>
        </w:rPr>
        <w:t>已经成功保存！</w:t>
      </w:r>
      <w:r>
        <w:rPr>
          <w:color w:val="000000"/>
          <w:sz w:val="24"/>
        </w:rPr>
        <w:t>");</w:t>
      </w:r>
    </w:p>
    <w:p w:rsidR="00000000" w:rsidRDefault="00077FBA">
      <w:pPr>
        <w:spacing w:line="360" w:lineRule="auto"/>
        <w:jc w:val="left"/>
        <w:rPr>
          <w:color w:val="000000"/>
          <w:sz w:val="24"/>
        </w:rPr>
      </w:pPr>
      <w:r>
        <w:rPr>
          <w:color w:val="000000"/>
          <w:sz w:val="24"/>
        </w:rPr>
        <w:lastRenderedPageBreak/>
        <w:tab/>
      </w:r>
      <w:r>
        <w:rPr>
          <w:color w:val="000000"/>
          <w:sz w:val="24"/>
        </w:rPr>
        <w:tab/>
      </w:r>
      <w:r>
        <w:rPr>
          <w:color w:val="000000"/>
          <w:sz w:val="24"/>
        </w:rPr>
        <w:tab/>
      </w:r>
      <w:r>
        <w:rPr>
          <w:color w:val="000000"/>
          <w:sz w:val="24"/>
        </w:rPr>
        <w:tab/>
      </w:r>
      <w:r>
        <w:rPr>
          <w:color w:val="000000"/>
          <w:sz w:val="24"/>
        </w:rPr>
        <w:t xml:space="preserve">} </w:t>
      </w:r>
      <w:r>
        <w:rPr>
          <w:bCs/>
          <w:color w:val="000000"/>
          <w:sz w:val="24"/>
        </w:rPr>
        <w:t>catch</w:t>
      </w:r>
      <w:r>
        <w:rPr>
          <w:color w:val="000000"/>
          <w:sz w:val="24"/>
        </w:rPr>
        <w:t xml:space="preserve"> (Exception e) {</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 xml:space="preserve">// </w:t>
      </w:r>
      <w:r>
        <w:rPr>
          <w:bCs/>
          <w:color w:val="000000"/>
          <w:sz w:val="24"/>
        </w:rPr>
        <w:t>TODO</w:t>
      </w:r>
      <w:r>
        <w:rPr>
          <w:color w:val="000000"/>
          <w:sz w:val="24"/>
        </w:rPr>
        <w:t>: handle exception</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e.printStackTrace();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w:t>
      </w:r>
      <w:r>
        <w:rPr>
          <w:color w:val="000000"/>
          <w:sz w:val="24"/>
        </w:rPr>
        <w:tab/>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 xml:space="preserve">BigDecimal bd = </w:t>
      </w:r>
      <w:r>
        <w:rPr>
          <w:bCs/>
          <w:color w:val="000000"/>
          <w:sz w:val="24"/>
        </w:rPr>
        <w:t>new</w:t>
      </w:r>
      <w:r>
        <w:rPr>
          <w:color w:val="000000"/>
          <w:sz w:val="24"/>
        </w:rPr>
        <w:t xml:space="preserve"> BigDecimal(ET0);</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bd.setScale(3, bd.</w:t>
      </w:r>
      <w:r>
        <w:rPr>
          <w:color w:val="000000"/>
        </w:rPr>
        <w:t xml:space="preserve"> </w:t>
      </w:r>
      <w:r>
        <w:rPr>
          <w:color w:val="000000"/>
          <w:sz w:val="24"/>
        </w:rPr>
        <w:t>ROUND_HALF_DOWN);</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 xml:space="preserve">JSONStringer stringer = </w:t>
      </w:r>
      <w:r>
        <w:rPr>
          <w:bCs/>
          <w:color w:val="000000"/>
          <w:sz w:val="24"/>
        </w:rPr>
        <w:t>new</w:t>
      </w:r>
      <w:r>
        <w:rPr>
          <w:color w:val="000000"/>
          <w:sz w:val="24"/>
        </w:rPr>
        <w:t xml:space="preserve"> JSONStringer();</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bCs/>
          <w:color w:val="000000"/>
          <w:sz w:val="24"/>
        </w:rPr>
        <w:t>try</w:t>
      </w:r>
      <w:r>
        <w:rPr>
          <w:color w:val="000000"/>
          <w:sz w:val="24"/>
        </w:rPr>
        <w:t xml:space="preserve"> {</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stringer.object();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stringer.key("ResCalET0").value(ET0);</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stringer.endObject();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w:t>
      </w:r>
      <w:r>
        <w:rPr>
          <w:bCs/>
          <w:color w:val="000000"/>
          <w:sz w:val="24"/>
        </w:rPr>
        <w:t>catch</w:t>
      </w:r>
      <w:r>
        <w:rPr>
          <w:color w:val="000000"/>
          <w:sz w:val="24"/>
        </w:rPr>
        <w:t xml:space="preserve"> (JSONException e) {</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 xml:space="preserve">// </w:t>
      </w:r>
      <w:r>
        <w:rPr>
          <w:bCs/>
          <w:color w:val="000000"/>
          <w:sz w:val="24"/>
        </w:rPr>
        <w:t>TODO</w:t>
      </w:r>
      <w:r>
        <w:rPr>
          <w:color w:val="000000"/>
          <w:sz w:val="24"/>
        </w:rPr>
        <w:t>: handle exception</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e.printStackTrace();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w:t>
      </w:r>
      <w:r>
        <w:rPr>
          <w:bCs/>
          <w:color w:val="000000"/>
          <w:sz w:val="24"/>
        </w:rPr>
        <w:t>catch</w:t>
      </w:r>
      <w:r>
        <w:rPr>
          <w:color w:val="000000"/>
          <w:sz w:val="24"/>
        </w:rPr>
        <w:t xml:space="preserve"> (Exception e) {</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 xml:space="preserve">// </w:t>
      </w:r>
      <w:r>
        <w:rPr>
          <w:bCs/>
          <w:color w:val="000000"/>
          <w:sz w:val="24"/>
        </w:rPr>
        <w:t>TODO</w:t>
      </w:r>
      <w:r>
        <w:rPr>
          <w:color w:val="000000"/>
          <w:sz w:val="24"/>
        </w:rPr>
        <w:t>: handle exception</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e.printStackTrace()</w:t>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PrintWriter out = response.getWriter();</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out.write(stringer.toString());</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out.flush();</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out.close();</w:t>
      </w:r>
    </w:p>
    <w:p w:rsidR="00000000" w:rsidRDefault="00077FBA">
      <w:pPr>
        <w:spacing w:line="360" w:lineRule="auto"/>
        <w:jc w:val="left"/>
        <w:rPr>
          <w:color w:val="000000"/>
          <w:sz w:val="24"/>
        </w:rPr>
      </w:pPr>
      <w:r>
        <w:rPr>
          <w:color w:val="000000"/>
          <w:sz w:val="24"/>
        </w:rPr>
        <w:tab/>
      </w:r>
      <w:r>
        <w:rPr>
          <w:color w:val="000000"/>
          <w:sz w:val="24"/>
        </w:rPr>
        <w:tab/>
      </w:r>
      <w:r>
        <w:rPr>
          <w:rFonts w:hint="eastAsia"/>
          <w:color w:val="000000"/>
          <w:sz w:val="24"/>
        </w:rPr>
        <w:tab/>
      </w:r>
      <w:r>
        <w:rPr>
          <w:color w:val="000000"/>
          <w:sz w:val="24"/>
        </w:rPr>
        <w:t xml:space="preserve">} </w:t>
      </w:r>
      <w:r>
        <w:rPr>
          <w:bCs/>
          <w:color w:val="000000"/>
          <w:sz w:val="24"/>
        </w:rPr>
        <w:t>catch</w:t>
      </w:r>
      <w:r>
        <w:rPr>
          <w:color w:val="000000"/>
          <w:sz w:val="24"/>
        </w:rPr>
        <w:t xml:space="preserve"> (Exception e) {</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 xml:space="preserve">// </w:t>
      </w:r>
      <w:r>
        <w:rPr>
          <w:bCs/>
          <w:color w:val="000000"/>
          <w:sz w:val="24"/>
        </w:rPr>
        <w:t>TODO</w:t>
      </w:r>
      <w:r>
        <w:rPr>
          <w:color w:val="000000"/>
          <w:sz w:val="24"/>
        </w:rPr>
        <w:t>: handle exception</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e.printStackTrace();</w:t>
      </w:r>
    </w:p>
    <w:p w:rsidR="00000000" w:rsidRDefault="00077FBA">
      <w:pPr>
        <w:spacing w:line="360" w:lineRule="auto"/>
        <w:jc w:val="left"/>
        <w:rPr>
          <w:rFonts w:hint="eastAsia"/>
          <w:color w:val="000000"/>
          <w:sz w:val="24"/>
        </w:rPr>
      </w:pPr>
      <w:r>
        <w:rPr>
          <w:color w:val="000000"/>
          <w:sz w:val="24"/>
        </w:rPr>
        <w:tab/>
      </w:r>
      <w:r>
        <w:rPr>
          <w:color w:val="000000"/>
          <w:sz w:val="24"/>
        </w:rPr>
        <w:tab/>
      </w:r>
      <w:r>
        <w:rPr>
          <w:color w:val="000000"/>
          <w:sz w:val="24"/>
        </w:rPr>
        <w:t>}</w:t>
      </w:r>
    </w:p>
    <w:p w:rsidR="00000000" w:rsidRDefault="00077FBA">
      <w:pPr>
        <w:spacing w:line="360" w:lineRule="auto"/>
        <w:jc w:val="left"/>
        <w:rPr>
          <w:rFonts w:hint="eastAsia"/>
          <w:color w:val="000000"/>
          <w:sz w:val="24"/>
        </w:rPr>
      </w:pPr>
      <w:r>
        <w:rPr>
          <w:rFonts w:hint="eastAsia"/>
          <w:color w:val="000000"/>
          <w:sz w:val="24"/>
        </w:rPr>
        <w:t>（</w:t>
      </w:r>
      <w:r>
        <w:rPr>
          <w:rFonts w:hint="eastAsia"/>
          <w:color w:val="000000"/>
          <w:sz w:val="24"/>
        </w:rPr>
        <w:t>2</w:t>
      </w:r>
      <w:r>
        <w:rPr>
          <w:rFonts w:hint="eastAsia"/>
          <w:color w:val="000000"/>
          <w:sz w:val="24"/>
        </w:rPr>
        <w:t>）定量灌溉决策：</w:t>
      </w:r>
    </w:p>
    <w:p w:rsidR="00000000" w:rsidRDefault="00077FBA">
      <w:pPr>
        <w:spacing w:line="360" w:lineRule="auto"/>
        <w:ind w:firstLineChars="350" w:firstLine="840"/>
        <w:jc w:val="left"/>
        <w:rPr>
          <w:color w:val="000000"/>
          <w:sz w:val="24"/>
        </w:rPr>
      </w:pPr>
      <w:r>
        <w:rPr>
          <w:color w:val="000000"/>
          <w:sz w:val="24"/>
        </w:rPr>
        <w:t xml:space="preserve">String soilweight = </w:t>
      </w:r>
      <w:r>
        <w:rPr>
          <w:bCs/>
          <w:color w:val="000000"/>
          <w:sz w:val="24"/>
        </w:rPr>
        <w:t>null</w:t>
      </w:r>
      <w:r>
        <w:rPr>
          <w:color w:val="000000"/>
          <w:sz w:val="24"/>
        </w:rPr>
        <w:t xml:space="preserve">, depth = </w:t>
      </w:r>
      <w:r>
        <w:rPr>
          <w:bCs/>
          <w:color w:val="000000"/>
          <w:sz w:val="24"/>
        </w:rPr>
        <w:t>null</w:t>
      </w:r>
      <w:r>
        <w:rPr>
          <w:color w:val="000000"/>
          <w:sz w:val="24"/>
        </w:rPr>
        <w:t>, wate</w:t>
      </w:r>
      <w:r>
        <w:rPr>
          <w:color w:val="000000"/>
          <w:sz w:val="24"/>
        </w:rPr>
        <w:t xml:space="preserve">r = </w:t>
      </w:r>
      <w:r>
        <w:rPr>
          <w:bCs/>
          <w:color w:val="000000"/>
          <w:sz w:val="24"/>
        </w:rPr>
        <w:t>null</w:t>
      </w:r>
      <w:r>
        <w:rPr>
          <w:color w:val="000000"/>
          <w:sz w:val="24"/>
        </w:rPr>
        <w:t xml:space="preserve">, waterstart = </w:t>
      </w:r>
      <w:r>
        <w:rPr>
          <w:bCs/>
          <w:color w:val="000000"/>
          <w:sz w:val="24"/>
        </w:rPr>
        <w:t>null</w:t>
      </w:r>
      <w:r>
        <w:rPr>
          <w:color w:val="000000"/>
          <w:sz w:val="24"/>
        </w:rPr>
        <w:t xml:space="preserve">, waterend = </w:t>
      </w:r>
      <w:r>
        <w:rPr>
          <w:bCs/>
          <w:color w:val="000000"/>
          <w:sz w:val="24"/>
        </w:rPr>
        <w:t>null</w:t>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soilweight = request.getParameter("input_soilweight");</w:t>
      </w:r>
    </w:p>
    <w:p w:rsidR="00000000" w:rsidRDefault="00077FBA">
      <w:pPr>
        <w:spacing w:line="360" w:lineRule="auto"/>
        <w:jc w:val="left"/>
        <w:rPr>
          <w:color w:val="000000"/>
          <w:sz w:val="24"/>
        </w:rPr>
      </w:pPr>
      <w:r>
        <w:rPr>
          <w:color w:val="000000"/>
          <w:sz w:val="24"/>
        </w:rPr>
        <w:lastRenderedPageBreak/>
        <w:tab/>
      </w:r>
      <w:r>
        <w:rPr>
          <w:color w:val="000000"/>
          <w:sz w:val="24"/>
        </w:rPr>
        <w:tab/>
      </w:r>
      <w:r>
        <w:rPr>
          <w:color w:val="000000"/>
          <w:sz w:val="24"/>
        </w:rPr>
        <w:t>depth = request.getParameter("input_depth");</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water = request.getParameter("input_water");</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waterstart = request.getParameter("input_waterstart");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waterend = request.getParameter("input_waterend");</w:t>
      </w:r>
    </w:p>
    <w:p w:rsidR="00000000" w:rsidRDefault="00077FBA">
      <w:pPr>
        <w:spacing w:line="360" w:lineRule="auto"/>
        <w:jc w:val="left"/>
        <w:rPr>
          <w:color w:val="000000"/>
          <w:sz w:val="24"/>
        </w:rPr>
      </w:pPr>
      <w:r>
        <w:rPr>
          <w:color w:val="000000"/>
          <w:sz w:val="24"/>
        </w:rPr>
        <w:tab/>
      </w:r>
      <w:r>
        <w:rPr>
          <w:color w:val="000000"/>
          <w:sz w:val="24"/>
        </w:rPr>
        <w:tab/>
      </w:r>
      <w:r>
        <w:rPr>
          <w:bCs/>
          <w:color w:val="000000"/>
          <w:sz w:val="24"/>
        </w:rPr>
        <w:t>double</w:t>
      </w:r>
      <w:r>
        <w:rPr>
          <w:color w:val="000000"/>
          <w:sz w:val="24"/>
        </w:rPr>
        <w:t xml:space="preserve"> quota = 0;</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quota = 0.1</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 Double.</w:t>
      </w:r>
      <w:r>
        <w:rPr>
          <w:i/>
          <w:iCs/>
          <w:color w:val="000000"/>
          <w:sz w:val="24"/>
        </w:rPr>
        <w:t>parseDouble</w:t>
      </w:r>
      <w:r>
        <w:rPr>
          <w:color w:val="000000"/>
          <w:sz w:val="24"/>
        </w:rPr>
        <w:t>(soilweight)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 Double.</w:t>
      </w:r>
      <w:r>
        <w:rPr>
          <w:i/>
          <w:iCs/>
          <w:color w:val="000000"/>
          <w:sz w:val="24"/>
        </w:rPr>
        <w:t>parseDouble</w:t>
      </w:r>
      <w:r>
        <w:rPr>
          <w:color w:val="000000"/>
          <w:sz w:val="24"/>
        </w:rPr>
        <w:t>(depth)</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 (Double.</w:t>
      </w:r>
      <w:r>
        <w:rPr>
          <w:i/>
          <w:iCs/>
          <w:color w:val="000000"/>
          <w:sz w:val="24"/>
        </w:rPr>
        <w:t>parseDouble</w:t>
      </w:r>
      <w:r>
        <w:rPr>
          <w:color w:val="000000"/>
          <w:sz w:val="24"/>
        </w:rPr>
        <w:t>(waterstart) - Double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w:t>
      </w:r>
      <w:r>
        <w:rPr>
          <w:i/>
          <w:iCs/>
          <w:color w:val="000000"/>
          <w:sz w:val="24"/>
        </w:rPr>
        <w:t>parseDouble</w:t>
      </w:r>
      <w:r>
        <w:rPr>
          <w:color w:val="000000"/>
          <w:sz w:val="24"/>
        </w:rPr>
        <w:t>(waterend)) * Double.</w:t>
      </w:r>
      <w:r>
        <w:rPr>
          <w:i/>
          <w:iCs/>
          <w:color w:val="000000"/>
          <w:sz w:val="24"/>
        </w:rPr>
        <w:t>parseDouble</w:t>
      </w:r>
      <w:r>
        <w:rPr>
          <w:color w:val="000000"/>
          <w:sz w:val="24"/>
        </w:rPr>
        <w:t>(wate</w:t>
      </w:r>
      <w:r>
        <w:rPr>
          <w:color w:val="000000"/>
          <w:sz w:val="24"/>
        </w:rPr>
        <w:t>r);</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 xml:space="preserve">JSONStringer stringer = </w:t>
      </w:r>
      <w:r>
        <w:rPr>
          <w:bCs/>
          <w:color w:val="000000"/>
          <w:sz w:val="24"/>
        </w:rPr>
        <w:t>new</w:t>
      </w:r>
      <w:r>
        <w:rPr>
          <w:color w:val="000000"/>
          <w:sz w:val="24"/>
        </w:rPr>
        <w:t xml:space="preserve"> JSONStringer();</w:t>
      </w:r>
    </w:p>
    <w:p w:rsidR="00000000" w:rsidRDefault="00077FBA">
      <w:pPr>
        <w:spacing w:line="360" w:lineRule="auto"/>
        <w:jc w:val="left"/>
        <w:rPr>
          <w:color w:val="000000"/>
          <w:sz w:val="24"/>
        </w:rPr>
      </w:pPr>
      <w:r>
        <w:rPr>
          <w:color w:val="000000"/>
          <w:sz w:val="24"/>
        </w:rPr>
        <w:tab/>
      </w:r>
      <w:r>
        <w:rPr>
          <w:color w:val="000000"/>
          <w:sz w:val="24"/>
        </w:rPr>
        <w:tab/>
      </w:r>
      <w:r>
        <w:rPr>
          <w:bCs/>
          <w:color w:val="000000"/>
          <w:sz w:val="24"/>
        </w:rPr>
        <w:t>try</w:t>
      </w:r>
      <w:r>
        <w:rPr>
          <w:color w:val="000000"/>
          <w:sz w:val="24"/>
        </w:rPr>
        <w:t xml:space="preserve"> {</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stringer.object();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stringer.key("calquota").value(quota);</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stringer.endObject();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 xml:space="preserve">} </w:t>
      </w:r>
      <w:r>
        <w:rPr>
          <w:bCs/>
          <w:color w:val="000000"/>
          <w:sz w:val="24"/>
        </w:rPr>
        <w:t>catch</w:t>
      </w:r>
      <w:r>
        <w:rPr>
          <w:color w:val="000000"/>
          <w:sz w:val="24"/>
        </w:rPr>
        <w:t xml:space="preserve"> (JSONException e) {</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 xml:space="preserve">// </w:t>
      </w:r>
      <w:r>
        <w:rPr>
          <w:bCs/>
          <w:color w:val="000000"/>
          <w:sz w:val="24"/>
        </w:rPr>
        <w:t>TODO</w:t>
      </w:r>
      <w:r>
        <w:rPr>
          <w:color w:val="000000"/>
          <w:sz w:val="24"/>
        </w:rPr>
        <w:t>: handle exception</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e.printStackTrace();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PrintWriter out = re</w:t>
      </w:r>
      <w:r>
        <w:rPr>
          <w:color w:val="000000"/>
          <w:sz w:val="24"/>
        </w:rPr>
        <w:t>sponse.getWriter();</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out.write(stringer.toString());</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out.flush();</w:t>
      </w:r>
    </w:p>
    <w:p w:rsidR="00000000" w:rsidRDefault="00077FBA">
      <w:pPr>
        <w:spacing w:line="360" w:lineRule="auto"/>
        <w:jc w:val="left"/>
        <w:rPr>
          <w:rFonts w:hint="eastAsia"/>
          <w:color w:val="000000"/>
          <w:sz w:val="24"/>
        </w:rPr>
      </w:pPr>
      <w:r>
        <w:rPr>
          <w:color w:val="000000"/>
          <w:sz w:val="24"/>
        </w:rPr>
        <w:tab/>
      </w:r>
      <w:r>
        <w:rPr>
          <w:color w:val="000000"/>
          <w:sz w:val="24"/>
        </w:rPr>
        <w:tab/>
      </w:r>
      <w:r>
        <w:rPr>
          <w:color w:val="000000"/>
          <w:sz w:val="24"/>
        </w:rPr>
        <w:t>out.close();</w:t>
      </w:r>
    </w:p>
    <w:p w:rsidR="00000000" w:rsidRDefault="00077FBA">
      <w:pPr>
        <w:spacing w:line="360" w:lineRule="auto"/>
        <w:jc w:val="left"/>
        <w:rPr>
          <w:rFonts w:hint="eastAsia"/>
          <w:color w:val="000000"/>
          <w:sz w:val="24"/>
        </w:rPr>
      </w:pPr>
      <w:r>
        <w:rPr>
          <w:rFonts w:hint="eastAsia"/>
          <w:color w:val="000000"/>
          <w:sz w:val="24"/>
        </w:rPr>
        <w:t>（</w:t>
      </w:r>
      <w:r>
        <w:rPr>
          <w:rFonts w:hint="eastAsia"/>
          <w:color w:val="000000"/>
          <w:sz w:val="24"/>
        </w:rPr>
        <w:t>3</w:t>
      </w:r>
      <w:r>
        <w:rPr>
          <w:rFonts w:hint="eastAsia"/>
          <w:color w:val="000000"/>
          <w:sz w:val="24"/>
        </w:rPr>
        <w:t>）根据灌溉制度灌溉决策：</w:t>
      </w:r>
    </w:p>
    <w:p w:rsidR="00000000" w:rsidRDefault="00077FBA">
      <w:pPr>
        <w:spacing w:line="360" w:lineRule="auto"/>
        <w:ind w:firstLineChars="350" w:firstLine="840"/>
        <w:jc w:val="left"/>
        <w:rPr>
          <w:color w:val="000000"/>
          <w:sz w:val="24"/>
        </w:rPr>
      </w:pPr>
      <w:r>
        <w:rPr>
          <w:color w:val="000000"/>
          <w:sz w:val="24"/>
        </w:rPr>
        <w:t xml:space="preserve">String litchiname = </w:t>
      </w:r>
      <w:r>
        <w:rPr>
          <w:bCs/>
          <w:color w:val="000000"/>
          <w:sz w:val="24"/>
        </w:rPr>
        <w:t>null</w:t>
      </w:r>
      <w:r>
        <w:rPr>
          <w:color w:val="000000"/>
          <w:sz w:val="24"/>
        </w:rPr>
        <w:t xml:space="preserve">, litchivar = </w:t>
      </w:r>
      <w:r>
        <w:rPr>
          <w:bCs/>
          <w:color w:val="000000"/>
          <w:sz w:val="24"/>
        </w:rPr>
        <w:t>null</w:t>
      </w:r>
      <w:r>
        <w:rPr>
          <w:color w:val="000000"/>
          <w:sz w:val="24"/>
        </w:rPr>
        <w:t xml:space="preserve">, litchiper = </w:t>
      </w:r>
      <w:r>
        <w:rPr>
          <w:bCs/>
          <w:color w:val="000000"/>
          <w:sz w:val="24"/>
        </w:rPr>
        <w:t>null</w:t>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litchiname = request.getParameter("select_litchiname");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litchivar = request.getParameter("s</w:t>
      </w:r>
      <w:r>
        <w:rPr>
          <w:color w:val="000000"/>
          <w:sz w:val="24"/>
        </w:rPr>
        <w:t>elect_litchivar");</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litchiper = request.getParameter("select_litchiper");</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 xml:space="preserve">String needwaterString = </w:t>
      </w:r>
      <w:r>
        <w:rPr>
          <w:bCs/>
          <w:color w:val="000000"/>
          <w:sz w:val="24"/>
        </w:rPr>
        <w:t>null</w:t>
      </w:r>
      <w:r>
        <w:rPr>
          <w:color w:val="000000"/>
          <w:sz w:val="24"/>
        </w:rPr>
        <w:t xml:space="preserve">, waterperiodString = </w:t>
      </w:r>
      <w:r>
        <w:rPr>
          <w:bCs/>
          <w:color w:val="000000"/>
          <w:sz w:val="24"/>
        </w:rPr>
        <w:t>null</w:t>
      </w:r>
      <w:r>
        <w:rPr>
          <w:color w:val="000000"/>
          <w:sz w:val="24"/>
        </w:rPr>
        <w:t xml:space="preserve">, quotaString = </w:t>
      </w:r>
      <w:r>
        <w:rPr>
          <w:bCs/>
          <w:color w:val="000000"/>
          <w:sz w:val="24"/>
        </w:rPr>
        <w:t>null</w:t>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 xml:space="preserve">String sqlstr = </w:t>
      </w:r>
      <w:r>
        <w:rPr>
          <w:bCs/>
          <w:color w:val="000000"/>
          <w:sz w:val="24"/>
        </w:rPr>
        <w:t>null</w:t>
      </w:r>
      <w:r>
        <w:rPr>
          <w:color w:val="000000"/>
          <w:sz w:val="24"/>
        </w:rPr>
        <w:t>;</w:t>
      </w:r>
    </w:p>
    <w:p w:rsidR="00000000" w:rsidRDefault="00077FBA">
      <w:pPr>
        <w:spacing w:line="360" w:lineRule="auto"/>
        <w:jc w:val="left"/>
        <w:rPr>
          <w:color w:val="000000"/>
          <w:sz w:val="24"/>
        </w:rPr>
      </w:pPr>
      <w:r>
        <w:rPr>
          <w:color w:val="000000"/>
          <w:sz w:val="24"/>
        </w:rPr>
        <w:lastRenderedPageBreak/>
        <w:tab/>
      </w:r>
      <w:r>
        <w:rPr>
          <w:color w:val="000000"/>
          <w:sz w:val="24"/>
        </w:rPr>
        <w:tab/>
      </w:r>
      <w:r>
        <w:rPr>
          <w:color w:val="000000"/>
          <w:sz w:val="24"/>
        </w:rPr>
        <w:t>sqlstr = "select * from rule_regime where litchivar='" + litchivar</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 xml:space="preserve">+ "' </w:t>
      </w:r>
      <w:r>
        <w:rPr>
          <w:color w:val="000000"/>
          <w:sz w:val="24"/>
        </w:rPr>
        <w:t>and litchiper='" + litchiper + "'";</w:t>
      </w:r>
    </w:p>
    <w:p w:rsidR="00000000" w:rsidRDefault="00077FBA">
      <w:pPr>
        <w:spacing w:line="360" w:lineRule="auto"/>
        <w:jc w:val="left"/>
        <w:rPr>
          <w:color w:val="000000"/>
          <w:sz w:val="24"/>
        </w:rPr>
      </w:pPr>
      <w:r>
        <w:rPr>
          <w:color w:val="000000"/>
          <w:sz w:val="24"/>
        </w:rPr>
        <w:tab/>
      </w:r>
      <w:r>
        <w:rPr>
          <w:color w:val="000000"/>
          <w:sz w:val="24"/>
        </w:rPr>
        <w:tab/>
      </w:r>
      <w:r>
        <w:rPr>
          <w:bCs/>
          <w:color w:val="000000"/>
          <w:sz w:val="24"/>
        </w:rPr>
        <w:t>try</w:t>
      </w:r>
      <w:r>
        <w:rPr>
          <w:color w:val="000000"/>
          <w:sz w:val="24"/>
        </w:rPr>
        <w:t xml:space="preserve"> {</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pstmt = conn.prepareStatement(sqlstr);</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rs = pstmt.executeQuery();</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bCs/>
          <w:color w:val="000000"/>
          <w:sz w:val="24"/>
        </w:rPr>
        <w:t>if</w:t>
      </w:r>
      <w:r>
        <w:rPr>
          <w:color w:val="000000"/>
          <w:sz w:val="24"/>
        </w:rPr>
        <w:t xml:space="preserve"> (rs.next()) {</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needwaterString = rs.getString("needwater");</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waterperiodString = rs.getString("waterperiod");</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 xml:space="preserve">quotaString = </w:t>
      </w:r>
      <w:r>
        <w:rPr>
          <w:color w:val="000000"/>
          <w:sz w:val="24"/>
        </w:rPr>
        <w:t>rs.getString("quota");</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JOptionPane.</w:t>
      </w:r>
      <w:r>
        <w:rPr>
          <w:i/>
          <w:iCs/>
          <w:color w:val="000000"/>
          <w:sz w:val="24"/>
        </w:rPr>
        <w:t>showMessageDialog</w:t>
      </w:r>
      <w:r>
        <w:rPr>
          <w:color w:val="000000"/>
          <w:sz w:val="24"/>
        </w:rPr>
        <w:t>(</w:t>
      </w:r>
      <w:r>
        <w:rPr>
          <w:bCs/>
          <w:color w:val="000000"/>
          <w:sz w:val="24"/>
        </w:rPr>
        <w:t>null</w:t>
      </w:r>
      <w:r>
        <w:rPr>
          <w:color w:val="000000"/>
          <w:sz w:val="24"/>
        </w:rPr>
        <w:t>, "</w:t>
      </w:r>
      <w:r>
        <w:rPr>
          <w:color w:val="000000"/>
          <w:sz w:val="24"/>
        </w:rPr>
        <w:t>用户输入：</w:t>
      </w:r>
      <w:r>
        <w:rPr>
          <w:color w:val="000000"/>
          <w:sz w:val="24"/>
        </w:rPr>
        <w:t>" + "\n</w:t>
      </w:r>
      <w:r>
        <w:rPr>
          <w:color w:val="000000"/>
          <w:sz w:val="24"/>
        </w:rPr>
        <w:t>荔枝品种：</w:t>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 litchivar + "\n</w:t>
      </w:r>
      <w:r>
        <w:rPr>
          <w:color w:val="000000"/>
          <w:sz w:val="24"/>
        </w:rPr>
        <w:t>荔枝生育期：</w:t>
      </w:r>
      <w:r>
        <w:rPr>
          <w:color w:val="000000"/>
          <w:sz w:val="24"/>
        </w:rPr>
        <w:t>" + litchiper + "\n</w:t>
      </w:r>
      <w:r>
        <w:rPr>
          <w:color w:val="000000"/>
          <w:sz w:val="24"/>
        </w:rPr>
        <w:t>根据灌溉制度决策结果：</w:t>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ab/>
      </w:r>
      <w:r>
        <w:rPr>
          <w:rFonts w:hint="eastAsia"/>
          <w:color w:val="000000"/>
          <w:sz w:val="24"/>
        </w:rPr>
        <w:t xml:space="preserve">  </w:t>
      </w:r>
      <w:r>
        <w:rPr>
          <w:color w:val="000000"/>
          <w:sz w:val="24"/>
        </w:rPr>
        <w:t>+ "\n</w:t>
      </w:r>
      <w:r>
        <w:rPr>
          <w:color w:val="000000"/>
          <w:sz w:val="24"/>
        </w:rPr>
        <w:t>需水强度：</w:t>
      </w:r>
      <w:r>
        <w:rPr>
          <w:color w:val="000000"/>
          <w:sz w:val="24"/>
        </w:rPr>
        <w:t>" + needwaterString + "</w:t>
      </w:r>
      <w:r>
        <w:rPr>
          <w:color w:val="000000"/>
          <w:sz w:val="24"/>
        </w:rPr>
        <w:t>（</w:t>
      </w:r>
      <w:r>
        <w:rPr>
          <w:color w:val="000000"/>
          <w:sz w:val="24"/>
        </w:rPr>
        <w:t>mm/d</w:t>
      </w:r>
      <w:r>
        <w:rPr>
          <w:color w:val="000000"/>
          <w:sz w:val="24"/>
        </w:rPr>
        <w:t>）</w:t>
      </w:r>
      <w:r>
        <w:rPr>
          <w:color w:val="000000"/>
          <w:sz w:val="24"/>
        </w:rPr>
        <w:t>\n</w:t>
      </w:r>
      <w:r>
        <w:rPr>
          <w:color w:val="000000"/>
          <w:sz w:val="24"/>
        </w:rPr>
        <w:t>灌水周期：</w:t>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 waterperiodString + "</w:t>
      </w:r>
      <w:r>
        <w:rPr>
          <w:color w:val="000000"/>
          <w:sz w:val="24"/>
        </w:rPr>
        <w:t>（</w:t>
      </w:r>
      <w:r>
        <w:rPr>
          <w:color w:val="000000"/>
          <w:sz w:val="24"/>
        </w:rPr>
        <w:t>d</w:t>
      </w:r>
      <w:r>
        <w:rPr>
          <w:color w:val="000000"/>
          <w:sz w:val="24"/>
        </w:rPr>
        <w:t>）</w:t>
      </w:r>
      <w:r>
        <w:rPr>
          <w:color w:val="000000"/>
          <w:sz w:val="24"/>
        </w:rPr>
        <w:t>\n</w:t>
      </w:r>
      <w:r>
        <w:rPr>
          <w:color w:val="000000"/>
          <w:sz w:val="24"/>
        </w:rPr>
        <w:t>灌水定额：</w:t>
      </w:r>
      <w:r>
        <w:rPr>
          <w:color w:val="000000"/>
          <w:sz w:val="24"/>
        </w:rPr>
        <w:t>" + quotaString</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 "</w:t>
      </w:r>
      <w:r>
        <w:rPr>
          <w:color w:val="000000"/>
          <w:sz w:val="24"/>
        </w:rPr>
        <w:t>（</w:t>
      </w:r>
      <w:r>
        <w:rPr>
          <w:color w:val="000000"/>
          <w:sz w:val="24"/>
        </w:rPr>
        <w:t>mm</w:t>
      </w:r>
      <w:r>
        <w:rPr>
          <w:color w:val="000000"/>
          <w:sz w:val="24"/>
        </w:rPr>
        <w:t>）</w:t>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 xml:space="preserve">} </w:t>
      </w:r>
      <w:r>
        <w:rPr>
          <w:bCs/>
          <w:color w:val="000000"/>
          <w:sz w:val="24"/>
        </w:rPr>
        <w:t>else</w:t>
      </w:r>
      <w:r>
        <w:rPr>
          <w:color w:val="000000"/>
          <w:sz w:val="24"/>
        </w:rPr>
        <w:t xml:space="preserve"> {</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JOptionPane.</w:t>
      </w:r>
      <w:r>
        <w:rPr>
          <w:i/>
          <w:iCs/>
          <w:color w:val="000000"/>
          <w:sz w:val="24"/>
        </w:rPr>
        <w:t>showMessageDialog</w:t>
      </w:r>
      <w:r>
        <w:rPr>
          <w:color w:val="000000"/>
          <w:sz w:val="24"/>
        </w:rPr>
        <w:t>(</w:t>
      </w:r>
      <w:r>
        <w:rPr>
          <w:bCs/>
          <w:color w:val="000000"/>
          <w:sz w:val="24"/>
        </w:rPr>
        <w:t>null</w:t>
      </w:r>
      <w:r>
        <w:rPr>
          <w:color w:val="000000"/>
          <w:sz w:val="24"/>
        </w:rPr>
        <w:t>, "</w:t>
      </w:r>
      <w:r>
        <w:rPr>
          <w:color w:val="000000"/>
          <w:sz w:val="24"/>
        </w:rPr>
        <w:t>没有符合该荔枝品种和生育期的灌溉制度！</w:t>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bCs/>
          <w:color w:val="000000"/>
          <w:sz w:val="24"/>
        </w:rPr>
        <w:t>if</w:t>
      </w:r>
      <w:r>
        <w:rPr>
          <w:color w:val="000000"/>
          <w:sz w:val="24"/>
        </w:rPr>
        <w:t xml:space="preserve"> (rs != </w:t>
      </w:r>
      <w:r>
        <w:rPr>
          <w:bCs/>
          <w:color w:val="000000"/>
          <w:sz w:val="24"/>
        </w:rPr>
        <w:t>null</w:t>
      </w:r>
      <w:r>
        <w:rPr>
          <w:color w:val="000000"/>
          <w:sz w:val="24"/>
        </w:rPr>
        <w:t>) {</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rs.close();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bCs/>
          <w:color w:val="000000"/>
          <w:sz w:val="24"/>
        </w:rPr>
        <w:t>if</w:t>
      </w:r>
      <w:r>
        <w:rPr>
          <w:color w:val="000000"/>
          <w:sz w:val="24"/>
        </w:rPr>
        <w:t xml:space="preserve"> (pstmt != </w:t>
      </w:r>
      <w:r>
        <w:rPr>
          <w:bCs/>
          <w:color w:val="000000"/>
          <w:sz w:val="24"/>
        </w:rPr>
        <w:t>null</w:t>
      </w:r>
      <w:r>
        <w:rPr>
          <w:color w:val="000000"/>
          <w:sz w:val="24"/>
        </w:rPr>
        <w:t>) {</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pstmt.close();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 xml:space="preserve">JSONStringer stringer = </w:t>
      </w:r>
      <w:r>
        <w:rPr>
          <w:bCs/>
          <w:color w:val="000000"/>
          <w:sz w:val="24"/>
        </w:rPr>
        <w:t>new</w:t>
      </w:r>
      <w:r>
        <w:rPr>
          <w:color w:val="000000"/>
          <w:sz w:val="24"/>
        </w:rPr>
        <w:t xml:space="preserve"> JSONStringer();</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bCs/>
          <w:color w:val="000000"/>
          <w:sz w:val="24"/>
        </w:rPr>
        <w:t>try</w:t>
      </w:r>
      <w:r>
        <w:rPr>
          <w:color w:val="000000"/>
          <w:sz w:val="24"/>
        </w:rPr>
        <w:t xml:space="preserve"> {</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stringer.o</w:t>
      </w:r>
      <w:r>
        <w:rPr>
          <w:color w:val="000000"/>
          <w:sz w:val="24"/>
        </w:rPr>
        <w:t>bject();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stringer.key("readneedwater").value(needwaterString);</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stringer.key("readperiod").value(waterperiodString);</w:t>
      </w:r>
    </w:p>
    <w:p w:rsidR="00000000" w:rsidRDefault="00077FBA">
      <w:pPr>
        <w:spacing w:line="360" w:lineRule="auto"/>
        <w:jc w:val="left"/>
        <w:rPr>
          <w:color w:val="000000"/>
          <w:sz w:val="24"/>
        </w:rPr>
      </w:pPr>
      <w:r>
        <w:rPr>
          <w:color w:val="000000"/>
          <w:sz w:val="24"/>
        </w:rPr>
        <w:lastRenderedPageBreak/>
        <w:tab/>
      </w:r>
      <w:r>
        <w:rPr>
          <w:color w:val="000000"/>
          <w:sz w:val="24"/>
        </w:rPr>
        <w:tab/>
      </w:r>
      <w:r>
        <w:rPr>
          <w:color w:val="000000"/>
          <w:sz w:val="24"/>
        </w:rPr>
        <w:tab/>
      </w:r>
      <w:r>
        <w:rPr>
          <w:color w:val="000000"/>
          <w:sz w:val="24"/>
        </w:rPr>
        <w:tab/>
      </w:r>
      <w:r>
        <w:rPr>
          <w:color w:val="000000"/>
          <w:sz w:val="24"/>
        </w:rPr>
        <w:t>stringer.key("readquota").value(quotaString);</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stringer.endObject();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 xml:space="preserve">} </w:t>
      </w:r>
      <w:r>
        <w:rPr>
          <w:bCs/>
          <w:color w:val="000000"/>
          <w:sz w:val="24"/>
        </w:rPr>
        <w:t>catch</w:t>
      </w:r>
      <w:r>
        <w:rPr>
          <w:color w:val="000000"/>
          <w:sz w:val="24"/>
        </w:rPr>
        <w:t xml:space="preserve"> (JSONException e) {</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 xml:space="preserve">// </w:t>
      </w:r>
      <w:r>
        <w:rPr>
          <w:bCs/>
          <w:color w:val="000000"/>
          <w:sz w:val="24"/>
        </w:rPr>
        <w:t>TODO</w:t>
      </w:r>
      <w:r>
        <w:rPr>
          <w:color w:val="000000"/>
          <w:sz w:val="24"/>
        </w:rPr>
        <w:t>: handle excep</w:t>
      </w:r>
      <w:r>
        <w:rPr>
          <w:color w:val="000000"/>
          <w:sz w:val="24"/>
        </w:rPr>
        <w:t>tion</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ab/>
      </w:r>
      <w:r>
        <w:rPr>
          <w:color w:val="000000"/>
          <w:sz w:val="24"/>
        </w:rPr>
        <w:t>e.printStackTrace();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PrintWriter out = response.getWriter();</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out.write(stringer.toString());</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out.flush();</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out.close();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 xml:space="preserve">} </w:t>
      </w:r>
      <w:r>
        <w:rPr>
          <w:bCs/>
          <w:color w:val="000000"/>
          <w:sz w:val="24"/>
        </w:rPr>
        <w:t>catch</w:t>
      </w:r>
      <w:r>
        <w:rPr>
          <w:color w:val="000000"/>
          <w:sz w:val="24"/>
        </w:rPr>
        <w:t xml:space="preserve"> (Exception e) {</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ab/>
      </w:r>
      <w:r>
        <w:rPr>
          <w:color w:val="000000"/>
          <w:sz w:val="24"/>
        </w:rPr>
        <w:t xml:space="preserve">// </w:t>
      </w:r>
      <w:r>
        <w:rPr>
          <w:bCs/>
          <w:color w:val="000000"/>
          <w:sz w:val="24"/>
        </w:rPr>
        <w:t>TODO</w:t>
      </w:r>
      <w:r>
        <w:rPr>
          <w:color w:val="000000"/>
          <w:sz w:val="24"/>
        </w:rPr>
        <w:t>: handle exception</w:t>
      </w:r>
    </w:p>
    <w:p w:rsidR="00000000" w:rsidRDefault="00077FBA">
      <w:pPr>
        <w:spacing w:line="360" w:lineRule="auto"/>
        <w:jc w:val="left"/>
        <w:rPr>
          <w:rFonts w:hint="eastAsia"/>
          <w:color w:val="000000"/>
          <w:sz w:val="24"/>
        </w:rPr>
      </w:pPr>
      <w:r>
        <w:rPr>
          <w:color w:val="000000"/>
          <w:sz w:val="24"/>
        </w:rPr>
        <w:tab/>
      </w:r>
      <w:r>
        <w:rPr>
          <w:color w:val="000000"/>
          <w:sz w:val="24"/>
        </w:rPr>
        <w:tab/>
      </w:r>
      <w:r>
        <w:rPr>
          <w:color w:val="000000"/>
          <w:sz w:val="24"/>
        </w:rPr>
        <w:tab/>
      </w:r>
      <w:r>
        <w:rPr>
          <w:color w:val="000000"/>
          <w:sz w:val="24"/>
        </w:rPr>
        <w:t>e.printStackTrace();}</w:t>
      </w:r>
    </w:p>
    <w:p w:rsidR="00000000" w:rsidRDefault="00077FBA">
      <w:pPr>
        <w:spacing w:line="360" w:lineRule="auto"/>
        <w:jc w:val="left"/>
        <w:rPr>
          <w:rFonts w:hint="eastAsia"/>
          <w:color w:val="000000"/>
          <w:sz w:val="24"/>
        </w:rPr>
      </w:pPr>
      <w:r>
        <w:rPr>
          <w:rFonts w:hint="eastAsia"/>
          <w:color w:val="000000"/>
          <w:sz w:val="24"/>
        </w:rPr>
        <w:t>（</w:t>
      </w:r>
      <w:r>
        <w:rPr>
          <w:rFonts w:hint="eastAsia"/>
          <w:color w:val="000000"/>
          <w:sz w:val="24"/>
        </w:rPr>
        <w:t>4</w:t>
      </w:r>
      <w:r>
        <w:rPr>
          <w:rFonts w:hint="eastAsia"/>
          <w:color w:val="000000"/>
          <w:sz w:val="24"/>
        </w:rPr>
        <w:t>）荔枝园实时环境信息显示：</w:t>
      </w:r>
    </w:p>
    <w:p w:rsidR="00000000" w:rsidRDefault="00077FBA">
      <w:pPr>
        <w:spacing w:line="360" w:lineRule="auto"/>
        <w:jc w:val="left"/>
        <w:rPr>
          <w:color w:val="000000"/>
          <w:sz w:val="24"/>
        </w:rPr>
      </w:pPr>
      <w:r>
        <w:rPr>
          <w:color w:val="000000"/>
          <w:sz w:val="24"/>
        </w:rPr>
        <w:t xml:space="preserve">String dbtable </w:t>
      </w:r>
      <w:r>
        <w:rPr>
          <w:color w:val="000000"/>
          <w:sz w:val="24"/>
        </w:rPr>
        <w:t>= "wsn_information";</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String npage = request.getParameter("newPage");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PagingDao pageService = new PagingDaoImpl();</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List&lt;InformationBean&gt; entities = pageService.findLimitPage(new Integer(npage));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int countRecord = pageService.getCountRecord(dbtable);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int countPage = pageService.getCountPage();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request.setAttribute("entities", entities);</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request.setAttribute("countPage", countPage);</w:t>
      </w:r>
    </w:p>
    <w:p w:rsidR="00000000" w:rsidRDefault="00077FBA">
      <w:pPr>
        <w:spacing w:line="360" w:lineRule="auto"/>
        <w:jc w:val="left"/>
        <w:rPr>
          <w:color w:val="000000"/>
          <w:sz w:val="24"/>
        </w:rPr>
      </w:pPr>
      <w:r>
        <w:rPr>
          <w:color w:val="000000"/>
          <w:sz w:val="24"/>
        </w:rPr>
        <w:tab/>
      </w:r>
      <w:r>
        <w:rPr>
          <w:color w:val="000000"/>
          <w:sz w:val="24"/>
        </w:rPr>
        <w:tab/>
      </w:r>
      <w:r>
        <w:rPr>
          <w:color w:val="000000"/>
          <w:sz w:val="24"/>
        </w:rPr>
        <w:t>request.setAttribute("newPage", npage);</w:t>
      </w:r>
    </w:p>
    <w:p w:rsidR="00000000" w:rsidRDefault="00077FBA">
      <w:pPr>
        <w:spacing w:line="360" w:lineRule="auto"/>
        <w:jc w:val="left"/>
        <w:rPr>
          <w:rFonts w:hint="eastAsia"/>
          <w:color w:val="000000"/>
          <w:sz w:val="24"/>
        </w:rPr>
      </w:pPr>
      <w:r>
        <w:rPr>
          <w:color w:val="000000"/>
          <w:sz w:val="24"/>
        </w:rPr>
        <w:tab/>
      </w:r>
      <w:r>
        <w:rPr>
          <w:color w:val="000000"/>
          <w:sz w:val="24"/>
        </w:rPr>
        <w:tab/>
      </w:r>
      <w:r>
        <w:rPr>
          <w:color w:val="000000"/>
          <w:sz w:val="24"/>
        </w:rPr>
        <w:t>request.setAttribute("countRecord", countRecord);</w:t>
      </w:r>
      <w:r>
        <w:rPr>
          <w:color w:val="000000"/>
          <w:sz w:val="24"/>
        </w:rPr>
        <w:tab/>
      </w:r>
      <w:r>
        <w:rPr>
          <w:color w:val="000000"/>
          <w:sz w:val="24"/>
        </w:rPr>
        <w:tab/>
      </w:r>
      <w:r>
        <w:rPr>
          <w:color w:val="000000"/>
          <w:sz w:val="24"/>
        </w:rPr>
        <w:t>request.getRequestDi</w:t>
      </w:r>
      <w:r>
        <w:rPr>
          <w:color w:val="000000"/>
          <w:sz w:val="24"/>
        </w:rPr>
        <w:t>spatcher("/DataView/RealTimeCheck/RealTimeCheck.jsp").forward(request, response);</w:t>
      </w:r>
    </w:p>
    <w:p w:rsidR="00000000" w:rsidRDefault="00077FBA">
      <w:pPr>
        <w:spacing w:line="360" w:lineRule="auto"/>
        <w:jc w:val="left"/>
        <w:rPr>
          <w:rFonts w:hint="eastAsia"/>
          <w:color w:val="000000"/>
          <w:sz w:val="24"/>
        </w:rPr>
      </w:pPr>
    </w:p>
    <w:p w:rsidR="00000000" w:rsidRDefault="00077FBA">
      <w:pPr>
        <w:pStyle w:val="1"/>
        <w:spacing w:before="0" w:after="0" w:line="360" w:lineRule="auto"/>
        <w:rPr>
          <w:rFonts w:eastAsia="黑体" w:hint="eastAsia"/>
          <w:b w:val="0"/>
          <w:color w:val="000000"/>
          <w:sz w:val="30"/>
        </w:rPr>
      </w:pPr>
      <w:bookmarkStart w:id="295" w:name="_Toc468798569"/>
      <w:bookmarkStart w:id="296" w:name="_Toc478382308"/>
      <w:bookmarkStart w:id="297" w:name="_Toc478383007"/>
      <w:bookmarkStart w:id="298" w:name="_Toc478383272"/>
      <w:bookmarkStart w:id="299" w:name="_Toc480896047"/>
      <w:r>
        <w:rPr>
          <w:rFonts w:eastAsia="黑体"/>
          <w:b w:val="0"/>
          <w:color w:val="000000"/>
          <w:sz w:val="30"/>
        </w:rPr>
        <w:lastRenderedPageBreak/>
        <w:t>附录</w:t>
      </w:r>
      <w:r>
        <w:rPr>
          <w:rFonts w:eastAsia="黑体"/>
          <w:b w:val="0"/>
          <w:color w:val="000000"/>
          <w:sz w:val="30"/>
        </w:rPr>
        <w:t>B</w:t>
      </w:r>
      <w:r>
        <w:rPr>
          <w:rFonts w:eastAsia="黑体"/>
          <w:b w:val="0"/>
          <w:color w:val="000000"/>
          <w:sz w:val="30"/>
        </w:rPr>
        <w:t>：攻读硕士学位期间与论文相关的工作及成果</w:t>
      </w:r>
      <w:bookmarkEnd w:id="295"/>
      <w:bookmarkEnd w:id="296"/>
      <w:bookmarkEnd w:id="297"/>
      <w:bookmarkEnd w:id="298"/>
      <w:bookmarkEnd w:id="299"/>
    </w:p>
    <w:p w:rsidR="00000000" w:rsidRDefault="00077FBA">
      <w:pPr>
        <w:rPr>
          <w:b/>
          <w:color w:val="000000"/>
          <w:sz w:val="28"/>
        </w:rPr>
      </w:pPr>
      <w:bookmarkStart w:id="300" w:name="_Toc10245"/>
      <w:r>
        <w:rPr>
          <w:b/>
          <w:color w:val="000000"/>
          <w:sz w:val="28"/>
        </w:rPr>
        <w:sym w:font="Symbol" w:char="F0A8"/>
      </w:r>
      <w:r>
        <w:rPr>
          <w:b/>
          <w:color w:val="000000"/>
          <w:sz w:val="28"/>
        </w:rPr>
        <w:t>参加的科研项目</w:t>
      </w:r>
      <w:bookmarkEnd w:id="300"/>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63"/>
        <w:gridCol w:w="744"/>
        <w:gridCol w:w="912"/>
        <w:gridCol w:w="992"/>
        <w:gridCol w:w="1640"/>
        <w:gridCol w:w="2456"/>
      </w:tblGrid>
      <w:tr w:rsidR="00000000">
        <w:tc>
          <w:tcPr>
            <w:tcW w:w="2563" w:type="dxa"/>
            <w:vAlign w:val="center"/>
          </w:tcPr>
          <w:p w:rsidR="00000000" w:rsidRDefault="00077FBA">
            <w:pPr>
              <w:jc w:val="center"/>
              <w:rPr>
                <w:color w:val="000000"/>
                <w:sz w:val="24"/>
              </w:rPr>
            </w:pPr>
            <w:r>
              <w:rPr>
                <w:color w:val="000000"/>
                <w:sz w:val="24"/>
              </w:rPr>
              <w:t>项目名称（项目编号）</w:t>
            </w:r>
          </w:p>
        </w:tc>
        <w:tc>
          <w:tcPr>
            <w:tcW w:w="744" w:type="dxa"/>
            <w:vAlign w:val="center"/>
          </w:tcPr>
          <w:p w:rsidR="00000000" w:rsidRDefault="00077FBA">
            <w:pPr>
              <w:jc w:val="center"/>
              <w:rPr>
                <w:color w:val="000000"/>
                <w:sz w:val="24"/>
              </w:rPr>
            </w:pPr>
            <w:r>
              <w:rPr>
                <w:color w:val="000000"/>
                <w:sz w:val="24"/>
              </w:rPr>
              <w:t>本人</w:t>
            </w:r>
          </w:p>
          <w:p w:rsidR="00000000" w:rsidRDefault="00077FBA">
            <w:pPr>
              <w:jc w:val="center"/>
              <w:rPr>
                <w:color w:val="000000"/>
                <w:sz w:val="24"/>
              </w:rPr>
            </w:pPr>
            <w:r>
              <w:rPr>
                <w:color w:val="000000"/>
                <w:sz w:val="24"/>
              </w:rPr>
              <w:t>排名</w:t>
            </w:r>
          </w:p>
        </w:tc>
        <w:tc>
          <w:tcPr>
            <w:tcW w:w="912" w:type="dxa"/>
            <w:vAlign w:val="center"/>
          </w:tcPr>
          <w:p w:rsidR="00000000" w:rsidRDefault="00077FBA">
            <w:pPr>
              <w:jc w:val="center"/>
              <w:rPr>
                <w:color w:val="000000"/>
                <w:sz w:val="24"/>
              </w:rPr>
            </w:pPr>
            <w:r>
              <w:rPr>
                <w:color w:val="000000"/>
                <w:sz w:val="24"/>
              </w:rPr>
              <w:t>经费</w:t>
            </w:r>
          </w:p>
          <w:p w:rsidR="00000000" w:rsidRDefault="00077FBA">
            <w:pPr>
              <w:jc w:val="center"/>
              <w:rPr>
                <w:color w:val="000000"/>
                <w:sz w:val="24"/>
              </w:rPr>
            </w:pPr>
            <w:r>
              <w:rPr>
                <w:color w:val="000000"/>
                <w:sz w:val="24"/>
              </w:rPr>
              <w:t>(</w:t>
            </w:r>
            <w:r>
              <w:rPr>
                <w:color w:val="000000"/>
                <w:sz w:val="24"/>
              </w:rPr>
              <w:t>万元</w:t>
            </w:r>
            <w:r>
              <w:rPr>
                <w:color w:val="000000"/>
                <w:sz w:val="24"/>
              </w:rPr>
              <w:t>)</w:t>
            </w:r>
          </w:p>
        </w:tc>
        <w:tc>
          <w:tcPr>
            <w:tcW w:w="992" w:type="dxa"/>
            <w:vAlign w:val="center"/>
          </w:tcPr>
          <w:p w:rsidR="00000000" w:rsidRDefault="00077FBA">
            <w:pPr>
              <w:jc w:val="center"/>
              <w:rPr>
                <w:color w:val="000000"/>
                <w:sz w:val="24"/>
              </w:rPr>
            </w:pPr>
            <w:r>
              <w:rPr>
                <w:color w:val="000000"/>
                <w:sz w:val="24"/>
              </w:rPr>
              <w:t>项目进</w:t>
            </w:r>
          </w:p>
          <w:p w:rsidR="00000000" w:rsidRDefault="00077FBA">
            <w:pPr>
              <w:jc w:val="center"/>
              <w:rPr>
                <w:color w:val="000000"/>
                <w:sz w:val="24"/>
              </w:rPr>
            </w:pPr>
            <w:r>
              <w:rPr>
                <w:color w:val="000000"/>
                <w:sz w:val="24"/>
              </w:rPr>
              <w:t>展情况</w:t>
            </w:r>
          </w:p>
        </w:tc>
        <w:tc>
          <w:tcPr>
            <w:tcW w:w="1640" w:type="dxa"/>
            <w:vAlign w:val="center"/>
          </w:tcPr>
          <w:p w:rsidR="00000000" w:rsidRDefault="00077FBA">
            <w:pPr>
              <w:jc w:val="center"/>
              <w:rPr>
                <w:color w:val="000000"/>
                <w:sz w:val="24"/>
              </w:rPr>
            </w:pPr>
            <w:r>
              <w:rPr>
                <w:color w:val="000000"/>
                <w:sz w:val="24"/>
              </w:rPr>
              <w:t>项目来源</w:t>
            </w:r>
          </w:p>
        </w:tc>
        <w:tc>
          <w:tcPr>
            <w:tcW w:w="2456" w:type="dxa"/>
            <w:vAlign w:val="center"/>
          </w:tcPr>
          <w:p w:rsidR="00000000" w:rsidRDefault="00077FBA">
            <w:pPr>
              <w:jc w:val="center"/>
              <w:rPr>
                <w:color w:val="000000"/>
                <w:sz w:val="24"/>
              </w:rPr>
            </w:pPr>
            <w:r>
              <w:rPr>
                <w:color w:val="000000"/>
                <w:sz w:val="24"/>
              </w:rPr>
              <w:t>下达单位、时间</w:t>
            </w:r>
          </w:p>
        </w:tc>
      </w:tr>
      <w:tr w:rsidR="00000000">
        <w:tc>
          <w:tcPr>
            <w:tcW w:w="2563" w:type="dxa"/>
            <w:vAlign w:val="center"/>
          </w:tcPr>
          <w:p w:rsidR="00000000" w:rsidRDefault="00077FBA">
            <w:pPr>
              <w:jc w:val="center"/>
              <w:rPr>
                <w:color w:val="000000"/>
                <w:sz w:val="24"/>
              </w:rPr>
            </w:pPr>
            <w:r>
              <w:rPr>
                <w:color w:val="000000"/>
                <w:sz w:val="24"/>
              </w:rPr>
              <w:t>国家荔枝龙眼产业技术体系</w:t>
            </w:r>
            <w:r>
              <w:rPr>
                <w:color w:val="000000"/>
                <w:sz w:val="24"/>
              </w:rPr>
              <w:t>-</w:t>
            </w:r>
            <w:r>
              <w:rPr>
                <w:color w:val="000000"/>
                <w:sz w:val="24"/>
              </w:rPr>
              <w:t>果园设施与机具岗位</w:t>
            </w:r>
          </w:p>
          <w:p w:rsidR="00000000" w:rsidRDefault="00077FBA">
            <w:pPr>
              <w:jc w:val="center"/>
              <w:rPr>
                <w:color w:val="000000"/>
                <w:sz w:val="24"/>
              </w:rPr>
            </w:pPr>
            <w:r>
              <w:rPr>
                <w:color w:val="000000"/>
                <w:sz w:val="24"/>
              </w:rPr>
              <w:t>（</w:t>
            </w:r>
            <w:r>
              <w:rPr>
                <w:color w:val="000000"/>
                <w:sz w:val="24"/>
              </w:rPr>
              <w:t>CARS-33-13</w:t>
            </w:r>
            <w:r>
              <w:rPr>
                <w:color w:val="000000"/>
                <w:sz w:val="24"/>
              </w:rPr>
              <w:t>）</w:t>
            </w:r>
          </w:p>
        </w:tc>
        <w:tc>
          <w:tcPr>
            <w:tcW w:w="744" w:type="dxa"/>
            <w:vAlign w:val="center"/>
          </w:tcPr>
          <w:p w:rsidR="00000000" w:rsidRDefault="00077FBA">
            <w:pPr>
              <w:jc w:val="center"/>
              <w:rPr>
                <w:color w:val="000000"/>
                <w:sz w:val="24"/>
              </w:rPr>
            </w:pPr>
          </w:p>
        </w:tc>
        <w:tc>
          <w:tcPr>
            <w:tcW w:w="912" w:type="dxa"/>
            <w:vAlign w:val="center"/>
          </w:tcPr>
          <w:p w:rsidR="00000000" w:rsidRDefault="00077FBA">
            <w:pPr>
              <w:jc w:val="center"/>
              <w:rPr>
                <w:color w:val="000000"/>
                <w:sz w:val="24"/>
              </w:rPr>
            </w:pPr>
            <w:r>
              <w:rPr>
                <w:color w:val="000000"/>
                <w:sz w:val="24"/>
              </w:rPr>
              <w:t>350</w:t>
            </w:r>
            <w:r>
              <w:rPr>
                <w:rFonts w:hint="eastAsia"/>
                <w:color w:val="000000"/>
                <w:sz w:val="24"/>
              </w:rPr>
              <w:t>.0</w:t>
            </w:r>
          </w:p>
        </w:tc>
        <w:tc>
          <w:tcPr>
            <w:tcW w:w="992" w:type="dxa"/>
            <w:vAlign w:val="center"/>
          </w:tcPr>
          <w:p w:rsidR="00000000" w:rsidRDefault="00077FBA">
            <w:pPr>
              <w:jc w:val="center"/>
              <w:rPr>
                <w:color w:val="000000"/>
                <w:sz w:val="24"/>
              </w:rPr>
            </w:pPr>
            <w:r>
              <w:rPr>
                <w:color w:val="000000"/>
                <w:sz w:val="24"/>
              </w:rPr>
              <w:t>已结题</w:t>
            </w:r>
          </w:p>
        </w:tc>
        <w:tc>
          <w:tcPr>
            <w:tcW w:w="1640" w:type="dxa"/>
            <w:vAlign w:val="center"/>
          </w:tcPr>
          <w:p w:rsidR="00000000" w:rsidRDefault="00077FBA">
            <w:pPr>
              <w:jc w:val="center"/>
              <w:rPr>
                <w:color w:val="000000"/>
                <w:sz w:val="24"/>
              </w:rPr>
            </w:pPr>
            <w:r>
              <w:rPr>
                <w:color w:val="000000"/>
                <w:sz w:val="24"/>
              </w:rPr>
              <w:t>国家荔枝龙眼产业技术体系建设专项资金项目</w:t>
            </w:r>
          </w:p>
        </w:tc>
        <w:tc>
          <w:tcPr>
            <w:tcW w:w="2456" w:type="dxa"/>
            <w:vAlign w:val="center"/>
          </w:tcPr>
          <w:p w:rsidR="00000000" w:rsidRDefault="00077FBA">
            <w:pPr>
              <w:jc w:val="center"/>
              <w:rPr>
                <w:color w:val="000000"/>
                <w:sz w:val="24"/>
              </w:rPr>
            </w:pPr>
            <w:r>
              <w:rPr>
                <w:color w:val="000000"/>
                <w:sz w:val="24"/>
              </w:rPr>
              <w:t>农业部科技教育司</w:t>
            </w:r>
          </w:p>
          <w:p w:rsidR="00000000" w:rsidRDefault="00077FBA">
            <w:pPr>
              <w:jc w:val="center"/>
              <w:rPr>
                <w:color w:val="000000"/>
                <w:sz w:val="24"/>
              </w:rPr>
            </w:pPr>
            <w:r>
              <w:rPr>
                <w:color w:val="000000"/>
                <w:sz w:val="24"/>
              </w:rPr>
              <w:t>2011.01-2015.12</w:t>
            </w:r>
          </w:p>
        </w:tc>
      </w:tr>
      <w:tr w:rsidR="00000000">
        <w:tc>
          <w:tcPr>
            <w:tcW w:w="2563" w:type="dxa"/>
            <w:vAlign w:val="center"/>
          </w:tcPr>
          <w:p w:rsidR="00000000" w:rsidRDefault="00077FBA">
            <w:pPr>
              <w:jc w:val="left"/>
              <w:rPr>
                <w:rFonts w:hint="eastAsia"/>
                <w:bCs/>
                <w:color w:val="000000"/>
                <w:sz w:val="24"/>
              </w:rPr>
            </w:pPr>
            <w:r>
              <w:rPr>
                <w:bCs/>
                <w:color w:val="000000"/>
                <w:sz w:val="24"/>
              </w:rPr>
              <w:t>基于农业物联网的果园节水滴灌系统关键技术研究与示范</w:t>
            </w:r>
          </w:p>
          <w:p w:rsidR="00000000" w:rsidRDefault="00077FBA">
            <w:pPr>
              <w:jc w:val="center"/>
              <w:rPr>
                <w:color w:val="000000"/>
                <w:sz w:val="24"/>
              </w:rPr>
            </w:pPr>
            <w:r>
              <w:rPr>
                <w:rFonts w:hint="eastAsia"/>
                <w:bCs/>
                <w:color w:val="000000"/>
                <w:sz w:val="24"/>
              </w:rPr>
              <w:t>（桂科</w:t>
            </w:r>
            <w:r>
              <w:rPr>
                <w:rFonts w:hint="eastAsia"/>
                <w:bCs/>
                <w:color w:val="000000"/>
                <w:sz w:val="24"/>
              </w:rPr>
              <w:t>AB16380286</w:t>
            </w:r>
            <w:r>
              <w:rPr>
                <w:rFonts w:hint="eastAsia"/>
                <w:bCs/>
                <w:color w:val="000000"/>
                <w:sz w:val="24"/>
              </w:rPr>
              <w:t>）</w:t>
            </w:r>
          </w:p>
        </w:tc>
        <w:tc>
          <w:tcPr>
            <w:tcW w:w="744" w:type="dxa"/>
            <w:vAlign w:val="center"/>
          </w:tcPr>
          <w:p w:rsidR="00000000" w:rsidRDefault="00077FBA">
            <w:pPr>
              <w:jc w:val="center"/>
              <w:rPr>
                <w:color w:val="000000"/>
                <w:sz w:val="24"/>
              </w:rPr>
            </w:pPr>
            <w:r>
              <w:rPr>
                <w:rFonts w:hint="eastAsia"/>
                <w:color w:val="000000"/>
                <w:sz w:val="24"/>
              </w:rPr>
              <w:t>11</w:t>
            </w:r>
          </w:p>
        </w:tc>
        <w:tc>
          <w:tcPr>
            <w:tcW w:w="912" w:type="dxa"/>
            <w:vAlign w:val="center"/>
          </w:tcPr>
          <w:p w:rsidR="00000000" w:rsidRDefault="00077FBA">
            <w:pPr>
              <w:jc w:val="center"/>
              <w:rPr>
                <w:color w:val="000000"/>
                <w:sz w:val="24"/>
              </w:rPr>
            </w:pPr>
            <w:r>
              <w:rPr>
                <w:rFonts w:hint="eastAsia"/>
                <w:color w:val="000000"/>
                <w:sz w:val="24"/>
              </w:rPr>
              <w:t>80.0</w:t>
            </w:r>
          </w:p>
        </w:tc>
        <w:tc>
          <w:tcPr>
            <w:tcW w:w="992" w:type="dxa"/>
            <w:vAlign w:val="center"/>
          </w:tcPr>
          <w:p w:rsidR="00000000" w:rsidRDefault="00077FBA">
            <w:pPr>
              <w:jc w:val="center"/>
              <w:rPr>
                <w:color w:val="000000"/>
                <w:sz w:val="24"/>
              </w:rPr>
            </w:pPr>
            <w:r>
              <w:rPr>
                <w:color w:val="000000"/>
                <w:sz w:val="24"/>
              </w:rPr>
              <w:t>进行中</w:t>
            </w:r>
          </w:p>
        </w:tc>
        <w:tc>
          <w:tcPr>
            <w:tcW w:w="1640" w:type="dxa"/>
            <w:vAlign w:val="center"/>
          </w:tcPr>
          <w:p w:rsidR="00000000" w:rsidRDefault="00077FBA">
            <w:pPr>
              <w:jc w:val="left"/>
              <w:rPr>
                <w:color w:val="000000"/>
                <w:sz w:val="24"/>
              </w:rPr>
            </w:pPr>
            <w:r>
              <w:rPr>
                <w:color w:val="000000"/>
                <w:sz w:val="24"/>
              </w:rPr>
              <w:t>广西科技计划项目</w:t>
            </w:r>
          </w:p>
        </w:tc>
        <w:tc>
          <w:tcPr>
            <w:tcW w:w="2456" w:type="dxa"/>
            <w:vAlign w:val="center"/>
          </w:tcPr>
          <w:p w:rsidR="00000000" w:rsidRDefault="00077FBA">
            <w:pPr>
              <w:jc w:val="left"/>
              <w:rPr>
                <w:rFonts w:hint="eastAsia"/>
                <w:color w:val="000000"/>
                <w:sz w:val="24"/>
              </w:rPr>
            </w:pPr>
            <w:r>
              <w:rPr>
                <w:color w:val="000000"/>
                <w:sz w:val="24"/>
              </w:rPr>
              <w:t>广西壮族自治区科学技术厅</w:t>
            </w:r>
          </w:p>
          <w:p w:rsidR="00000000" w:rsidRDefault="00077FBA">
            <w:pPr>
              <w:jc w:val="left"/>
              <w:rPr>
                <w:color w:val="000000"/>
                <w:sz w:val="24"/>
              </w:rPr>
            </w:pPr>
            <w:r>
              <w:rPr>
                <w:rFonts w:hint="eastAsia"/>
                <w:color w:val="000000"/>
                <w:sz w:val="24"/>
              </w:rPr>
              <w:t>2016.09-2019.12</w:t>
            </w:r>
          </w:p>
        </w:tc>
      </w:tr>
      <w:tr w:rsidR="00000000">
        <w:tc>
          <w:tcPr>
            <w:tcW w:w="2563" w:type="dxa"/>
            <w:vAlign w:val="center"/>
          </w:tcPr>
          <w:p w:rsidR="00000000" w:rsidRDefault="00077FBA">
            <w:pPr>
              <w:jc w:val="center"/>
              <w:rPr>
                <w:color w:val="000000"/>
                <w:sz w:val="24"/>
              </w:rPr>
            </w:pPr>
            <w:r>
              <w:rPr>
                <w:color w:val="000000"/>
                <w:sz w:val="24"/>
              </w:rPr>
              <w:t>广东省农村饮水安全快速监测技术与示范（</w:t>
            </w:r>
            <w:r>
              <w:rPr>
                <w:color w:val="000000"/>
                <w:sz w:val="24"/>
              </w:rPr>
              <w:t>2014-17</w:t>
            </w:r>
            <w:r>
              <w:rPr>
                <w:color w:val="000000"/>
                <w:sz w:val="24"/>
              </w:rPr>
              <w:t>）</w:t>
            </w:r>
          </w:p>
        </w:tc>
        <w:tc>
          <w:tcPr>
            <w:tcW w:w="744" w:type="dxa"/>
            <w:vAlign w:val="center"/>
          </w:tcPr>
          <w:p w:rsidR="00000000" w:rsidRDefault="00077FBA">
            <w:pPr>
              <w:jc w:val="center"/>
              <w:rPr>
                <w:color w:val="000000"/>
                <w:sz w:val="24"/>
              </w:rPr>
            </w:pPr>
            <w:r>
              <w:rPr>
                <w:rFonts w:hint="eastAsia"/>
                <w:color w:val="000000"/>
                <w:sz w:val="24"/>
              </w:rPr>
              <w:t>10</w:t>
            </w:r>
          </w:p>
        </w:tc>
        <w:tc>
          <w:tcPr>
            <w:tcW w:w="912" w:type="dxa"/>
            <w:vAlign w:val="center"/>
          </w:tcPr>
          <w:p w:rsidR="00000000" w:rsidRDefault="00077FBA">
            <w:pPr>
              <w:jc w:val="center"/>
              <w:rPr>
                <w:color w:val="000000"/>
                <w:sz w:val="24"/>
              </w:rPr>
            </w:pPr>
            <w:r>
              <w:rPr>
                <w:color w:val="000000"/>
                <w:sz w:val="24"/>
              </w:rPr>
              <w:t>75.6</w:t>
            </w:r>
          </w:p>
        </w:tc>
        <w:tc>
          <w:tcPr>
            <w:tcW w:w="992" w:type="dxa"/>
            <w:vAlign w:val="center"/>
          </w:tcPr>
          <w:p w:rsidR="00000000" w:rsidRDefault="00077FBA">
            <w:pPr>
              <w:jc w:val="center"/>
              <w:rPr>
                <w:color w:val="000000"/>
                <w:sz w:val="24"/>
              </w:rPr>
            </w:pPr>
            <w:r>
              <w:rPr>
                <w:color w:val="000000"/>
                <w:sz w:val="24"/>
              </w:rPr>
              <w:t>进行中</w:t>
            </w:r>
          </w:p>
        </w:tc>
        <w:tc>
          <w:tcPr>
            <w:tcW w:w="1640" w:type="dxa"/>
            <w:vAlign w:val="center"/>
          </w:tcPr>
          <w:p w:rsidR="00000000" w:rsidRDefault="00077FBA">
            <w:pPr>
              <w:jc w:val="left"/>
              <w:rPr>
                <w:color w:val="000000"/>
                <w:sz w:val="24"/>
              </w:rPr>
            </w:pPr>
            <w:r>
              <w:rPr>
                <w:color w:val="000000"/>
                <w:sz w:val="24"/>
              </w:rPr>
              <w:t>广东省水利科研及技术推广项</w:t>
            </w:r>
          </w:p>
        </w:tc>
        <w:tc>
          <w:tcPr>
            <w:tcW w:w="2456" w:type="dxa"/>
            <w:vAlign w:val="center"/>
          </w:tcPr>
          <w:p w:rsidR="00000000" w:rsidRDefault="00077FBA">
            <w:pPr>
              <w:jc w:val="left"/>
              <w:rPr>
                <w:color w:val="000000"/>
                <w:sz w:val="24"/>
              </w:rPr>
            </w:pPr>
            <w:r>
              <w:rPr>
                <w:color w:val="000000"/>
                <w:sz w:val="24"/>
              </w:rPr>
              <w:t>广东省水利厅</w:t>
            </w:r>
          </w:p>
          <w:p w:rsidR="00000000" w:rsidRDefault="00077FBA">
            <w:pPr>
              <w:jc w:val="left"/>
              <w:rPr>
                <w:color w:val="000000"/>
                <w:sz w:val="24"/>
              </w:rPr>
            </w:pPr>
            <w:r>
              <w:rPr>
                <w:color w:val="000000"/>
                <w:sz w:val="24"/>
              </w:rPr>
              <w:t>2015.01.01-2017.12.31</w:t>
            </w:r>
          </w:p>
        </w:tc>
      </w:tr>
      <w:tr w:rsidR="00000000">
        <w:tc>
          <w:tcPr>
            <w:tcW w:w="2563" w:type="dxa"/>
            <w:vAlign w:val="center"/>
          </w:tcPr>
          <w:p w:rsidR="00000000" w:rsidRDefault="00077FBA">
            <w:pPr>
              <w:jc w:val="left"/>
              <w:rPr>
                <w:bCs/>
                <w:color w:val="000000"/>
                <w:sz w:val="24"/>
              </w:rPr>
            </w:pPr>
            <w:r>
              <w:rPr>
                <w:bCs/>
                <w:color w:val="000000"/>
                <w:sz w:val="24"/>
              </w:rPr>
              <w:t>大面积水稻田混合天线</w:t>
            </w:r>
            <w:r>
              <w:rPr>
                <w:bCs/>
                <w:color w:val="000000"/>
                <w:sz w:val="24"/>
              </w:rPr>
              <w:t>WSN</w:t>
            </w:r>
            <w:r>
              <w:rPr>
                <w:bCs/>
                <w:color w:val="000000"/>
                <w:sz w:val="24"/>
              </w:rPr>
              <w:t>组网运行机制及分簇路由算法研究（</w:t>
            </w:r>
            <w:r>
              <w:rPr>
                <w:bCs/>
                <w:color w:val="000000"/>
                <w:sz w:val="24"/>
              </w:rPr>
              <w:t>2014A030313451</w:t>
            </w:r>
            <w:r>
              <w:rPr>
                <w:bCs/>
                <w:color w:val="000000"/>
                <w:sz w:val="24"/>
              </w:rPr>
              <w:t>）</w:t>
            </w:r>
          </w:p>
        </w:tc>
        <w:tc>
          <w:tcPr>
            <w:tcW w:w="744" w:type="dxa"/>
            <w:vAlign w:val="center"/>
          </w:tcPr>
          <w:p w:rsidR="00000000" w:rsidRDefault="00077FBA">
            <w:pPr>
              <w:jc w:val="center"/>
              <w:rPr>
                <w:color w:val="000000"/>
                <w:sz w:val="24"/>
              </w:rPr>
            </w:pPr>
            <w:r>
              <w:rPr>
                <w:rFonts w:hint="eastAsia"/>
                <w:color w:val="000000"/>
                <w:sz w:val="24"/>
              </w:rPr>
              <w:t>5</w:t>
            </w:r>
          </w:p>
        </w:tc>
        <w:tc>
          <w:tcPr>
            <w:tcW w:w="912" w:type="dxa"/>
            <w:vAlign w:val="center"/>
          </w:tcPr>
          <w:p w:rsidR="00000000" w:rsidRDefault="00077FBA">
            <w:pPr>
              <w:jc w:val="center"/>
              <w:rPr>
                <w:color w:val="000000"/>
                <w:sz w:val="24"/>
              </w:rPr>
            </w:pPr>
            <w:r>
              <w:rPr>
                <w:color w:val="000000"/>
                <w:sz w:val="24"/>
              </w:rPr>
              <w:t>10.0</w:t>
            </w:r>
          </w:p>
        </w:tc>
        <w:tc>
          <w:tcPr>
            <w:tcW w:w="992" w:type="dxa"/>
            <w:vAlign w:val="center"/>
          </w:tcPr>
          <w:p w:rsidR="00000000" w:rsidRDefault="00077FBA">
            <w:pPr>
              <w:jc w:val="center"/>
              <w:rPr>
                <w:color w:val="000000"/>
                <w:sz w:val="24"/>
              </w:rPr>
            </w:pPr>
            <w:r>
              <w:rPr>
                <w:color w:val="000000"/>
                <w:sz w:val="24"/>
              </w:rPr>
              <w:t>进行中</w:t>
            </w:r>
          </w:p>
        </w:tc>
        <w:tc>
          <w:tcPr>
            <w:tcW w:w="1640" w:type="dxa"/>
            <w:vAlign w:val="center"/>
          </w:tcPr>
          <w:p w:rsidR="00000000" w:rsidRDefault="00077FBA">
            <w:pPr>
              <w:jc w:val="left"/>
              <w:rPr>
                <w:color w:val="000000"/>
                <w:sz w:val="24"/>
              </w:rPr>
            </w:pPr>
            <w:r>
              <w:rPr>
                <w:color w:val="000000"/>
                <w:sz w:val="24"/>
              </w:rPr>
              <w:t>广东省自然科学基金</w:t>
            </w:r>
          </w:p>
        </w:tc>
        <w:tc>
          <w:tcPr>
            <w:tcW w:w="2456" w:type="dxa"/>
            <w:vAlign w:val="center"/>
          </w:tcPr>
          <w:p w:rsidR="00000000" w:rsidRDefault="00077FBA">
            <w:pPr>
              <w:jc w:val="left"/>
              <w:rPr>
                <w:color w:val="000000"/>
                <w:sz w:val="24"/>
              </w:rPr>
            </w:pPr>
            <w:r>
              <w:rPr>
                <w:color w:val="000000"/>
                <w:sz w:val="24"/>
              </w:rPr>
              <w:t>广东省科技厅</w:t>
            </w:r>
          </w:p>
          <w:p w:rsidR="00000000" w:rsidRDefault="00077FBA">
            <w:pPr>
              <w:jc w:val="left"/>
              <w:rPr>
                <w:color w:val="000000"/>
                <w:sz w:val="24"/>
              </w:rPr>
            </w:pPr>
            <w:r>
              <w:rPr>
                <w:color w:val="000000"/>
                <w:sz w:val="24"/>
              </w:rPr>
              <w:t>2014.0</w:t>
            </w:r>
            <w:r>
              <w:rPr>
                <w:color w:val="000000"/>
                <w:sz w:val="24"/>
              </w:rPr>
              <w:t>1.01-2017.01.01</w:t>
            </w:r>
          </w:p>
        </w:tc>
      </w:tr>
    </w:tbl>
    <w:p w:rsidR="00000000" w:rsidRDefault="00077FBA">
      <w:pPr>
        <w:rPr>
          <w:rFonts w:hint="eastAsia"/>
          <w:color w:val="000000"/>
        </w:rPr>
      </w:pPr>
    </w:p>
    <w:p w:rsidR="00000000" w:rsidRDefault="00077FBA">
      <w:pPr>
        <w:rPr>
          <w:rFonts w:hint="eastAsia"/>
          <w:b/>
          <w:color w:val="000000"/>
          <w:sz w:val="28"/>
        </w:rPr>
      </w:pPr>
      <w:r>
        <w:rPr>
          <w:b/>
          <w:color w:val="000000"/>
          <w:sz w:val="28"/>
        </w:rPr>
        <w:sym w:font="Symbol" w:char="F0A8"/>
      </w:r>
      <w:r>
        <w:rPr>
          <w:b/>
          <w:color w:val="000000"/>
          <w:sz w:val="28"/>
        </w:rPr>
        <w:t>发表的与</w:t>
      </w:r>
      <w:r>
        <w:rPr>
          <w:rFonts w:hint="eastAsia"/>
          <w:b/>
          <w:color w:val="000000"/>
          <w:sz w:val="28"/>
        </w:rPr>
        <w:t>硕</w:t>
      </w:r>
      <w:r>
        <w:rPr>
          <w:b/>
          <w:color w:val="000000"/>
          <w:sz w:val="28"/>
        </w:rPr>
        <w:t>士课题研究相关的论文</w:t>
      </w:r>
    </w:p>
    <w:tbl>
      <w:tblP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2"/>
        <w:gridCol w:w="2609"/>
        <w:gridCol w:w="2124"/>
        <w:gridCol w:w="2786"/>
        <w:gridCol w:w="1042"/>
      </w:tblGrid>
      <w:tr w:rsidR="00000000">
        <w:tc>
          <w:tcPr>
            <w:tcW w:w="762" w:type="dxa"/>
            <w:vAlign w:val="center"/>
          </w:tcPr>
          <w:p w:rsidR="00000000" w:rsidRDefault="00077FBA">
            <w:pPr>
              <w:jc w:val="center"/>
              <w:rPr>
                <w:color w:val="000000"/>
                <w:sz w:val="24"/>
              </w:rPr>
            </w:pPr>
            <w:r>
              <w:rPr>
                <w:color w:val="000000"/>
                <w:sz w:val="24"/>
              </w:rPr>
              <w:t>序号</w:t>
            </w:r>
          </w:p>
        </w:tc>
        <w:tc>
          <w:tcPr>
            <w:tcW w:w="2609" w:type="dxa"/>
            <w:vAlign w:val="center"/>
          </w:tcPr>
          <w:p w:rsidR="00000000" w:rsidRDefault="00077FBA">
            <w:pPr>
              <w:jc w:val="center"/>
              <w:rPr>
                <w:color w:val="000000"/>
                <w:sz w:val="24"/>
              </w:rPr>
            </w:pPr>
            <w:r>
              <w:rPr>
                <w:color w:val="000000"/>
                <w:sz w:val="24"/>
              </w:rPr>
              <w:t>题目</w:t>
            </w:r>
          </w:p>
        </w:tc>
        <w:tc>
          <w:tcPr>
            <w:tcW w:w="2124" w:type="dxa"/>
            <w:vAlign w:val="center"/>
          </w:tcPr>
          <w:p w:rsidR="00000000" w:rsidRDefault="00077FBA">
            <w:pPr>
              <w:jc w:val="center"/>
              <w:rPr>
                <w:color w:val="000000"/>
                <w:sz w:val="24"/>
              </w:rPr>
            </w:pPr>
            <w:r>
              <w:rPr>
                <w:color w:val="000000"/>
                <w:sz w:val="24"/>
              </w:rPr>
              <w:t>作者</w:t>
            </w:r>
          </w:p>
        </w:tc>
        <w:tc>
          <w:tcPr>
            <w:tcW w:w="2786" w:type="dxa"/>
            <w:vAlign w:val="center"/>
          </w:tcPr>
          <w:p w:rsidR="00000000" w:rsidRDefault="00077FBA">
            <w:pPr>
              <w:jc w:val="center"/>
              <w:rPr>
                <w:color w:val="000000"/>
                <w:sz w:val="24"/>
              </w:rPr>
            </w:pPr>
            <w:r>
              <w:rPr>
                <w:color w:val="000000"/>
                <w:sz w:val="24"/>
              </w:rPr>
              <w:t>发表刊物，时间</w:t>
            </w:r>
          </w:p>
        </w:tc>
        <w:tc>
          <w:tcPr>
            <w:tcW w:w="1042" w:type="dxa"/>
            <w:vAlign w:val="center"/>
          </w:tcPr>
          <w:p w:rsidR="00000000" w:rsidRDefault="00077FBA">
            <w:pPr>
              <w:jc w:val="center"/>
              <w:rPr>
                <w:color w:val="000000"/>
                <w:sz w:val="24"/>
              </w:rPr>
            </w:pPr>
            <w:r>
              <w:rPr>
                <w:color w:val="000000"/>
                <w:sz w:val="24"/>
              </w:rPr>
              <w:t>备注</w:t>
            </w:r>
          </w:p>
        </w:tc>
      </w:tr>
      <w:tr w:rsidR="00000000">
        <w:trPr>
          <w:trHeight w:val="1343"/>
        </w:trPr>
        <w:tc>
          <w:tcPr>
            <w:tcW w:w="762" w:type="dxa"/>
            <w:vAlign w:val="center"/>
          </w:tcPr>
          <w:p w:rsidR="00000000" w:rsidRDefault="00077FBA">
            <w:pPr>
              <w:jc w:val="center"/>
              <w:rPr>
                <w:color w:val="000000"/>
                <w:sz w:val="24"/>
              </w:rPr>
            </w:pPr>
            <w:r>
              <w:rPr>
                <w:color w:val="000000"/>
                <w:sz w:val="24"/>
              </w:rPr>
              <w:t>1</w:t>
            </w:r>
          </w:p>
        </w:tc>
        <w:tc>
          <w:tcPr>
            <w:tcW w:w="2609" w:type="dxa"/>
            <w:vAlign w:val="center"/>
          </w:tcPr>
          <w:p w:rsidR="00000000" w:rsidRDefault="00077FBA">
            <w:pPr>
              <w:ind w:left="-78"/>
              <w:rPr>
                <w:color w:val="000000"/>
                <w:sz w:val="24"/>
              </w:rPr>
            </w:pPr>
            <w:r>
              <w:rPr>
                <w:color w:val="000000"/>
                <w:sz w:val="24"/>
              </w:rPr>
              <w:t>基于物联网的荔枝园信息获取与智能灌溉专家决策系统</w:t>
            </w:r>
          </w:p>
        </w:tc>
        <w:tc>
          <w:tcPr>
            <w:tcW w:w="2124" w:type="dxa"/>
            <w:vAlign w:val="center"/>
          </w:tcPr>
          <w:p w:rsidR="00000000" w:rsidRDefault="00077FBA">
            <w:pPr>
              <w:ind w:left="-78"/>
              <w:rPr>
                <w:color w:val="000000"/>
                <w:sz w:val="24"/>
              </w:rPr>
            </w:pPr>
            <w:r>
              <w:rPr>
                <w:color w:val="000000"/>
                <w:sz w:val="24"/>
              </w:rPr>
              <w:t>余国雄、王卫星</w:t>
            </w:r>
            <w:r>
              <w:rPr>
                <w:color w:val="000000"/>
                <w:sz w:val="24"/>
              </w:rPr>
              <w:t>*</w:t>
            </w:r>
            <w:r>
              <w:rPr>
                <w:color w:val="000000"/>
                <w:sz w:val="24"/>
              </w:rPr>
              <w:t>、谢家兴、陆华忠、林进彬、莫昊凡</w:t>
            </w:r>
          </w:p>
        </w:tc>
        <w:tc>
          <w:tcPr>
            <w:tcW w:w="2786" w:type="dxa"/>
            <w:vAlign w:val="center"/>
          </w:tcPr>
          <w:p w:rsidR="00000000" w:rsidRDefault="00077FBA">
            <w:pPr>
              <w:ind w:left="-78"/>
              <w:rPr>
                <w:color w:val="000000"/>
                <w:sz w:val="24"/>
              </w:rPr>
            </w:pPr>
            <w:r>
              <w:rPr>
                <w:bCs/>
                <w:color w:val="000000"/>
                <w:sz w:val="24"/>
              </w:rPr>
              <w:t>《农业工程学报》</w:t>
            </w:r>
            <w:r>
              <w:rPr>
                <w:rFonts w:hint="eastAsia"/>
                <w:bCs/>
                <w:color w:val="000000"/>
                <w:sz w:val="24"/>
              </w:rPr>
              <w:t>,</w:t>
            </w:r>
            <w:r>
              <w:rPr>
                <w:bCs/>
                <w:color w:val="000000"/>
                <w:sz w:val="24"/>
              </w:rPr>
              <w:t>2016</w:t>
            </w:r>
            <w:r>
              <w:rPr>
                <w:rFonts w:hint="eastAsia"/>
                <w:bCs/>
                <w:color w:val="000000"/>
                <w:sz w:val="24"/>
              </w:rPr>
              <w:t>.</w:t>
            </w:r>
            <w:r>
              <w:rPr>
                <w:bCs/>
                <w:color w:val="000000"/>
                <w:sz w:val="24"/>
              </w:rPr>
              <w:t>10</w:t>
            </w:r>
          </w:p>
        </w:tc>
        <w:tc>
          <w:tcPr>
            <w:tcW w:w="1042" w:type="dxa"/>
            <w:vAlign w:val="center"/>
          </w:tcPr>
          <w:p w:rsidR="00000000" w:rsidRDefault="00077FBA">
            <w:pPr>
              <w:rPr>
                <w:color w:val="000000"/>
                <w:sz w:val="24"/>
              </w:rPr>
            </w:pPr>
            <w:r>
              <w:rPr>
                <w:color w:val="000000"/>
                <w:sz w:val="24"/>
              </w:rPr>
              <w:t>EI</w:t>
            </w:r>
            <w:r>
              <w:rPr>
                <w:color w:val="000000"/>
                <w:sz w:val="24"/>
              </w:rPr>
              <w:t>检索</w:t>
            </w:r>
          </w:p>
        </w:tc>
      </w:tr>
      <w:tr w:rsidR="00000000">
        <w:trPr>
          <w:trHeight w:val="1405"/>
        </w:trPr>
        <w:tc>
          <w:tcPr>
            <w:tcW w:w="762" w:type="dxa"/>
            <w:vAlign w:val="center"/>
          </w:tcPr>
          <w:p w:rsidR="00000000" w:rsidRDefault="00077FBA">
            <w:pPr>
              <w:jc w:val="center"/>
              <w:rPr>
                <w:color w:val="000000"/>
                <w:sz w:val="24"/>
              </w:rPr>
            </w:pPr>
            <w:r>
              <w:rPr>
                <w:color w:val="000000"/>
                <w:sz w:val="24"/>
              </w:rPr>
              <w:t>2</w:t>
            </w:r>
          </w:p>
        </w:tc>
        <w:tc>
          <w:tcPr>
            <w:tcW w:w="2609" w:type="dxa"/>
            <w:vAlign w:val="center"/>
          </w:tcPr>
          <w:p w:rsidR="00000000" w:rsidRDefault="00077FBA">
            <w:pPr>
              <w:ind w:left="-78"/>
              <w:rPr>
                <w:color w:val="000000"/>
                <w:sz w:val="24"/>
              </w:rPr>
            </w:pPr>
            <w:r>
              <w:rPr>
                <w:color w:val="000000"/>
                <w:sz w:val="24"/>
              </w:rPr>
              <w:t>基于</w:t>
            </w:r>
            <w:r>
              <w:rPr>
                <w:color w:val="000000"/>
                <w:sz w:val="24"/>
              </w:rPr>
              <w:t>ASP.NET</w:t>
            </w:r>
            <w:r>
              <w:rPr>
                <w:color w:val="000000"/>
                <w:sz w:val="24"/>
              </w:rPr>
              <w:t>技术的荔枝园智能灌溉远程监控系统的设计与实现</w:t>
            </w:r>
          </w:p>
        </w:tc>
        <w:tc>
          <w:tcPr>
            <w:tcW w:w="2124" w:type="dxa"/>
            <w:vAlign w:val="center"/>
          </w:tcPr>
          <w:p w:rsidR="00000000" w:rsidRDefault="00077FBA">
            <w:pPr>
              <w:ind w:left="-78"/>
              <w:rPr>
                <w:color w:val="000000"/>
                <w:sz w:val="24"/>
              </w:rPr>
            </w:pPr>
            <w:r>
              <w:rPr>
                <w:color w:val="000000"/>
                <w:sz w:val="24"/>
              </w:rPr>
              <w:t>余国雄、王卫星</w:t>
            </w:r>
            <w:r>
              <w:rPr>
                <w:color w:val="000000"/>
                <w:sz w:val="24"/>
              </w:rPr>
              <w:t>*</w:t>
            </w:r>
            <w:r>
              <w:rPr>
                <w:color w:val="000000"/>
                <w:sz w:val="24"/>
              </w:rPr>
              <w:t>、谢家兴、陆华忠、林进彬、莫昊凡</w:t>
            </w:r>
          </w:p>
        </w:tc>
        <w:tc>
          <w:tcPr>
            <w:tcW w:w="2786" w:type="dxa"/>
            <w:vAlign w:val="center"/>
          </w:tcPr>
          <w:p w:rsidR="00000000" w:rsidRDefault="00077FBA">
            <w:pPr>
              <w:ind w:left="-78"/>
              <w:rPr>
                <w:color w:val="000000"/>
                <w:sz w:val="24"/>
              </w:rPr>
            </w:pPr>
            <w:r>
              <w:rPr>
                <w:color w:val="000000"/>
                <w:sz w:val="24"/>
              </w:rPr>
              <w:t>《福建农业学报》</w:t>
            </w:r>
            <w:r>
              <w:rPr>
                <w:rFonts w:hint="eastAsia"/>
                <w:color w:val="000000"/>
                <w:sz w:val="24"/>
              </w:rPr>
              <w:t>,</w:t>
            </w:r>
            <w:r>
              <w:rPr>
                <w:color w:val="000000"/>
                <w:sz w:val="24"/>
              </w:rPr>
              <w:t>2016.07</w:t>
            </w:r>
          </w:p>
        </w:tc>
        <w:tc>
          <w:tcPr>
            <w:tcW w:w="1042" w:type="dxa"/>
            <w:vAlign w:val="center"/>
          </w:tcPr>
          <w:p w:rsidR="00000000" w:rsidRDefault="00077FBA">
            <w:pPr>
              <w:rPr>
                <w:color w:val="000000"/>
                <w:sz w:val="24"/>
              </w:rPr>
            </w:pPr>
            <w:r>
              <w:rPr>
                <w:color w:val="000000"/>
                <w:sz w:val="24"/>
              </w:rPr>
              <w:t>二级</w:t>
            </w:r>
          </w:p>
        </w:tc>
      </w:tr>
      <w:tr w:rsidR="00000000">
        <w:trPr>
          <w:trHeight w:val="1255"/>
        </w:trPr>
        <w:tc>
          <w:tcPr>
            <w:tcW w:w="762" w:type="dxa"/>
            <w:vAlign w:val="center"/>
          </w:tcPr>
          <w:p w:rsidR="00000000" w:rsidRDefault="00077FBA">
            <w:pPr>
              <w:ind w:left="-78"/>
              <w:jc w:val="center"/>
              <w:rPr>
                <w:color w:val="000000"/>
                <w:sz w:val="24"/>
              </w:rPr>
            </w:pPr>
            <w:r>
              <w:rPr>
                <w:color w:val="000000"/>
                <w:sz w:val="24"/>
              </w:rPr>
              <w:t>3</w:t>
            </w:r>
          </w:p>
        </w:tc>
        <w:tc>
          <w:tcPr>
            <w:tcW w:w="2609" w:type="dxa"/>
            <w:vAlign w:val="center"/>
          </w:tcPr>
          <w:p w:rsidR="00000000" w:rsidRDefault="00077FBA">
            <w:pPr>
              <w:ind w:left="-78"/>
              <w:rPr>
                <w:color w:val="000000"/>
                <w:sz w:val="24"/>
              </w:rPr>
            </w:pPr>
            <w:r>
              <w:rPr>
                <w:color w:val="000000"/>
                <w:sz w:val="24"/>
              </w:rPr>
              <w:t>基于</w:t>
            </w:r>
            <w:r>
              <w:rPr>
                <w:rFonts w:hint="eastAsia"/>
                <w:color w:val="000000"/>
                <w:sz w:val="24"/>
              </w:rPr>
              <w:t>Android</w:t>
            </w:r>
            <w:r>
              <w:rPr>
                <w:rFonts w:hint="eastAsia"/>
                <w:color w:val="000000"/>
                <w:sz w:val="24"/>
              </w:rPr>
              <w:t>平台的荔枝园远程监控手机客户端的设计与实现</w:t>
            </w:r>
          </w:p>
        </w:tc>
        <w:tc>
          <w:tcPr>
            <w:tcW w:w="2124" w:type="dxa"/>
            <w:vAlign w:val="center"/>
          </w:tcPr>
          <w:p w:rsidR="00000000" w:rsidRDefault="00077FBA">
            <w:pPr>
              <w:rPr>
                <w:color w:val="000000"/>
                <w:sz w:val="24"/>
              </w:rPr>
            </w:pPr>
            <w:r>
              <w:rPr>
                <w:color w:val="000000"/>
                <w:sz w:val="24"/>
              </w:rPr>
              <w:t>余国雄、谢家兴、陆华忠、</w:t>
            </w:r>
            <w:r>
              <w:rPr>
                <w:color w:val="000000"/>
                <w:sz w:val="24"/>
              </w:rPr>
              <w:t>王卫星</w:t>
            </w:r>
            <w:r>
              <w:rPr>
                <w:color w:val="000000"/>
                <w:sz w:val="24"/>
              </w:rPr>
              <w:t>*</w:t>
            </w:r>
            <w:r>
              <w:rPr>
                <w:color w:val="000000"/>
                <w:sz w:val="24"/>
              </w:rPr>
              <w:t>、</w:t>
            </w:r>
            <w:r>
              <w:rPr>
                <w:rFonts w:hint="eastAsia"/>
                <w:color w:val="000000"/>
                <w:sz w:val="24"/>
              </w:rPr>
              <w:t>黄亮健</w:t>
            </w:r>
          </w:p>
        </w:tc>
        <w:tc>
          <w:tcPr>
            <w:tcW w:w="2786" w:type="dxa"/>
            <w:vAlign w:val="center"/>
          </w:tcPr>
          <w:p w:rsidR="00000000" w:rsidRDefault="00077FBA">
            <w:pPr>
              <w:rPr>
                <w:bCs/>
                <w:color w:val="000000"/>
                <w:sz w:val="24"/>
              </w:rPr>
            </w:pPr>
            <w:r>
              <w:rPr>
                <w:rFonts w:hint="eastAsia"/>
                <w:bCs/>
                <w:color w:val="000000"/>
                <w:sz w:val="24"/>
              </w:rPr>
              <w:t>2015</w:t>
            </w:r>
            <w:r>
              <w:rPr>
                <w:rFonts w:hint="eastAsia"/>
                <w:bCs/>
                <w:color w:val="000000"/>
                <w:sz w:val="24"/>
              </w:rPr>
              <w:t>粤港澳三地测控与计量仪器学术研讨会议</w:t>
            </w:r>
          </w:p>
        </w:tc>
        <w:tc>
          <w:tcPr>
            <w:tcW w:w="1042" w:type="dxa"/>
            <w:vAlign w:val="center"/>
          </w:tcPr>
          <w:p w:rsidR="00000000" w:rsidRDefault="00077FBA">
            <w:pPr>
              <w:rPr>
                <w:color w:val="000000"/>
                <w:sz w:val="24"/>
              </w:rPr>
            </w:pPr>
          </w:p>
        </w:tc>
      </w:tr>
      <w:tr w:rsidR="00000000">
        <w:tc>
          <w:tcPr>
            <w:tcW w:w="762" w:type="dxa"/>
            <w:vAlign w:val="center"/>
          </w:tcPr>
          <w:p w:rsidR="00000000" w:rsidRDefault="00077FBA">
            <w:pPr>
              <w:jc w:val="center"/>
              <w:rPr>
                <w:color w:val="000000"/>
                <w:sz w:val="24"/>
              </w:rPr>
            </w:pPr>
            <w:r>
              <w:rPr>
                <w:rFonts w:hint="eastAsia"/>
                <w:color w:val="000000"/>
                <w:sz w:val="24"/>
              </w:rPr>
              <w:t>4</w:t>
            </w:r>
          </w:p>
        </w:tc>
        <w:tc>
          <w:tcPr>
            <w:tcW w:w="2609" w:type="dxa"/>
            <w:vAlign w:val="center"/>
          </w:tcPr>
          <w:p w:rsidR="00000000" w:rsidRDefault="00077FBA">
            <w:pPr>
              <w:ind w:left="-78"/>
              <w:rPr>
                <w:bCs/>
                <w:color w:val="000000"/>
                <w:sz w:val="24"/>
              </w:rPr>
            </w:pPr>
            <w:r>
              <w:rPr>
                <w:rFonts w:hint="eastAsia"/>
                <w:color w:val="000000"/>
                <w:sz w:val="24"/>
              </w:rPr>
              <w:t xml:space="preserve">Design and </w:t>
            </w:r>
            <w:bookmarkStart w:id="301" w:name="OLE_LINK61"/>
            <w:bookmarkStart w:id="302" w:name="OLE_LINK62"/>
            <w:r>
              <w:rPr>
                <w:rFonts w:hint="eastAsia"/>
                <w:color w:val="000000"/>
                <w:sz w:val="24"/>
              </w:rPr>
              <w:t>Implementation</w:t>
            </w:r>
            <w:bookmarkEnd w:id="301"/>
            <w:bookmarkEnd w:id="302"/>
            <w:r>
              <w:rPr>
                <w:rFonts w:hint="eastAsia"/>
                <w:color w:val="000000"/>
                <w:sz w:val="24"/>
              </w:rPr>
              <w:t xml:space="preserve"> of Remote Monitoring Mobile Client in Litchi Orchard Based on the Android Platform</w:t>
            </w:r>
          </w:p>
        </w:tc>
        <w:tc>
          <w:tcPr>
            <w:tcW w:w="2124" w:type="dxa"/>
            <w:vAlign w:val="center"/>
          </w:tcPr>
          <w:p w:rsidR="00000000" w:rsidRDefault="00077FBA">
            <w:pPr>
              <w:ind w:left="-78"/>
              <w:rPr>
                <w:color w:val="000000"/>
                <w:sz w:val="24"/>
              </w:rPr>
            </w:pPr>
            <w:r>
              <w:rPr>
                <w:color w:val="000000"/>
                <w:sz w:val="24"/>
              </w:rPr>
              <w:t>YuGuoxiong</w:t>
            </w:r>
            <w:r>
              <w:rPr>
                <w:rFonts w:hint="eastAsia"/>
                <w:color w:val="000000"/>
                <w:sz w:val="24"/>
              </w:rPr>
              <w:t xml:space="preserve">, </w:t>
            </w:r>
            <w:r>
              <w:rPr>
                <w:color w:val="000000"/>
                <w:sz w:val="24"/>
              </w:rPr>
              <w:t xml:space="preserve">Xie Jiaxing, Wang Weixing*, Lu huazhong, </w:t>
            </w:r>
            <w:r>
              <w:rPr>
                <w:rFonts w:hint="eastAsia"/>
                <w:color w:val="000000"/>
                <w:sz w:val="24"/>
              </w:rPr>
              <w:t xml:space="preserve">Xu Xin, </w:t>
            </w:r>
            <w:r>
              <w:rPr>
                <w:color w:val="000000"/>
                <w:sz w:val="24"/>
              </w:rPr>
              <w:t>Wang Yonghua</w:t>
            </w:r>
          </w:p>
          <w:p w:rsidR="00000000" w:rsidRDefault="00077FBA">
            <w:pPr>
              <w:rPr>
                <w:color w:val="000000"/>
                <w:sz w:val="24"/>
                <w:lang w:val="de-DE"/>
              </w:rPr>
            </w:pPr>
          </w:p>
        </w:tc>
        <w:tc>
          <w:tcPr>
            <w:tcW w:w="2786" w:type="dxa"/>
            <w:vAlign w:val="center"/>
          </w:tcPr>
          <w:p w:rsidR="00000000" w:rsidRDefault="00077FBA">
            <w:pPr>
              <w:rPr>
                <w:bCs/>
                <w:color w:val="000000"/>
                <w:sz w:val="24"/>
              </w:rPr>
            </w:pPr>
            <w:r>
              <w:rPr>
                <w:rFonts w:hint="eastAsia"/>
                <w:bCs/>
                <w:color w:val="000000"/>
                <w:sz w:val="24"/>
              </w:rPr>
              <w:t>第四届电子工程和信息科学国际会议</w:t>
            </w:r>
          </w:p>
        </w:tc>
        <w:tc>
          <w:tcPr>
            <w:tcW w:w="1042" w:type="dxa"/>
            <w:vAlign w:val="center"/>
          </w:tcPr>
          <w:p w:rsidR="00000000" w:rsidRDefault="00077FBA">
            <w:pPr>
              <w:rPr>
                <w:color w:val="000000"/>
                <w:sz w:val="24"/>
              </w:rPr>
            </w:pPr>
          </w:p>
        </w:tc>
      </w:tr>
      <w:tr w:rsidR="00000000">
        <w:tc>
          <w:tcPr>
            <w:tcW w:w="762" w:type="dxa"/>
            <w:vAlign w:val="center"/>
          </w:tcPr>
          <w:p w:rsidR="00000000" w:rsidRDefault="00077FBA">
            <w:pPr>
              <w:jc w:val="center"/>
              <w:rPr>
                <w:color w:val="000000"/>
                <w:sz w:val="24"/>
              </w:rPr>
            </w:pPr>
            <w:r>
              <w:rPr>
                <w:rFonts w:hint="eastAsia"/>
                <w:color w:val="000000"/>
                <w:sz w:val="24"/>
              </w:rPr>
              <w:lastRenderedPageBreak/>
              <w:t>5</w:t>
            </w:r>
          </w:p>
        </w:tc>
        <w:tc>
          <w:tcPr>
            <w:tcW w:w="2609" w:type="dxa"/>
            <w:vAlign w:val="center"/>
          </w:tcPr>
          <w:p w:rsidR="00000000" w:rsidRDefault="00077FBA">
            <w:pPr>
              <w:rPr>
                <w:color w:val="000000"/>
                <w:sz w:val="24"/>
              </w:rPr>
            </w:pPr>
            <w:r>
              <w:rPr>
                <w:bCs/>
                <w:color w:val="000000"/>
                <w:sz w:val="24"/>
              </w:rPr>
              <w:t>基于无线传感网的荔枝园智能节水</w:t>
            </w:r>
            <w:r>
              <w:rPr>
                <w:bCs/>
                <w:color w:val="000000"/>
                <w:sz w:val="24"/>
              </w:rPr>
              <w:t>灌溉双向通信和控制系统</w:t>
            </w:r>
          </w:p>
        </w:tc>
        <w:tc>
          <w:tcPr>
            <w:tcW w:w="2124" w:type="dxa"/>
            <w:vAlign w:val="center"/>
          </w:tcPr>
          <w:p w:rsidR="00000000" w:rsidRDefault="00077FBA">
            <w:pPr>
              <w:rPr>
                <w:color w:val="000000"/>
                <w:sz w:val="24"/>
              </w:rPr>
            </w:pPr>
            <w:r>
              <w:rPr>
                <w:color w:val="000000"/>
                <w:sz w:val="24"/>
              </w:rPr>
              <w:t>谢家兴、余国雄、王卫星</w:t>
            </w:r>
            <w:r>
              <w:rPr>
                <w:color w:val="000000"/>
                <w:sz w:val="24"/>
              </w:rPr>
              <w:t>*</w:t>
            </w:r>
            <w:r>
              <w:rPr>
                <w:color w:val="000000"/>
                <w:sz w:val="24"/>
              </w:rPr>
              <w:t>、陆华忠、林进彬</w:t>
            </w:r>
          </w:p>
        </w:tc>
        <w:tc>
          <w:tcPr>
            <w:tcW w:w="2786" w:type="dxa"/>
            <w:vAlign w:val="center"/>
          </w:tcPr>
          <w:p w:rsidR="00000000" w:rsidRDefault="00077FBA">
            <w:pPr>
              <w:rPr>
                <w:color w:val="000000"/>
                <w:sz w:val="24"/>
              </w:rPr>
            </w:pPr>
            <w:r>
              <w:rPr>
                <w:bCs/>
                <w:color w:val="000000"/>
                <w:sz w:val="24"/>
              </w:rPr>
              <w:t>《农业工程学报》</w:t>
            </w:r>
            <w:r>
              <w:rPr>
                <w:rFonts w:hint="eastAsia"/>
                <w:bCs/>
                <w:color w:val="000000"/>
                <w:sz w:val="24"/>
              </w:rPr>
              <w:t>,</w:t>
            </w:r>
            <w:r>
              <w:rPr>
                <w:bCs/>
                <w:color w:val="000000"/>
                <w:sz w:val="24"/>
              </w:rPr>
              <w:t>2015.11</w:t>
            </w:r>
          </w:p>
        </w:tc>
        <w:tc>
          <w:tcPr>
            <w:tcW w:w="1042" w:type="dxa"/>
            <w:vAlign w:val="center"/>
          </w:tcPr>
          <w:p w:rsidR="00000000" w:rsidRDefault="00077FBA">
            <w:pPr>
              <w:rPr>
                <w:color w:val="000000"/>
                <w:sz w:val="24"/>
              </w:rPr>
            </w:pPr>
            <w:r>
              <w:rPr>
                <w:color w:val="000000"/>
                <w:sz w:val="24"/>
              </w:rPr>
              <w:t>EI</w:t>
            </w:r>
            <w:r>
              <w:rPr>
                <w:color w:val="000000"/>
                <w:sz w:val="24"/>
              </w:rPr>
              <w:t>检索</w:t>
            </w:r>
          </w:p>
        </w:tc>
      </w:tr>
      <w:tr w:rsidR="00000000">
        <w:tc>
          <w:tcPr>
            <w:tcW w:w="762" w:type="dxa"/>
            <w:vAlign w:val="center"/>
          </w:tcPr>
          <w:p w:rsidR="00000000" w:rsidRDefault="00077FBA">
            <w:pPr>
              <w:jc w:val="center"/>
              <w:rPr>
                <w:color w:val="000000"/>
                <w:sz w:val="24"/>
              </w:rPr>
            </w:pPr>
            <w:r>
              <w:rPr>
                <w:rFonts w:hint="eastAsia"/>
                <w:color w:val="000000"/>
                <w:sz w:val="24"/>
              </w:rPr>
              <w:t>6</w:t>
            </w:r>
          </w:p>
        </w:tc>
        <w:tc>
          <w:tcPr>
            <w:tcW w:w="2609" w:type="dxa"/>
            <w:vAlign w:val="center"/>
          </w:tcPr>
          <w:p w:rsidR="00000000" w:rsidRDefault="00077FBA">
            <w:pPr>
              <w:rPr>
                <w:color w:val="000000"/>
                <w:sz w:val="24"/>
              </w:rPr>
            </w:pPr>
            <w:r>
              <w:rPr>
                <w:bCs/>
                <w:color w:val="000000"/>
                <w:sz w:val="24"/>
              </w:rPr>
              <w:t>基于</w:t>
            </w:r>
            <w:r>
              <w:rPr>
                <w:bCs/>
                <w:color w:val="000000"/>
                <w:sz w:val="24"/>
              </w:rPr>
              <w:t>CC2530</w:t>
            </w:r>
            <w:r>
              <w:rPr>
                <w:bCs/>
                <w:color w:val="000000"/>
                <w:sz w:val="24"/>
              </w:rPr>
              <w:t>的荔枝园智能灌溉系统设计</w:t>
            </w:r>
          </w:p>
        </w:tc>
        <w:tc>
          <w:tcPr>
            <w:tcW w:w="2124" w:type="dxa"/>
            <w:vAlign w:val="center"/>
          </w:tcPr>
          <w:p w:rsidR="00000000" w:rsidRDefault="00077FBA">
            <w:pPr>
              <w:rPr>
                <w:bCs/>
                <w:color w:val="000000"/>
                <w:sz w:val="24"/>
              </w:rPr>
            </w:pPr>
            <w:r>
              <w:rPr>
                <w:color w:val="000000"/>
                <w:sz w:val="24"/>
              </w:rPr>
              <w:t>谢家兴、王卫星</w:t>
            </w:r>
            <w:r>
              <w:rPr>
                <w:color w:val="000000"/>
                <w:sz w:val="24"/>
              </w:rPr>
              <w:t>*</w:t>
            </w:r>
            <w:r>
              <w:rPr>
                <w:color w:val="000000"/>
                <w:sz w:val="24"/>
              </w:rPr>
              <w:t>、陆华忠、徐相华、林达、余国雄</w:t>
            </w:r>
          </w:p>
        </w:tc>
        <w:tc>
          <w:tcPr>
            <w:tcW w:w="2786" w:type="dxa"/>
            <w:vAlign w:val="center"/>
          </w:tcPr>
          <w:p w:rsidR="00000000" w:rsidRDefault="00077FBA">
            <w:pPr>
              <w:rPr>
                <w:bCs/>
                <w:color w:val="000000"/>
                <w:sz w:val="24"/>
              </w:rPr>
            </w:pPr>
            <w:r>
              <w:rPr>
                <w:bCs/>
                <w:color w:val="000000"/>
                <w:sz w:val="24"/>
              </w:rPr>
              <w:t>《灌溉排水学报》</w:t>
            </w:r>
            <w:r>
              <w:rPr>
                <w:rFonts w:hint="eastAsia"/>
                <w:bCs/>
                <w:color w:val="000000"/>
                <w:sz w:val="24"/>
              </w:rPr>
              <w:t>,</w:t>
            </w:r>
            <w:r>
              <w:rPr>
                <w:bCs/>
                <w:color w:val="000000"/>
                <w:sz w:val="24"/>
              </w:rPr>
              <w:t>2014.08</w:t>
            </w:r>
          </w:p>
        </w:tc>
        <w:tc>
          <w:tcPr>
            <w:tcW w:w="1042" w:type="dxa"/>
            <w:vAlign w:val="center"/>
          </w:tcPr>
          <w:p w:rsidR="00000000" w:rsidRDefault="00077FBA">
            <w:pPr>
              <w:rPr>
                <w:bCs/>
                <w:color w:val="000000"/>
                <w:sz w:val="24"/>
              </w:rPr>
            </w:pPr>
            <w:r>
              <w:rPr>
                <w:color w:val="000000"/>
                <w:sz w:val="24"/>
              </w:rPr>
              <w:t>一级</w:t>
            </w:r>
          </w:p>
        </w:tc>
      </w:tr>
    </w:tbl>
    <w:p w:rsidR="00000000" w:rsidRDefault="00077FBA">
      <w:pPr>
        <w:rPr>
          <w:rFonts w:hint="eastAsia"/>
          <w:color w:val="000000"/>
        </w:rPr>
      </w:pPr>
    </w:p>
    <w:p w:rsidR="00000000" w:rsidRDefault="00077FBA">
      <w:pPr>
        <w:rPr>
          <w:b/>
          <w:color w:val="000000"/>
          <w:sz w:val="28"/>
        </w:rPr>
      </w:pPr>
      <w:bookmarkStart w:id="303" w:name="_Toc4474"/>
      <w:r>
        <w:rPr>
          <w:b/>
          <w:color w:val="000000"/>
          <w:sz w:val="28"/>
        </w:rPr>
        <w:sym w:font="Symbol" w:char="F0A8"/>
      </w:r>
      <w:r>
        <w:rPr>
          <w:b/>
          <w:color w:val="000000"/>
          <w:sz w:val="28"/>
        </w:rPr>
        <w:t>专利及计算机软件著作权情况</w:t>
      </w:r>
      <w:bookmarkEnd w:id="303"/>
    </w:p>
    <w:tbl>
      <w:tblPr>
        <w:tblW w:w="0" w:type="auto"/>
        <w:jc w:val="center"/>
        <w:tblInd w:w="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131"/>
        <w:gridCol w:w="1837"/>
        <w:gridCol w:w="1335"/>
        <w:gridCol w:w="1668"/>
        <w:gridCol w:w="936"/>
        <w:gridCol w:w="1921"/>
      </w:tblGrid>
      <w:tr w:rsidR="00000000">
        <w:trPr>
          <w:trHeight w:val="379"/>
          <w:jc w:val="center"/>
        </w:trPr>
        <w:tc>
          <w:tcPr>
            <w:tcW w:w="1131" w:type="dxa"/>
            <w:tcBorders>
              <w:top w:val="single" w:sz="4" w:space="0" w:color="auto"/>
              <w:left w:val="single" w:sz="4" w:space="0" w:color="auto"/>
              <w:bottom w:val="single" w:sz="4" w:space="0" w:color="auto"/>
              <w:right w:val="single" w:sz="4" w:space="0" w:color="auto"/>
            </w:tcBorders>
            <w:vAlign w:val="center"/>
          </w:tcPr>
          <w:p w:rsidR="00000000" w:rsidRDefault="00077FBA">
            <w:pPr>
              <w:jc w:val="center"/>
              <w:rPr>
                <w:color w:val="000000"/>
                <w:sz w:val="24"/>
              </w:rPr>
            </w:pPr>
            <w:r>
              <w:rPr>
                <w:color w:val="000000"/>
                <w:sz w:val="24"/>
              </w:rPr>
              <w:t>时间</w:t>
            </w:r>
          </w:p>
        </w:tc>
        <w:tc>
          <w:tcPr>
            <w:tcW w:w="1837" w:type="dxa"/>
            <w:tcBorders>
              <w:top w:val="single" w:sz="4" w:space="0" w:color="auto"/>
              <w:left w:val="single" w:sz="4" w:space="0" w:color="auto"/>
              <w:bottom w:val="single" w:sz="4" w:space="0" w:color="auto"/>
              <w:right w:val="single" w:sz="4" w:space="0" w:color="auto"/>
            </w:tcBorders>
            <w:vAlign w:val="center"/>
          </w:tcPr>
          <w:p w:rsidR="00000000" w:rsidRDefault="00077FBA">
            <w:pPr>
              <w:jc w:val="center"/>
              <w:rPr>
                <w:color w:val="000000"/>
                <w:sz w:val="24"/>
              </w:rPr>
            </w:pPr>
            <w:r>
              <w:rPr>
                <w:color w:val="000000"/>
                <w:sz w:val="24"/>
              </w:rPr>
              <w:t>项目</w:t>
            </w:r>
          </w:p>
        </w:tc>
        <w:tc>
          <w:tcPr>
            <w:tcW w:w="1335" w:type="dxa"/>
            <w:tcBorders>
              <w:top w:val="single" w:sz="4" w:space="0" w:color="auto"/>
              <w:left w:val="single" w:sz="4" w:space="0" w:color="auto"/>
              <w:bottom w:val="single" w:sz="4" w:space="0" w:color="auto"/>
              <w:right w:val="single" w:sz="4" w:space="0" w:color="auto"/>
            </w:tcBorders>
            <w:vAlign w:val="center"/>
          </w:tcPr>
          <w:p w:rsidR="00000000" w:rsidRDefault="00077FBA">
            <w:pPr>
              <w:jc w:val="center"/>
              <w:rPr>
                <w:color w:val="000000"/>
                <w:sz w:val="24"/>
              </w:rPr>
            </w:pPr>
            <w:r>
              <w:rPr>
                <w:color w:val="000000"/>
                <w:sz w:val="24"/>
              </w:rPr>
              <w:t>名称</w:t>
            </w:r>
          </w:p>
        </w:tc>
        <w:tc>
          <w:tcPr>
            <w:tcW w:w="1668" w:type="dxa"/>
            <w:tcBorders>
              <w:top w:val="single" w:sz="4" w:space="0" w:color="auto"/>
              <w:left w:val="single" w:sz="4" w:space="0" w:color="auto"/>
              <w:bottom w:val="single" w:sz="4" w:space="0" w:color="auto"/>
              <w:right w:val="single" w:sz="4" w:space="0" w:color="auto"/>
            </w:tcBorders>
            <w:vAlign w:val="center"/>
          </w:tcPr>
          <w:p w:rsidR="00000000" w:rsidRDefault="00077FBA">
            <w:pPr>
              <w:jc w:val="center"/>
              <w:rPr>
                <w:color w:val="000000"/>
                <w:sz w:val="24"/>
              </w:rPr>
            </w:pPr>
            <w:r>
              <w:rPr>
                <w:color w:val="000000"/>
                <w:sz w:val="24"/>
              </w:rPr>
              <w:t>成果授予部门</w:t>
            </w:r>
          </w:p>
        </w:tc>
        <w:tc>
          <w:tcPr>
            <w:tcW w:w="936" w:type="dxa"/>
            <w:tcBorders>
              <w:top w:val="single" w:sz="4" w:space="0" w:color="auto"/>
              <w:left w:val="single" w:sz="4" w:space="0" w:color="auto"/>
              <w:bottom w:val="single" w:sz="4" w:space="0" w:color="auto"/>
              <w:right w:val="single" w:sz="4" w:space="0" w:color="auto"/>
            </w:tcBorders>
            <w:vAlign w:val="center"/>
          </w:tcPr>
          <w:p w:rsidR="00000000" w:rsidRDefault="00077FBA">
            <w:pPr>
              <w:jc w:val="center"/>
              <w:rPr>
                <w:rFonts w:hint="eastAsia"/>
                <w:color w:val="000000"/>
                <w:sz w:val="24"/>
              </w:rPr>
            </w:pPr>
            <w:r>
              <w:rPr>
                <w:rFonts w:hint="eastAsia"/>
                <w:color w:val="000000"/>
                <w:sz w:val="24"/>
              </w:rPr>
              <w:t>排名</w:t>
            </w:r>
          </w:p>
        </w:tc>
        <w:tc>
          <w:tcPr>
            <w:tcW w:w="1921" w:type="dxa"/>
            <w:tcBorders>
              <w:top w:val="single" w:sz="4" w:space="0" w:color="auto"/>
              <w:left w:val="single" w:sz="4" w:space="0" w:color="auto"/>
              <w:bottom w:val="single" w:sz="4" w:space="0" w:color="auto"/>
              <w:right w:val="single" w:sz="4" w:space="0" w:color="auto"/>
            </w:tcBorders>
            <w:vAlign w:val="center"/>
          </w:tcPr>
          <w:p w:rsidR="00000000" w:rsidRDefault="00077FBA">
            <w:pPr>
              <w:jc w:val="center"/>
              <w:rPr>
                <w:color w:val="000000"/>
                <w:sz w:val="24"/>
              </w:rPr>
            </w:pPr>
            <w:r>
              <w:rPr>
                <w:color w:val="000000"/>
                <w:sz w:val="24"/>
              </w:rPr>
              <w:t>证书号</w:t>
            </w:r>
          </w:p>
        </w:tc>
      </w:tr>
      <w:tr w:rsidR="00000000">
        <w:trPr>
          <w:cantSplit/>
          <w:trHeight w:val="612"/>
          <w:jc w:val="center"/>
        </w:trPr>
        <w:tc>
          <w:tcPr>
            <w:tcW w:w="1131"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2015.09</w:t>
            </w:r>
          </w:p>
        </w:tc>
        <w:tc>
          <w:tcPr>
            <w:tcW w:w="1837"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基于无线传感器网络的荔枝园节水灌溉控制系统及方法</w:t>
            </w:r>
          </w:p>
        </w:tc>
        <w:tc>
          <w:tcPr>
            <w:tcW w:w="1335"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发明专利</w:t>
            </w:r>
          </w:p>
        </w:tc>
        <w:tc>
          <w:tcPr>
            <w:tcW w:w="1668"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国家知识产权局</w:t>
            </w:r>
          </w:p>
        </w:tc>
        <w:tc>
          <w:tcPr>
            <w:tcW w:w="936" w:type="dxa"/>
            <w:tcBorders>
              <w:top w:val="single" w:sz="4" w:space="0" w:color="auto"/>
              <w:left w:val="single" w:sz="4" w:space="0" w:color="auto"/>
              <w:bottom w:val="single" w:sz="4" w:space="0" w:color="auto"/>
              <w:right w:val="single" w:sz="4" w:space="0" w:color="auto"/>
            </w:tcBorders>
            <w:vAlign w:val="center"/>
          </w:tcPr>
          <w:p w:rsidR="00000000" w:rsidRDefault="00077FBA">
            <w:pPr>
              <w:jc w:val="center"/>
              <w:rPr>
                <w:color w:val="000000"/>
                <w:sz w:val="24"/>
              </w:rPr>
            </w:pPr>
            <w:r>
              <w:rPr>
                <w:rFonts w:hint="eastAsia"/>
                <w:color w:val="000000"/>
                <w:sz w:val="24"/>
              </w:rPr>
              <w:t>5</w:t>
            </w:r>
          </w:p>
        </w:tc>
        <w:tc>
          <w:tcPr>
            <w:tcW w:w="1921"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CN104904570A</w:t>
            </w:r>
          </w:p>
        </w:tc>
      </w:tr>
      <w:tr w:rsidR="00000000">
        <w:trPr>
          <w:cantSplit/>
          <w:trHeight w:val="612"/>
          <w:jc w:val="center"/>
        </w:trPr>
        <w:tc>
          <w:tcPr>
            <w:tcW w:w="1131"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2016.08</w:t>
            </w:r>
          </w:p>
        </w:tc>
        <w:tc>
          <w:tcPr>
            <w:tcW w:w="1837"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一种智能灌溉系统及其工作方法</w:t>
            </w:r>
          </w:p>
        </w:tc>
        <w:tc>
          <w:tcPr>
            <w:tcW w:w="1335"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发明专利</w:t>
            </w:r>
          </w:p>
        </w:tc>
        <w:tc>
          <w:tcPr>
            <w:tcW w:w="1668"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国家</w:t>
            </w:r>
            <w:r>
              <w:rPr>
                <w:color w:val="000000"/>
                <w:sz w:val="24"/>
              </w:rPr>
              <w:t>知识产权局</w:t>
            </w:r>
          </w:p>
        </w:tc>
        <w:tc>
          <w:tcPr>
            <w:tcW w:w="936" w:type="dxa"/>
            <w:tcBorders>
              <w:top w:val="single" w:sz="4" w:space="0" w:color="auto"/>
              <w:left w:val="single" w:sz="4" w:space="0" w:color="auto"/>
              <w:bottom w:val="single" w:sz="4" w:space="0" w:color="auto"/>
              <w:right w:val="single" w:sz="4" w:space="0" w:color="auto"/>
            </w:tcBorders>
            <w:vAlign w:val="center"/>
          </w:tcPr>
          <w:p w:rsidR="00000000" w:rsidRDefault="00077FBA">
            <w:pPr>
              <w:jc w:val="center"/>
              <w:rPr>
                <w:color w:val="000000"/>
                <w:sz w:val="24"/>
              </w:rPr>
            </w:pPr>
            <w:r>
              <w:rPr>
                <w:rFonts w:hint="eastAsia"/>
                <w:color w:val="000000"/>
                <w:sz w:val="24"/>
              </w:rPr>
              <w:t>3</w:t>
            </w:r>
          </w:p>
        </w:tc>
        <w:tc>
          <w:tcPr>
            <w:tcW w:w="1921"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CN105897912A</w:t>
            </w:r>
          </w:p>
        </w:tc>
      </w:tr>
      <w:tr w:rsidR="00000000">
        <w:trPr>
          <w:cantSplit/>
          <w:trHeight w:val="464"/>
          <w:jc w:val="center"/>
        </w:trPr>
        <w:tc>
          <w:tcPr>
            <w:tcW w:w="1131"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2016.09</w:t>
            </w:r>
          </w:p>
        </w:tc>
        <w:tc>
          <w:tcPr>
            <w:tcW w:w="1837"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一种农资仓库环境监测与控制系统及其方法</w:t>
            </w:r>
          </w:p>
        </w:tc>
        <w:tc>
          <w:tcPr>
            <w:tcW w:w="1335"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发明专利</w:t>
            </w:r>
          </w:p>
        </w:tc>
        <w:tc>
          <w:tcPr>
            <w:tcW w:w="1668"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国家知识产权局</w:t>
            </w:r>
          </w:p>
        </w:tc>
        <w:tc>
          <w:tcPr>
            <w:tcW w:w="936" w:type="dxa"/>
            <w:tcBorders>
              <w:top w:val="single" w:sz="4" w:space="0" w:color="auto"/>
              <w:left w:val="single" w:sz="4" w:space="0" w:color="auto"/>
              <w:bottom w:val="single" w:sz="4" w:space="0" w:color="auto"/>
              <w:right w:val="single" w:sz="4" w:space="0" w:color="auto"/>
            </w:tcBorders>
            <w:vAlign w:val="center"/>
          </w:tcPr>
          <w:p w:rsidR="00000000" w:rsidRDefault="00077FBA">
            <w:pPr>
              <w:jc w:val="center"/>
              <w:rPr>
                <w:color w:val="000000"/>
                <w:sz w:val="24"/>
              </w:rPr>
            </w:pPr>
            <w:r>
              <w:rPr>
                <w:rFonts w:hint="eastAsia"/>
                <w:color w:val="000000"/>
                <w:sz w:val="24"/>
              </w:rPr>
              <w:t>3</w:t>
            </w:r>
          </w:p>
        </w:tc>
        <w:tc>
          <w:tcPr>
            <w:tcW w:w="1921"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CN105933431A</w:t>
            </w:r>
          </w:p>
        </w:tc>
      </w:tr>
      <w:tr w:rsidR="00000000">
        <w:trPr>
          <w:cantSplit/>
          <w:trHeight w:val="958"/>
          <w:jc w:val="center"/>
        </w:trPr>
        <w:tc>
          <w:tcPr>
            <w:tcW w:w="1131"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2015.08</w:t>
            </w:r>
          </w:p>
        </w:tc>
        <w:tc>
          <w:tcPr>
            <w:tcW w:w="1837"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WSN</w:t>
            </w:r>
            <w:r>
              <w:rPr>
                <w:color w:val="000000"/>
                <w:sz w:val="24"/>
              </w:rPr>
              <w:t>荔枝园环境监控系统</w:t>
            </w:r>
          </w:p>
        </w:tc>
        <w:tc>
          <w:tcPr>
            <w:tcW w:w="1335"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计算机软件著作权</w:t>
            </w:r>
          </w:p>
        </w:tc>
        <w:tc>
          <w:tcPr>
            <w:tcW w:w="1668"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中华人民共和国国家版权局</w:t>
            </w:r>
          </w:p>
        </w:tc>
        <w:tc>
          <w:tcPr>
            <w:tcW w:w="936" w:type="dxa"/>
            <w:tcBorders>
              <w:top w:val="single" w:sz="4" w:space="0" w:color="auto"/>
              <w:left w:val="single" w:sz="4" w:space="0" w:color="auto"/>
              <w:bottom w:val="single" w:sz="4" w:space="0" w:color="auto"/>
              <w:right w:val="single" w:sz="4" w:space="0" w:color="auto"/>
            </w:tcBorders>
            <w:vAlign w:val="center"/>
          </w:tcPr>
          <w:p w:rsidR="00000000" w:rsidRDefault="00077FBA">
            <w:pPr>
              <w:jc w:val="center"/>
              <w:rPr>
                <w:color w:val="000000"/>
                <w:sz w:val="24"/>
              </w:rPr>
            </w:pPr>
            <w:r>
              <w:rPr>
                <w:rFonts w:hint="eastAsia"/>
                <w:color w:val="000000"/>
                <w:sz w:val="24"/>
              </w:rPr>
              <w:t>5</w:t>
            </w:r>
          </w:p>
        </w:tc>
        <w:tc>
          <w:tcPr>
            <w:tcW w:w="1921"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2015SR164929</w:t>
            </w:r>
          </w:p>
        </w:tc>
      </w:tr>
      <w:tr w:rsidR="00000000">
        <w:trPr>
          <w:cantSplit/>
          <w:trHeight w:val="464"/>
          <w:jc w:val="center"/>
        </w:trPr>
        <w:tc>
          <w:tcPr>
            <w:tcW w:w="1131"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2016.01</w:t>
            </w:r>
          </w:p>
        </w:tc>
        <w:tc>
          <w:tcPr>
            <w:tcW w:w="1837"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基于无线传感网的荔枝园精量滴灌控制上位机系统</w:t>
            </w:r>
          </w:p>
        </w:tc>
        <w:tc>
          <w:tcPr>
            <w:tcW w:w="1335"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计算机软件著作权</w:t>
            </w:r>
          </w:p>
        </w:tc>
        <w:tc>
          <w:tcPr>
            <w:tcW w:w="1668"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中华人民共和国国家版权局</w:t>
            </w:r>
          </w:p>
        </w:tc>
        <w:tc>
          <w:tcPr>
            <w:tcW w:w="936" w:type="dxa"/>
            <w:tcBorders>
              <w:top w:val="single" w:sz="4" w:space="0" w:color="auto"/>
              <w:left w:val="single" w:sz="4" w:space="0" w:color="auto"/>
              <w:bottom w:val="single" w:sz="4" w:space="0" w:color="auto"/>
              <w:right w:val="single" w:sz="4" w:space="0" w:color="auto"/>
            </w:tcBorders>
            <w:vAlign w:val="center"/>
          </w:tcPr>
          <w:p w:rsidR="00000000" w:rsidRDefault="00077FBA">
            <w:pPr>
              <w:jc w:val="center"/>
              <w:rPr>
                <w:color w:val="000000"/>
                <w:sz w:val="24"/>
              </w:rPr>
            </w:pPr>
            <w:r>
              <w:rPr>
                <w:rFonts w:hint="eastAsia"/>
                <w:color w:val="000000"/>
                <w:sz w:val="24"/>
              </w:rPr>
              <w:t>2</w:t>
            </w:r>
          </w:p>
        </w:tc>
        <w:tc>
          <w:tcPr>
            <w:tcW w:w="1921"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2016SR010637</w:t>
            </w:r>
          </w:p>
        </w:tc>
      </w:tr>
      <w:tr w:rsidR="00000000">
        <w:trPr>
          <w:cantSplit/>
          <w:trHeight w:val="464"/>
          <w:jc w:val="center"/>
        </w:trPr>
        <w:tc>
          <w:tcPr>
            <w:tcW w:w="1131"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2016.06</w:t>
            </w:r>
          </w:p>
        </w:tc>
        <w:tc>
          <w:tcPr>
            <w:tcW w:w="1837"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农村重要农资仓储环境监控系统</w:t>
            </w:r>
          </w:p>
        </w:tc>
        <w:tc>
          <w:tcPr>
            <w:tcW w:w="1335"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计算机软件著作权</w:t>
            </w:r>
          </w:p>
        </w:tc>
        <w:tc>
          <w:tcPr>
            <w:tcW w:w="1668"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中华人民共和国国家版权局</w:t>
            </w:r>
          </w:p>
        </w:tc>
        <w:tc>
          <w:tcPr>
            <w:tcW w:w="936" w:type="dxa"/>
            <w:tcBorders>
              <w:top w:val="single" w:sz="4" w:space="0" w:color="auto"/>
              <w:left w:val="single" w:sz="4" w:space="0" w:color="auto"/>
              <w:bottom w:val="single" w:sz="4" w:space="0" w:color="auto"/>
              <w:right w:val="single" w:sz="4" w:space="0" w:color="auto"/>
            </w:tcBorders>
            <w:vAlign w:val="center"/>
          </w:tcPr>
          <w:p w:rsidR="00000000" w:rsidRDefault="00077FBA">
            <w:pPr>
              <w:jc w:val="center"/>
              <w:rPr>
                <w:color w:val="000000"/>
                <w:sz w:val="24"/>
              </w:rPr>
            </w:pPr>
            <w:r>
              <w:rPr>
                <w:rFonts w:hint="eastAsia"/>
                <w:color w:val="000000"/>
                <w:sz w:val="24"/>
              </w:rPr>
              <w:t>2</w:t>
            </w:r>
          </w:p>
        </w:tc>
        <w:tc>
          <w:tcPr>
            <w:tcW w:w="1921"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20</w:t>
            </w:r>
            <w:r>
              <w:rPr>
                <w:color w:val="000000"/>
                <w:sz w:val="24"/>
              </w:rPr>
              <w:t>16SR127539</w:t>
            </w:r>
          </w:p>
        </w:tc>
      </w:tr>
      <w:tr w:rsidR="00000000">
        <w:trPr>
          <w:cantSplit/>
          <w:trHeight w:val="464"/>
          <w:jc w:val="center"/>
        </w:trPr>
        <w:tc>
          <w:tcPr>
            <w:tcW w:w="1131"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2016.06</w:t>
            </w:r>
          </w:p>
        </w:tc>
        <w:tc>
          <w:tcPr>
            <w:tcW w:w="1837"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荔枝园专家系统</w:t>
            </w:r>
          </w:p>
        </w:tc>
        <w:tc>
          <w:tcPr>
            <w:tcW w:w="1335"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计算机软件著作权</w:t>
            </w:r>
          </w:p>
        </w:tc>
        <w:tc>
          <w:tcPr>
            <w:tcW w:w="1668"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中华人民共和国国家版权局</w:t>
            </w:r>
          </w:p>
        </w:tc>
        <w:tc>
          <w:tcPr>
            <w:tcW w:w="936" w:type="dxa"/>
            <w:tcBorders>
              <w:top w:val="single" w:sz="4" w:space="0" w:color="auto"/>
              <w:left w:val="single" w:sz="4" w:space="0" w:color="auto"/>
              <w:bottom w:val="single" w:sz="4" w:space="0" w:color="auto"/>
              <w:right w:val="single" w:sz="4" w:space="0" w:color="auto"/>
            </w:tcBorders>
            <w:vAlign w:val="center"/>
          </w:tcPr>
          <w:p w:rsidR="00000000" w:rsidRDefault="00077FBA">
            <w:pPr>
              <w:jc w:val="center"/>
              <w:rPr>
                <w:color w:val="000000"/>
                <w:sz w:val="24"/>
              </w:rPr>
            </w:pPr>
            <w:r>
              <w:rPr>
                <w:rFonts w:hint="eastAsia"/>
                <w:color w:val="000000"/>
                <w:sz w:val="24"/>
              </w:rPr>
              <w:t>5</w:t>
            </w:r>
          </w:p>
        </w:tc>
        <w:tc>
          <w:tcPr>
            <w:tcW w:w="1921"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2016SR127518</w:t>
            </w:r>
          </w:p>
        </w:tc>
      </w:tr>
      <w:tr w:rsidR="00000000">
        <w:trPr>
          <w:cantSplit/>
          <w:trHeight w:val="584"/>
          <w:jc w:val="center"/>
        </w:trPr>
        <w:tc>
          <w:tcPr>
            <w:tcW w:w="1131"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2016.06</w:t>
            </w:r>
          </w:p>
        </w:tc>
        <w:tc>
          <w:tcPr>
            <w:tcW w:w="1837"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农村重要农资仓储环境监测上位机软件</w:t>
            </w:r>
          </w:p>
        </w:tc>
        <w:tc>
          <w:tcPr>
            <w:tcW w:w="1335"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计算机软件著作权</w:t>
            </w:r>
          </w:p>
        </w:tc>
        <w:tc>
          <w:tcPr>
            <w:tcW w:w="1668"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中华人民共和国国家版权局</w:t>
            </w:r>
          </w:p>
        </w:tc>
        <w:tc>
          <w:tcPr>
            <w:tcW w:w="936" w:type="dxa"/>
            <w:tcBorders>
              <w:top w:val="single" w:sz="4" w:space="0" w:color="auto"/>
              <w:left w:val="single" w:sz="4" w:space="0" w:color="auto"/>
              <w:bottom w:val="single" w:sz="4" w:space="0" w:color="auto"/>
              <w:right w:val="single" w:sz="4" w:space="0" w:color="auto"/>
            </w:tcBorders>
            <w:vAlign w:val="center"/>
          </w:tcPr>
          <w:p w:rsidR="00000000" w:rsidRDefault="00077FBA">
            <w:pPr>
              <w:jc w:val="center"/>
              <w:rPr>
                <w:color w:val="000000"/>
                <w:sz w:val="24"/>
              </w:rPr>
            </w:pPr>
            <w:r>
              <w:rPr>
                <w:rFonts w:hint="eastAsia"/>
                <w:color w:val="000000"/>
                <w:sz w:val="24"/>
              </w:rPr>
              <w:t>2</w:t>
            </w:r>
          </w:p>
        </w:tc>
        <w:tc>
          <w:tcPr>
            <w:tcW w:w="1921" w:type="dxa"/>
            <w:tcBorders>
              <w:top w:val="single" w:sz="4" w:space="0" w:color="auto"/>
              <w:left w:val="single" w:sz="4" w:space="0" w:color="auto"/>
              <w:bottom w:val="single" w:sz="4" w:space="0" w:color="auto"/>
              <w:right w:val="single" w:sz="4" w:space="0" w:color="auto"/>
            </w:tcBorders>
            <w:vAlign w:val="center"/>
          </w:tcPr>
          <w:p w:rsidR="00000000" w:rsidRDefault="00077FBA">
            <w:pPr>
              <w:rPr>
                <w:color w:val="000000"/>
                <w:sz w:val="24"/>
              </w:rPr>
            </w:pPr>
            <w:r>
              <w:rPr>
                <w:color w:val="000000"/>
                <w:sz w:val="24"/>
              </w:rPr>
              <w:t>2016SR127413</w:t>
            </w:r>
          </w:p>
        </w:tc>
      </w:tr>
    </w:tbl>
    <w:p w:rsidR="00000000" w:rsidRDefault="00077FBA">
      <w:pPr>
        <w:rPr>
          <w:rFonts w:hint="eastAsia"/>
          <w:color w:val="000000"/>
        </w:rPr>
      </w:pPr>
    </w:p>
    <w:p w:rsidR="00000000" w:rsidRDefault="00077FBA">
      <w:pPr>
        <w:rPr>
          <w:rFonts w:hint="eastAsia"/>
          <w:color w:val="000000"/>
        </w:rPr>
      </w:pPr>
    </w:p>
    <w:p w:rsidR="00000000" w:rsidRDefault="00077FBA">
      <w:pPr>
        <w:rPr>
          <w:rFonts w:hint="eastAsia"/>
          <w:color w:val="000000"/>
        </w:rPr>
      </w:pPr>
    </w:p>
    <w:p w:rsidR="00000000" w:rsidRDefault="00077FBA">
      <w:pPr>
        <w:rPr>
          <w:rFonts w:hint="eastAsia"/>
          <w:color w:val="000000"/>
        </w:rPr>
      </w:pPr>
    </w:p>
    <w:p w:rsidR="00000000" w:rsidRDefault="00077FBA">
      <w:pPr>
        <w:rPr>
          <w:rFonts w:hint="eastAsia"/>
          <w:color w:val="000000"/>
        </w:rPr>
      </w:pPr>
    </w:p>
    <w:p w:rsidR="00077FBA" w:rsidRDefault="00077FBA">
      <w:pPr>
        <w:rPr>
          <w:rFonts w:hint="eastAsia"/>
          <w:color w:val="000000"/>
        </w:rPr>
      </w:pPr>
    </w:p>
    <w:sectPr w:rsidR="00077FBA">
      <w:pgSz w:w="11906" w:h="16838"/>
      <w:pgMar w:top="1418" w:right="1531" w:bottom="1418" w:left="1531" w:header="851" w:footer="992" w:gutter="0"/>
      <w:pgNumType w:start="1"/>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7FBA" w:rsidRDefault="00077FBA">
      <w:r>
        <w:separator/>
      </w:r>
    </w:p>
  </w:endnote>
  <w:endnote w:type="continuationSeparator" w:id="0">
    <w:p w:rsidR="00077FBA" w:rsidRDefault="00077F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楷体_GB2312">
    <w:altName w:val="楷体"/>
    <w:charset w:val="86"/>
    <w:family w:val="modern"/>
    <w:pitch w:val="default"/>
    <w:sig w:usb0="00000001" w:usb1="080E0000" w:usb2="00000010" w:usb3="00000000" w:csb0="00040000" w:csb1="00000000"/>
  </w:font>
  <w:font w:name="Adobe 黑体 Std R">
    <w:altName w:val="黑体"/>
    <w:charset w:val="86"/>
    <w:family w:val="auto"/>
    <w:pitch w:val="default"/>
    <w:sig w:usb0="00000001" w:usb1="0A0F1810" w:usb2="00000016" w:usb3="00000000" w:csb0="00060007" w:csb1="00000000"/>
  </w:font>
  <w:font w:name="楷体">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077FBA">
    <w:pPr>
      <w:pStyle w:val="a8"/>
      <w:jc w:val="center"/>
    </w:pPr>
    <w:r>
      <w:fldChar w:fldCharType="begin"/>
    </w:r>
    <w:r>
      <w:instrText xml:space="preserve"> PAGE   \* MERGEFORMAT </w:instrText>
    </w:r>
    <w:r>
      <w:fldChar w:fldCharType="separate"/>
    </w:r>
    <w:r w:rsidR="00082913" w:rsidRPr="00082913">
      <w:rPr>
        <w:noProof/>
        <w:lang w:val="zh-CN" w:eastAsia="zh-CN"/>
      </w:rPr>
      <w:t>1</w:t>
    </w:r>
    <w:r>
      <w:fldChar w:fldCharType="end"/>
    </w:r>
  </w:p>
  <w:p w:rsidR="00000000" w:rsidRDefault="00077FBA">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7FBA" w:rsidRDefault="00077FBA">
      <w:r>
        <w:separator/>
      </w:r>
    </w:p>
  </w:footnote>
  <w:footnote w:type="continuationSeparator" w:id="0">
    <w:p w:rsidR="00077FBA" w:rsidRDefault="00077F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0000" w:rsidRDefault="00077FBA">
    <w:pPr>
      <w:pStyle w:val="ab"/>
      <w:pBdr>
        <w:bottom w:val="none" w:sz="0" w:space="0" w:color="auto"/>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6707"/>
    <w:rsid w:val="00000487"/>
    <w:rsid w:val="00000E97"/>
    <w:rsid w:val="00003F5C"/>
    <w:rsid w:val="000040B5"/>
    <w:rsid w:val="00005174"/>
    <w:rsid w:val="000061DC"/>
    <w:rsid w:val="0000680B"/>
    <w:rsid w:val="00007378"/>
    <w:rsid w:val="00007FB2"/>
    <w:rsid w:val="00010F50"/>
    <w:rsid w:val="00011B6A"/>
    <w:rsid w:val="00015222"/>
    <w:rsid w:val="00015EA0"/>
    <w:rsid w:val="000173D1"/>
    <w:rsid w:val="00017949"/>
    <w:rsid w:val="00020064"/>
    <w:rsid w:val="00020A61"/>
    <w:rsid w:val="0002259A"/>
    <w:rsid w:val="0002369C"/>
    <w:rsid w:val="000266CB"/>
    <w:rsid w:val="0003451C"/>
    <w:rsid w:val="0003655A"/>
    <w:rsid w:val="0003698F"/>
    <w:rsid w:val="00037867"/>
    <w:rsid w:val="00040AD8"/>
    <w:rsid w:val="000473CD"/>
    <w:rsid w:val="00050E2F"/>
    <w:rsid w:val="00051C98"/>
    <w:rsid w:val="0005362C"/>
    <w:rsid w:val="0005412E"/>
    <w:rsid w:val="000541E0"/>
    <w:rsid w:val="000545A3"/>
    <w:rsid w:val="00056F34"/>
    <w:rsid w:val="00057BAC"/>
    <w:rsid w:val="000601D7"/>
    <w:rsid w:val="00060874"/>
    <w:rsid w:val="000614FE"/>
    <w:rsid w:val="000623DD"/>
    <w:rsid w:val="00062503"/>
    <w:rsid w:val="0006288B"/>
    <w:rsid w:val="0006306F"/>
    <w:rsid w:val="00066385"/>
    <w:rsid w:val="00070EE7"/>
    <w:rsid w:val="000721E1"/>
    <w:rsid w:val="00075D57"/>
    <w:rsid w:val="00077028"/>
    <w:rsid w:val="00077FBA"/>
    <w:rsid w:val="0008061B"/>
    <w:rsid w:val="0008106D"/>
    <w:rsid w:val="00081E3C"/>
    <w:rsid w:val="00082913"/>
    <w:rsid w:val="000830C3"/>
    <w:rsid w:val="00083784"/>
    <w:rsid w:val="00083BC1"/>
    <w:rsid w:val="00083C82"/>
    <w:rsid w:val="000851D8"/>
    <w:rsid w:val="00085621"/>
    <w:rsid w:val="00086049"/>
    <w:rsid w:val="00090043"/>
    <w:rsid w:val="000901E8"/>
    <w:rsid w:val="000917D4"/>
    <w:rsid w:val="00091914"/>
    <w:rsid w:val="00092BA3"/>
    <w:rsid w:val="00093DD3"/>
    <w:rsid w:val="000948CC"/>
    <w:rsid w:val="000960FC"/>
    <w:rsid w:val="00096D68"/>
    <w:rsid w:val="000972FC"/>
    <w:rsid w:val="00097731"/>
    <w:rsid w:val="00097F13"/>
    <w:rsid w:val="000A0B9D"/>
    <w:rsid w:val="000A1CB7"/>
    <w:rsid w:val="000A45B7"/>
    <w:rsid w:val="000A4683"/>
    <w:rsid w:val="000A6312"/>
    <w:rsid w:val="000A7E16"/>
    <w:rsid w:val="000B0295"/>
    <w:rsid w:val="000B04F8"/>
    <w:rsid w:val="000B1586"/>
    <w:rsid w:val="000B2CE6"/>
    <w:rsid w:val="000B41EA"/>
    <w:rsid w:val="000B698B"/>
    <w:rsid w:val="000C0275"/>
    <w:rsid w:val="000C289D"/>
    <w:rsid w:val="000C4EB4"/>
    <w:rsid w:val="000C5237"/>
    <w:rsid w:val="000C5619"/>
    <w:rsid w:val="000C61A7"/>
    <w:rsid w:val="000C678B"/>
    <w:rsid w:val="000C6944"/>
    <w:rsid w:val="000C6F8D"/>
    <w:rsid w:val="000C7700"/>
    <w:rsid w:val="000D0C31"/>
    <w:rsid w:val="000D1514"/>
    <w:rsid w:val="000D3DC9"/>
    <w:rsid w:val="000D3FC9"/>
    <w:rsid w:val="000D3FE8"/>
    <w:rsid w:val="000D4CB5"/>
    <w:rsid w:val="000D5FF5"/>
    <w:rsid w:val="000D767D"/>
    <w:rsid w:val="000E12AF"/>
    <w:rsid w:val="000E33A4"/>
    <w:rsid w:val="000E38ED"/>
    <w:rsid w:val="000E42F2"/>
    <w:rsid w:val="000E7204"/>
    <w:rsid w:val="000F3528"/>
    <w:rsid w:val="000F35C2"/>
    <w:rsid w:val="000F3A0C"/>
    <w:rsid w:val="000F6429"/>
    <w:rsid w:val="000F6900"/>
    <w:rsid w:val="000F6AAA"/>
    <w:rsid w:val="000F71E6"/>
    <w:rsid w:val="00101233"/>
    <w:rsid w:val="0010220F"/>
    <w:rsid w:val="001024A9"/>
    <w:rsid w:val="001028A5"/>
    <w:rsid w:val="0010306A"/>
    <w:rsid w:val="00103459"/>
    <w:rsid w:val="001079E4"/>
    <w:rsid w:val="00112D87"/>
    <w:rsid w:val="001139D5"/>
    <w:rsid w:val="00116C5B"/>
    <w:rsid w:val="0011714A"/>
    <w:rsid w:val="00122FDB"/>
    <w:rsid w:val="00124868"/>
    <w:rsid w:val="0012531F"/>
    <w:rsid w:val="0013178C"/>
    <w:rsid w:val="00131BE8"/>
    <w:rsid w:val="001372C6"/>
    <w:rsid w:val="00137775"/>
    <w:rsid w:val="001422B1"/>
    <w:rsid w:val="00144B3C"/>
    <w:rsid w:val="00145291"/>
    <w:rsid w:val="00146287"/>
    <w:rsid w:val="001522DB"/>
    <w:rsid w:val="00152359"/>
    <w:rsid w:val="00154066"/>
    <w:rsid w:val="0015406F"/>
    <w:rsid w:val="001540BC"/>
    <w:rsid w:val="00155A9B"/>
    <w:rsid w:val="00156A8D"/>
    <w:rsid w:val="00156EFB"/>
    <w:rsid w:val="00157590"/>
    <w:rsid w:val="00160104"/>
    <w:rsid w:val="00162D13"/>
    <w:rsid w:val="001638E7"/>
    <w:rsid w:val="0016590C"/>
    <w:rsid w:val="0016692A"/>
    <w:rsid w:val="00171F62"/>
    <w:rsid w:val="00172424"/>
    <w:rsid w:val="00173A94"/>
    <w:rsid w:val="00174FB0"/>
    <w:rsid w:val="001763BE"/>
    <w:rsid w:val="0017676D"/>
    <w:rsid w:val="00180518"/>
    <w:rsid w:val="001813F3"/>
    <w:rsid w:val="001814C7"/>
    <w:rsid w:val="0018232D"/>
    <w:rsid w:val="00182805"/>
    <w:rsid w:val="00182C8D"/>
    <w:rsid w:val="00185BCC"/>
    <w:rsid w:val="00186A66"/>
    <w:rsid w:val="00187A09"/>
    <w:rsid w:val="00187D38"/>
    <w:rsid w:val="001910A0"/>
    <w:rsid w:val="00191479"/>
    <w:rsid w:val="00191D65"/>
    <w:rsid w:val="00193AF7"/>
    <w:rsid w:val="001944FA"/>
    <w:rsid w:val="00197555"/>
    <w:rsid w:val="001A2D47"/>
    <w:rsid w:val="001A3127"/>
    <w:rsid w:val="001A32AA"/>
    <w:rsid w:val="001A3FB4"/>
    <w:rsid w:val="001A407E"/>
    <w:rsid w:val="001A66F1"/>
    <w:rsid w:val="001A6E35"/>
    <w:rsid w:val="001B12BA"/>
    <w:rsid w:val="001B5DF4"/>
    <w:rsid w:val="001B5F86"/>
    <w:rsid w:val="001B6707"/>
    <w:rsid w:val="001B71B2"/>
    <w:rsid w:val="001C13A5"/>
    <w:rsid w:val="001C553F"/>
    <w:rsid w:val="001C6C88"/>
    <w:rsid w:val="001C719F"/>
    <w:rsid w:val="001D084E"/>
    <w:rsid w:val="001D0A9E"/>
    <w:rsid w:val="001D5B13"/>
    <w:rsid w:val="001D7A77"/>
    <w:rsid w:val="001E11B7"/>
    <w:rsid w:val="001E15B1"/>
    <w:rsid w:val="001E2742"/>
    <w:rsid w:val="001E67EB"/>
    <w:rsid w:val="001E6CF4"/>
    <w:rsid w:val="001E758D"/>
    <w:rsid w:val="001E77FB"/>
    <w:rsid w:val="001F01CA"/>
    <w:rsid w:val="001F0CFE"/>
    <w:rsid w:val="001F22C0"/>
    <w:rsid w:val="001F22D9"/>
    <w:rsid w:val="001F2D59"/>
    <w:rsid w:val="001F3225"/>
    <w:rsid w:val="001F3697"/>
    <w:rsid w:val="001F3CE1"/>
    <w:rsid w:val="001F4593"/>
    <w:rsid w:val="001F4C49"/>
    <w:rsid w:val="001F5910"/>
    <w:rsid w:val="001F5E6B"/>
    <w:rsid w:val="001F6681"/>
    <w:rsid w:val="002017DF"/>
    <w:rsid w:val="00203970"/>
    <w:rsid w:val="002039EF"/>
    <w:rsid w:val="00204AE1"/>
    <w:rsid w:val="002054FC"/>
    <w:rsid w:val="00205D26"/>
    <w:rsid w:val="002113D1"/>
    <w:rsid w:val="00211A6E"/>
    <w:rsid w:val="00211CA1"/>
    <w:rsid w:val="00213EC8"/>
    <w:rsid w:val="002161BA"/>
    <w:rsid w:val="00217A3D"/>
    <w:rsid w:val="002200FD"/>
    <w:rsid w:val="00220B33"/>
    <w:rsid w:val="00220EDB"/>
    <w:rsid w:val="0023025C"/>
    <w:rsid w:val="0023132B"/>
    <w:rsid w:val="00231DCC"/>
    <w:rsid w:val="0023355F"/>
    <w:rsid w:val="00234412"/>
    <w:rsid w:val="00234734"/>
    <w:rsid w:val="00234CD4"/>
    <w:rsid w:val="002358B8"/>
    <w:rsid w:val="00240496"/>
    <w:rsid w:val="00240A34"/>
    <w:rsid w:val="00241C6F"/>
    <w:rsid w:val="00242F07"/>
    <w:rsid w:val="0024350E"/>
    <w:rsid w:val="00244001"/>
    <w:rsid w:val="002443CA"/>
    <w:rsid w:val="00244A99"/>
    <w:rsid w:val="00244D89"/>
    <w:rsid w:val="0024546A"/>
    <w:rsid w:val="0024663C"/>
    <w:rsid w:val="00246C8F"/>
    <w:rsid w:val="00250136"/>
    <w:rsid w:val="00250C52"/>
    <w:rsid w:val="002513EA"/>
    <w:rsid w:val="00251790"/>
    <w:rsid w:val="00253363"/>
    <w:rsid w:val="002536CA"/>
    <w:rsid w:val="00253812"/>
    <w:rsid w:val="002543DD"/>
    <w:rsid w:val="00257965"/>
    <w:rsid w:val="00257B00"/>
    <w:rsid w:val="00262CA7"/>
    <w:rsid w:val="0026449C"/>
    <w:rsid w:val="002650DA"/>
    <w:rsid w:val="002748EE"/>
    <w:rsid w:val="0027578A"/>
    <w:rsid w:val="0027627E"/>
    <w:rsid w:val="00277645"/>
    <w:rsid w:val="00280136"/>
    <w:rsid w:val="002803C1"/>
    <w:rsid w:val="00281AC3"/>
    <w:rsid w:val="002827E3"/>
    <w:rsid w:val="0028280D"/>
    <w:rsid w:val="00282A8E"/>
    <w:rsid w:val="002847B3"/>
    <w:rsid w:val="00284D28"/>
    <w:rsid w:val="00285434"/>
    <w:rsid w:val="00286A2F"/>
    <w:rsid w:val="00287073"/>
    <w:rsid w:val="002902A0"/>
    <w:rsid w:val="00290FD1"/>
    <w:rsid w:val="00292D0C"/>
    <w:rsid w:val="002939E3"/>
    <w:rsid w:val="00293D14"/>
    <w:rsid w:val="0029462A"/>
    <w:rsid w:val="0029740A"/>
    <w:rsid w:val="00297615"/>
    <w:rsid w:val="002A2CE0"/>
    <w:rsid w:val="002A4D14"/>
    <w:rsid w:val="002A50DE"/>
    <w:rsid w:val="002A6203"/>
    <w:rsid w:val="002A7266"/>
    <w:rsid w:val="002A7DB8"/>
    <w:rsid w:val="002B0211"/>
    <w:rsid w:val="002B0C76"/>
    <w:rsid w:val="002B1D63"/>
    <w:rsid w:val="002B37A0"/>
    <w:rsid w:val="002B388A"/>
    <w:rsid w:val="002B5741"/>
    <w:rsid w:val="002B5DE5"/>
    <w:rsid w:val="002B766E"/>
    <w:rsid w:val="002C0C11"/>
    <w:rsid w:val="002C530A"/>
    <w:rsid w:val="002C6D52"/>
    <w:rsid w:val="002D0B07"/>
    <w:rsid w:val="002D1C0E"/>
    <w:rsid w:val="002D2D16"/>
    <w:rsid w:val="002D36E4"/>
    <w:rsid w:val="002D3DEA"/>
    <w:rsid w:val="002D4199"/>
    <w:rsid w:val="002D43FC"/>
    <w:rsid w:val="002D4700"/>
    <w:rsid w:val="002D504D"/>
    <w:rsid w:val="002D5660"/>
    <w:rsid w:val="002D56B4"/>
    <w:rsid w:val="002D5ACA"/>
    <w:rsid w:val="002D67CD"/>
    <w:rsid w:val="002D7978"/>
    <w:rsid w:val="002E0D66"/>
    <w:rsid w:val="002E2796"/>
    <w:rsid w:val="002E2AFD"/>
    <w:rsid w:val="002E2C82"/>
    <w:rsid w:val="002E2F03"/>
    <w:rsid w:val="002E6BF4"/>
    <w:rsid w:val="002E6CE7"/>
    <w:rsid w:val="002E6F15"/>
    <w:rsid w:val="002E7364"/>
    <w:rsid w:val="002F20C9"/>
    <w:rsid w:val="002F2586"/>
    <w:rsid w:val="002F3723"/>
    <w:rsid w:val="002F3F03"/>
    <w:rsid w:val="002F473E"/>
    <w:rsid w:val="002F5745"/>
    <w:rsid w:val="002F5B4A"/>
    <w:rsid w:val="002F69C8"/>
    <w:rsid w:val="003007C4"/>
    <w:rsid w:val="00300EFB"/>
    <w:rsid w:val="0030190A"/>
    <w:rsid w:val="00302C04"/>
    <w:rsid w:val="00302C5F"/>
    <w:rsid w:val="00303636"/>
    <w:rsid w:val="00303F6C"/>
    <w:rsid w:val="003042B0"/>
    <w:rsid w:val="0030431B"/>
    <w:rsid w:val="00304498"/>
    <w:rsid w:val="00304F10"/>
    <w:rsid w:val="00306206"/>
    <w:rsid w:val="0030661E"/>
    <w:rsid w:val="00307299"/>
    <w:rsid w:val="0031243F"/>
    <w:rsid w:val="0031262E"/>
    <w:rsid w:val="00312F8E"/>
    <w:rsid w:val="003143E8"/>
    <w:rsid w:val="00314E11"/>
    <w:rsid w:val="00320879"/>
    <w:rsid w:val="003220C4"/>
    <w:rsid w:val="00322B9A"/>
    <w:rsid w:val="0032599C"/>
    <w:rsid w:val="003267F3"/>
    <w:rsid w:val="00327049"/>
    <w:rsid w:val="0033050E"/>
    <w:rsid w:val="00330D8E"/>
    <w:rsid w:val="00331AF1"/>
    <w:rsid w:val="0033256B"/>
    <w:rsid w:val="003327F2"/>
    <w:rsid w:val="00333086"/>
    <w:rsid w:val="003346B0"/>
    <w:rsid w:val="003346CF"/>
    <w:rsid w:val="003349D5"/>
    <w:rsid w:val="00336275"/>
    <w:rsid w:val="00336EA3"/>
    <w:rsid w:val="00337A0B"/>
    <w:rsid w:val="00340080"/>
    <w:rsid w:val="00340AD9"/>
    <w:rsid w:val="00340B87"/>
    <w:rsid w:val="00341070"/>
    <w:rsid w:val="00341519"/>
    <w:rsid w:val="003415CD"/>
    <w:rsid w:val="00341850"/>
    <w:rsid w:val="0034409D"/>
    <w:rsid w:val="00344350"/>
    <w:rsid w:val="003447BF"/>
    <w:rsid w:val="00345977"/>
    <w:rsid w:val="00345D87"/>
    <w:rsid w:val="00347232"/>
    <w:rsid w:val="00350EBB"/>
    <w:rsid w:val="003529B3"/>
    <w:rsid w:val="0035360F"/>
    <w:rsid w:val="003549E0"/>
    <w:rsid w:val="00355173"/>
    <w:rsid w:val="00355A63"/>
    <w:rsid w:val="00355CB7"/>
    <w:rsid w:val="00356F44"/>
    <w:rsid w:val="00357049"/>
    <w:rsid w:val="00357CBB"/>
    <w:rsid w:val="00362B8F"/>
    <w:rsid w:val="003643F8"/>
    <w:rsid w:val="00364747"/>
    <w:rsid w:val="00367A44"/>
    <w:rsid w:val="00370DDB"/>
    <w:rsid w:val="00371385"/>
    <w:rsid w:val="0037182E"/>
    <w:rsid w:val="00373510"/>
    <w:rsid w:val="00376588"/>
    <w:rsid w:val="00377053"/>
    <w:rsid w:val="003773AE"/>
    <w:rsid w:val="00381683"/>
    <w:rsid w:val="003817BE"/>
    <w:rsid w:val="00383320"/>
    <w:rsid w:val="003837EE"/>
    <w:rsid w:val="003846F7"/>
    <w:rsid w:val="00384EAE"/>
    <w:rsid w:val="00386E7E"/>
    <w:rsid w:val="003870EA"/>
    <w:rsid w:val="00390BC2"/>
    <w:rsid w:val="0039151D"/>
    <w:rsid w:val="00392440"/>
    <w:rsid w:val="00392A52"/>
    <w:rsid w:val="00393014"/>
    <w:rsid w:val="00395CF6"/>
    <w:rsid w:val="00397000"/>
    <w:rsid w:val="00397547"/>
    <w:rsid w:val="003A12CF"/>
    <w:rsid w:val="003A1334"/>
    <w:rsid w:val="003A2A1D"/>
    <w:rsid w:val="003A389C"/>
    <w:rsid w:val="003A613B"/>
    <w:rsid w:val="003A69BA"/>
    <w:rsid w:val="003B0260"/>
    <w:rsid w:val="003B039C"/>
    <w:rsid w:val="003B14CF"/>
    <w:rsid w:val="003B1F86"/>
    <w:rsid w:val="003B20FA"/>
    <w:rsid w:val="003B2655"/>
    <w:rsid w:val="003B2B72"/>
    <w:rsid w:val="003B384E"/>
    <w:rsid w:val="003C1627"/>
    <w:rsid w:val="003C5FF9"/>
    <w:rsid w:val="003C6E44"/>
    <w:rsid w:val="003D01B2"/>
    <w:rsid w:val="003D12B0"/>
    <w:rsid w:val="003D2F08"/>
    <w:rsid w:val="003D3DFA"/>
    <w:rsid w:val="003D4159"/>
    <w:rsid w:val="003D4182"/>
    <w:rsid w:val="003D5FD5"/>
    <w:rsid w:val="003D75BF"/>
    <w:rsid w:val="003D793C"/>
    <w:rsid w:val="003E1B11"/>
    <w:rsid w:val="003E2130"/>
    <w:rsid w:val="003E345E"/>
    <w:rsid w:val="003E4AAE"/>
    <w:rsid w:val="003E5516"/>
    <w:rsid w:val="003E5556"/>
    <w:rsid w:val="003E72D8"/>
    <w:rsid w:val="003F083C"/>
    <w:rsid w:val="003F0E8D"/>
    <w:rsid w:val="003F55C9"/>
    <w:rsid w:val="00400844"/>
    <w:rsid w:val="00401BA0"/>
    <w:rsid w:val="004022B7"/>
    <w:rsid w:val="00402637"/>
    <w:rsid w:val="00402923"/>
    <w:rsid w:val="00402EA5"/>
    <w:rsid w:val="00402F1D"/>
    <w:rsid w:val="00405571"/>
    <w:rsid w:val="0040623B"/>
    <w:rsid w:val="004119D3"/>
    <w:rsid w:val="00415A0E"/>
    <w:rsid w:val="00415BA3"/>
    <w:rsid w:val="00420004"/>
    <w:rsid w:val="004207B3"/>
    <w:rsid w:val="004219C6"/>
    <w:rsid w:val="00422A65"/>
    <w:rsid w:val="004257D3"/>
    <w:rsid w:val="004310CA"/>
    <w:rsid w:val="00432212"/>
    <w:rsid w:val="00432723"/>
    <w:rsid w:val="004349F1"/>
    <w:rsid w:val="00437541"/>
    <w:rsid w:val="00437670"/>
    <w:rsid w:val="00437CB3"/>
    <w:rsid w:val="004408F3"/>
    <w:rsid w:val="0044130C"/>
    <w:rsid w:val="004414FC"/>
    <w:rsid w:val="00441F71"/>
    <w:rsid w:val="00451119"/>
    <w:rsid w:val="00453909"/>
    <w:rsid w:val="00457F8D"/>
    <w:rsid w:val="00460AC8"/>
    <w:rsid w:val="00460EA4"/>
    <w:rsid w:val="00461B03"/>
    <w:rsid w:val="004649B5"/>
    <w:rsid w:val="00465E55"/>
    <w:rsid w:val="004676B5"/>
    <w:rsid w:val="004700C8"/>
    <w:rsid w:val="00471AFE"/>
    <w:rsid w:val="00474DB9"/>
    <w:rsid w:val="004756FF"/>
    <w:rsid w:val="00475868"/>
    <w:rsid w:val="00476371"/>
    <w:rsid w:val="0047743C"/>
    <w:rsid w:val="00483E7E"/>
    <w:rsid w:val="00484047"/>
    <w:rsid w:val="00484D70"/>
    <w:rsid w:val="00485AED"/>
    <w:rsid w:val="00486E61"/>
    <w:rsid w:val="00487F9A"/>
    <w:rsid w:val="004913F3"/>
    <w:rsid w:val="00492ABB"/>
    <w:rsid w:val="00494B0D"/>
    <w:rsid w:val="004964D0"/>
    <w:rsid w:val="0049650E"/>
    <w:rsid w:val="004A016B"/>
    <w:rsid w:val="004A0A54"/>
    <w:rsid w:val="004A1503"/>
    <w:rsid w:val="004A2243"/>
    <w:rsid w:val="004A3CFC"/>
    <w:rsid w:val="004A4645"/>
    <w:rsid w:val="004A51B2"/>
    <w:rsid w:val="004A51DC"/>
    <w:rsid w:val="004A5611"/>
    <w:rsid w:val="004A5690"/>
    <w:rsid w:val="004A5C56"/>
    <w:rsid w:val="004A6E65"/>
    <w:rsid w:val="004A7AEF"/>
    <w:rsid w:val="004B05B1"/>
    <w:rsid w:val="004B0B49"/>
    <w:rsid w:val="004B2712"/>
    <w:rsid w:val="004B27FD"/>
    <w:rsid w:val="004B2A58"/>
    <w:rsid w:val="004B3EEA"/>
    <w:rsid w:val="004B4306"/>
    <w:rsid w:val="004B78C4"/>
    <w:rsid w:val="004C03C4"/>
    <w:rsid w:val="004C070A"/>
    <w:rsid w:val="004C1534"/>
    <w:rsid w:val="004C17DF"/>
    <w:rsid w:val="004C22AE"/>
    <w:rsid w:val="004C22DA"/>
    <w:rsid w:val="004C2D76"/>
    <w:rsid w:val="004C3A46"/>
    <w:rsid w:val="004C6F11"/>
    <w:rsid w:val="004D2262"/>
    <w:rsid w:val="004D31F3"/>
    <w:rsid w:val="004D4C3E"/>
    <w:rsid w:val="004D62C2"/>
    <w:rsid w:val="004D69A7"/>
    <w:rsid w:val="004D7002"/>
    <w:rsid w:val="004E1442"/>
    <w:rsid w:val="004E2F2A"/>
    <w:rsid w:val="004E5121"/>
    <w:rsid w:val="004E56F4"/>
    <w:rsid w:val="004E5956"/>
    <w:rsid w:val="004E6089"/>
    <w:rsid w:val="004E6165"/>
    <w:rsid w:val="004E63E4"/>
    <w:rsid w:val="004E7619"/>
    <w:rsid w:val="004F3DDE"/>
    <w:rsid w:val="004F4767"/>
    <w:rsid w:val="004F654B"/>
    <w:rsid w:val="0050276E"/>
    <w:rsid w:val="00506ED1"/>
    <w:rsid w:val="00507A47"/>
    <w:rsid w:val="00510FBB"/>
    <w:rsid w:val="00511603"/>
    <w:rsid w:val="005119C7"/>
    <w:rsid w:val="005131A2"/>
    <w:rsid w:val="00513335"/>
    <w:rsid w:val="00515124"/>
    <w:rsid w:val="00516015"/>
    <w:rsid w:val="00517C56"/>
    <w:rsid w:val="00517CA0"/>
    <w:rsid w:val="00520A7C"/>
    <w:rsid w:val="00520DC4"/>
    <w:rsid w:val="00521245"/>
    <w:rsid w:val="00522546"/>
    <w:rsid w:val="00522D8E"/>
    <w:rsid w:val="005234DF"/>
    <w:rsid w:val="00523778"/>
    <w:rsid w:val="00524D86"/>
    <w:rsid w:val="005250CE"/>
    <w:rsid w:val="00525ABD"/>
    <w:rsid w:val="00527025"/>
    <w:rsid w:val="005276DC"/>
    <w:rsid w:val="00530710"/>
    <w:rsid w:val="005313CC"/>
    <w:rsid w:val="00532625"/>
    <w:rsid w:val="00532C13"/>
    <w:rsid w:val="00536000"/>
    <w:rsid w:val="00536452"/>
    <w:rsid w:val="0053701A"/>
    <w:rsid w:val="00537860"/>
    <w:rsid w:val="00541EA4"/>
    <w:rsid w:val="005424D5"/>
    <w:rsid w:val="0054256B"/>
    <w:rsid w:val="00543286"/>
    <w:rsid w:val="00543774"/>
    <w:rsid w:val="005448BA"/>
    <w:rsid w:val="00544C5D"/>
    <w:rsid w:val="00544CC9"/>
    <w:rsid w:val="005460DF"/>
    <w:rsid w:val="005465BA"/>
    <w:rsid w:val="005470FE"/>
    <w:rsid w:val="005505CF"/>
    <w:rsid w:val="00550E0C"/>
    <w:rsid w:val="005519A7"/>
    <w:rsid w:val="00553B17"/>
    <w:rsid w:val="005541ED"/>
    <w:rsid w:val="005545F9"/>
    <w:rsid w:val="00554D6F"/>
    <w:rsid w:val="00554FD3"/>
    <w:rsid w:val="0055572D"/>
    <w:rsid w:val="00560045"/>
    <w:rsid w:val="00560B6B"/>
    <w:rsid w:val="00561960"/>
    <w:rsid w:val="00561C50"/>
    <w:rsid w:val="005642C7"/>
    <w:rsid w:val="005644F9"/>
    <w:rsid w:val="00566819"/>
    <w:rsid w:val="00567D31"/>
    <w:rsid w:val="00571335"/>
    <w:rsid w:val="0057162C"/>
    <w:rsid w:val="00571697"/>
    <w:rsid w:val="00572822"/>
    <w:rsid w:val="005754B5"/>
    <w:rsid w:val="0057710E"/>
    <w:rsid w:val="00582B45"/>
    <w:rsid w:val="005839B0"/>
    <w:rsid w:val="00585AA7"/>
    <w:rsid w:val="00586A88"/>
    <w:rsid w:val="005915FA"/>
    <w:rsid w:val="005918C8"/>
    <w:rsid w:val="00591B0E"/>
    <w:rsid w:val="0059220B"/>
    <w:rsid w:val="005932FF"/>
    <w:rsid w:val="00593492"/>
    <w:rsid w:val="005935D2"/>
    <w:rsid w:val="00594052"/>
    <w:rsid w:val="00596502"/>
    <w:rsid w:val="005A0A8A"/>
    <w:rsid w:val="005A36AD"/>
    <w:rsid w:val="005A37FB"/>
    <w:rsid w:val="005A396E"/>
    <w:rsid w:val="005A3CCB"/>
    <w:rsid w:val="005A4F43"/>
    <w:rsid w:val="005A6237"/>
    <w:rsid w:val="005A7823"/>
    <w:rsid w:val="005B24E5"/>
    <w:rsid w:val="005B30D2"/>
    <w:rsid w:val="005B318C"/>
    <w:rsid w:val="005B3251"/>
    <w:rsid w:val="005B6773"/>
    <w:rsid w:val="005B69D0"/>
    <w:rsid w:val="005B740F"/>
    <w:rsid w:val="005C499E"/>
    <w:rsid w:val="005C6565"/>
    <w:rsid w:val="005C6D86"/>
    <w:rsid w:val="005D0194"/>
    <w:rsid w:val="005D1AAF"/>
    <w:rsid w:val="005D2184"/>
    <w:rsid w:val="005D28AB"/>
    <w:rsid w:val="005D3262"/>
    <w:rsid w:val="005D38D1"/>
    <w:rsid w:val="005D45D7"/>
    <w:rsid w:val="005D5593"/>
    <w:rsid w:val="005D5E88"/>
    <w:rsid w:val="005E40B4"/>
    <w:rsid w:val="005E72B8"/>
    <w:rsid w:val="005E7B28"/>
    <w:rsid w:val="005F0E09"/>
    <w:rsid w:val="005F0EA3"/>
    <w:rsid w:val="005F1761"/>
    <w:rsid w:val="005F1CAD"/>
    <w:rsid w:val="005F3826"/>
    <w:rsid w:val="005F6567"/>
    <w:rsid w:val="005F67AE"/>
    <w:rsid w:val="005F7D4B"/>
    <w:rsid w:val="005F7D8B"/>
    <w:rsid w:val="006002B8"/>
    <w:rsid w:val="006007A8"/>
    <w:rsid w:val="00601C5B"/>
    <w:rsid w:val="0060206D"/>
    <w:rsid w:val="00602E57"/>
    <w:rsid w:val="00603DC5"/>
    <w:rsid w:val="006047BF"/>
    <w:rsid w:val="0060488E"/>
    <w:rsid w:val="00604DFA"/>
    <w:rsid w:val="00604F41"/>
    <w:rsid w:val="00605D7B"/>
    <w:rsid w:val="00606C85"/>
    <w:rsid w:val="00607475"/>
    <w:rsid w:val="006074F9"/>
    <w:rsid w:val="00610BDB"/>
    <w:rsid w:val="0061124A"/>
    <w:rsid w:val="0061495C"/>
    <w:rsid w:val="00615442"/>
    <w:rsid w:val="0062007B"/>
    <w:rsid w:val="00620CCD"/>
    <w:rsid w:val="0062280C"/>
    <w:rsid w:val="00623222"/>
    <w:rsid w:val="00624531"/>
    <w:rsid w:val="00625A30"/>
    <w:rsid w:val="00625A33"/>
    <w:rsid w:val="00625A43"/>
    <w:rsid w:val="006268D1"/>
    <w:rsid w:val="006275E6"/>
    <w:rsid w:val="00630E64"/>
    <w:rsid w:val="00633A2A"/>
    <w:rsid w:val="00634257"/>
    <w:rsid w:val="00634693"/>
    <w:rsid w:val="00636464"/>
    <w:rsid w:val="00636785"/>
    <w:rsid w:val="00636F5F"/>
    <w:rsid w:val="00637ED0"/>
    <w:rsid w:val="00640C18"/>
    <w:rsid w:val="00642BE5"/>
    <w:rsid w:val="00644633"/>
    <w:rsid w:val="0064621F"/>
    <w:rsid w:val="00650241"/>
    <w:rsid w:val="00651EB2"/>
    <w:rsid w:val="006549EB"/>
    <w:rsid w:val="0065562A"/>
    <w:rsid w:val="00655700"/>
    <w:rsid w:val="0065588A"/>
    <w:rsid w:val="00657188"/>
    <w:rsid w:val="0065740B"/>
    <w:rsid w:val="006613D3"/>
    <w:rsid w:val="00661F36"/>
    <w:rsid w:val="00665231"/>
    <w:rsid w:val="00665840"/>
    <w:rsid w:val="006661C1"/>
    <w:rsid w:val="006662E8"/>
    <w:rsid w:val="00666E9E"/>
    <w:rsid w:val="00667D4D"/>
    <w:rsid w:val="00667E6C"/>
    <w:rsid w:val="00670A71"/>
    <w:rsid w:val="00670D23"/>
    <w:rsid w:val="00670DD3"/>
    <w:rsid w:val="006710B9"/>
    <w:rsid w:val="00671324"/>
    <w:rsid w:val="00671A6E"/>
    <w:rsid w:val="00674504"/>
    <w:rsid w:val="00675345"/>
    <w:rsid w:val="00676C96"/>
    <w:rsid w:val="00677D03"/>
    <w:rsid w:val="0068011C"/>
    <w:rsid w:val="00681939"/>
    <w:rsid w:val="00684461"/>
    <w:rsid w:val="0068642D"/>
    <w:rsid w:val="00686A39"/>
    <w:rsid w:val="00687537"/>
    <w:rsid w:val="00690525"/>
    <w:rsid w:val="00692B62"/>
    <w:rsid w:val="006931FE"/>
    <w:rsid w:val="00695B87"/>
    <w:rsid w:val="00695D80"/>
    <w:rsid w:val="0069600F"/>
    <w:rsid w:val="00696B68"/>
    <w:rsid w:val="00697080"/>
    <w:rsid w:val="0069767D"/>
    <w:rsid w:val="00697D2F"/>
    <w:rsid w:val="006A0314"/>
    <w:rsid w:val="006A3388"/>
    <w:rsid w:val="006A3B3B"/>
    <w:rsid w:val="006A4097"/>
    <w:rsid w:val="006A44A4"/>
    <w:rsid w:val="006A6F14"/>
    <w:rsid w:val="006B01CA"/>
    <w:rsid w:val="006B02C7"/>
    <w:rsid w:val="006B0422"/>
    <w:rsid w:val="006B0608"/>
    <w:rsid w:val="006B161E"/>
    <w:rsid w:val="006B3B47"/>
    <w:rsid w:val="006B46A9"/>
    <w:rsid w:val="006B6A16"/>
    <w:rsid w:val="006B7824"/>
    <w:rsid w:val="006B7E43"/>
    <w:rsid w:val="006C171E"/>
    <w:rsid w:val="006C1978"/>
    <w:rsid w:val="006C6208"/>
    <w:rsid w:val="006C65F0"/>
    <w:rsid w:val="006C6FBF"/>
    <w:rsid w:val="006C71AE"/>
    <w:rsid w:val="006D1ABA"/>
    <w:rsid w:val="006D2BA0"/>
    <w:rsid w:val="006D44F3"/>
    <w:rsid w:val="006E2739"/>
    <w:rsid w:val="006E3DD5"/>
    <w:rsid w:val="006E6E86"/>
    <w:rsid w:val="006F01E0"/>
    <w:rsid w:val="006F3A83"/>
    <w:rsid w:val="006F682D"/>
    <w:rsid w:val="00701331"/>
    <w:rsid w:val="0070256F"/>
    <w:rsid w:val="007027F3"/>
    <w:rsid w:val="007034AC"/>
    <w:rsid w:val="00703B07"/>
    <w:rsid w:val="0070493A"/>
    <w:rsid w:val="00704DE2"/>
    <w:rsid w:val="00706F73"/>
    <w:rsid w:val="00707501"/>
    <w:rsid w:val="00712120"/>
    <w:rsid w:val="00712362"/>
    <w:rsid w:val="00713E73"/>
    <w:rsid w:val="00714233"/>
    <w:rsid w:val="007166B4"/>
    <w:rsid w:val="00716D52"/>
    <w:rsid w:val="0072106E"/>
    <w:rsid w:val="00722929"/>
    <w:rsid w:val="007246EC"/>
    <w:rsid w:val="00724CEF"/>
    <w:rsid w:val="00725948"/>
    <w:rsid w:val="00725A86"/>
    <w:rsid w:val="00725C5E"/>
    <w:rsid w:val="00727A27"/>
    <w:rsid w:val="00730FDC"/>
    <w:rsid w:val="00731BCC"/>
    <w:rsid w:val="00731E10"/>
    <w:rsid w:val="00731EB1"/>
    <w:rsid w:val="00732F00"/>
    <w:rsid w:val="007347B6"/>
    <w:rsid w:val="00734E27"/>
    <w:rsid w:val="00736F73"/>
    <w:rsid w:val="00740B15"/>
    <w:rsid w:val="00740E8B"/>
    <w:rsid w:val="00741112"/>
    <w:rsid w:val="007419C3"/>
    <w:rsid w:val="007420C7"/>
    <w:rsid w:val="00742E4C"/>
    <w:rsid w:val="00743A23"/>
    <w:rsid w:val="00745281"/>
    <w:rsid w:val="00745BEA"/>
    <w:rsid w:val="00746179"/>
    <w:rsid w:val="00746344"/>
    <w:rsid w:val="00746345"/>
    <w:rsid w:val="00750AE3"/>
    <w:rsid w:val="00751722"/>
    <w:rsid w:val="00751E11"/>
    <w:rsid w:val="00752555"/>
    <w:rsid w:val="00752596"/>
    <w:rsid w:val="00753827"/>
    <w:rsid w:val="007539A9"/>
    <w:rsid w:val="00755999"/>
    <w:rsid w:val="00756252"/>
    <w:rsid w:val="007606E9"/>
    <w:rsid w:val="007609B1"/>
    <w:rsid w:val="0076176D"/>
    <w:rsid w:val="00763AD4"/>
    <w:rsid w:val="00764828"/>
    <w:rsid w:val="00765ECE"/>
    <w:rsid w:val="007673E6"/>
    <w:rsid w:val="007709CA"/>
    <w:rsid w:val="00772F9D"/>
    <w:rsid w:val="007742E0"/>
    <w:rsid w:val="007768F0"/>
    <w:rsid w:val="0077757F"/>
    <w:rsid w:val="00780CDE"/>
    <w:rsid w:val="00780F5D"/>
    <w:rsid w:val="0078154E"/>
    <w:rsid w:val="00781C53"/>
    <w:rsid w:val="00783593"/>
    <w:rsid w:val="0078388C"/>
    <w:rsid w:val="00784173"/>
    <w:rsid w:val="00785C53"/>
    <w:rsid w:val="00785D73"/>
    <w:rsid w:val="00786E40"/>
    <w:rsid w:val="00787ED2"/>
    <w:rsid w:val="00791312"/>
    <w:rsid w:val="00793BAF"/>
    <w:rsid w:val="007952D9"/>
    <w:rsid w:val="00795724"/>
    <w:rsid w:val="00795778"/>
    <w:rsid w:val="00795878"/>
    <w:rsid w:val="00795CF8"/>
    <w:rsid w:val="007960FE"/>
    <w:rsid w:val="00796423"/>
    <w:rsid w:val="007A03F8"/>
    <w:rsid w:val="007A3536"/>
    <w:rsid w:val="007A63A1"/>
    <w:rsid w:val="007B083C"/>
    <w:rsid w:val="007B0E6D"/>
    <w:rsid w:val="007B2922"/>
    <w:rsid w:val="007B29D4"/>
    <w:rsid w:val="007B339B"/>
    <w:rsid w:val="007B46A7"/>
    <w:rsid w:val="007B5406"/>
    <w:rsid w:val="007B59C7"/>
    <w:rsid w:val="007B60B9"/>
    <w:rsid w:val="007B7FB0"/>
    <w:rsid w:val="007C2AC4"/>
    <w:rsid w:val="007C56DA"/>
    <w:rsid w:val="007C7234"/>
    <w:rsid w:val="007D0B36"/>
    <w:rsid w:val="007D1E05"/>
    <w:rsid w:val="007D2E00"/>
    <w:rsid w:val="007D3ADB"/>
    <w:rsid w:val="007D3E13"/>
    <w:rsid w:val="007D604C"/>
    <w:rsid w:val="007D6178"/>
    <w:rsid w:val="007D731C"/>
    <w:rsid w:val="007E01F8"/>
    <w:rsid w:val="007E21A9"/>
    <w:rsid w:val="007E34D4"/>
    <w:rsid w:val="007E5EC9"/>
    <w:rsid w:val="007E69EE"/>
    <w:rsid w:val="007E73DD"/>
    <w:rsid w:val="007F0D9B"/>
    <w:rsid w:val="007F2769"/>
    <w:rsid w:val="007F27F8"/>
    <w:rsid w:val="007F6DDB"/>
    <w:rsid w:val="00800017"/>
    <w:rsid w:val="00802197"/>
    <w:rsid w:val="00802D12"/>
    <w:rsid w:val="00803C1F"/>
    <w:rsid w:val="008043AB"/>
    <w:rsid w:val="0080524D"/>
    <w:rsid w:val="00806217"/>
    <w:rsid w:val="00812595"/>
    <w:rsid w:val="008128C2"/>
    <w:rsid w:val="00814F5F"/>
    <w:rsid w:val="00815034"/>
    <w:rsid w:val="00816855"/>
    <w:rsid w:val="00817699"/>
    <w:rsid w:val="0082016E"/>
    <w:rsid w:val="00821957"/>
    <w:rsid w:val="008221DA"/>
    <w:rsid w:val="00822448"/>
    <w:rsid w:val="00822869"/>
    <w:rsid w:val="00823CDB"/>
    <w:rsid w:val="00824193"/>
    <w:rsid w:val="008244B9"/>
    <w:rsid w:val="008245C6"/>
    <w:rsid w:val="00824C8B"/>
    <w:rsid w:val="00824E5B"/>
    <w:rsid w:val="008257E3"/>
    <w:rsid w:val="0083094F"/>
    <w:rsid w:val="00830BBB"/>
    <w:rsid w:val="00831D4B"/>
    <w:rsid w:val="008332E9"/>
    <w:rsid w:val="0083415C"/>
    <w:rsid w:val="00834CBD"/>
    <w:rsid w:val="00834FF5"/>
    <w:rsid w:val="008378D6"/>
    <w:rsid w:val="00837CB2"/>
    <w:rsid w:val="0084075F"/>
    <w:rsid w:val="00841D80"/>
    <w:rsid w:val="00841DEE"/>
    <w:rsid w:val="008420D3"/>
    <w:rsid w:val="00842E30"/>
    <w:rsid w:val="00845A69"/>
    <w:rsid w:val="00847B96"/>
    <w:rsid w:val="00850F98"/>
    <w:rsid w:val="00852B4F"/>
    <w:rsid w:val="008535D4"/>
    <w:rsid w:val="008541D1"/>
    <w:rsid w:val="00855664"/>
    <w:rsid w:val="0085744C"/>
    <w:rsid w:val="00863A76"/>
    <w:rsid w:val="00864A83"/>
    <w:rsid w:val="00866B52"/>
    <w:rsid w:val="00867677"/>
    <w:rsid w:val="00867B6B"/>
    <w:rsid w:val="00867DD3"/>
    <w:rsid w:val="00870364"/>
    <w:rsid w:val="008717EE"/>
    <w:rsid w:val="00873732"/>
    <w:rsid w:val="008742A0"/>
    <w:rsid w:val="0087449E"/>
    <w:rsid w:val="00881873"/>
    <w:rsid w:val="00881D0A"/>
    <w:rsid w:val="00882038"/>
    <w:rsid w:val="0088371F"/>
    <w:rsid w:val="008866D6"/>
    <w:rsid w:val="00886B34"/>
    <w:rsid w:val="00886CC7"/>
    <w:rsid w:val="008873A6"/>
    <w:rsid w:val="00887C93"/>
    <w:rsid w:val="00892D1C"/>
    <w:rsid w:val="00892F58"/>
    <w:rsid w:val="008938B0"/>
    <w:rsid w:val="008951A3"/>
    <w:rsid w:val="00895B23"/>
    <w:rsid w:val="0089608A"/>
    <w:rsid w:val="00896B01"/>
    <w:rsid w:val="00897655"/>
    <w:rsid w:val="00897EBD"/>
    <w:rsid w:val="008A1EF3"/>
    <w:rsid w:val="008A2252"/>
    <w:rsid w:val="008A2ABB"/>
    <w:rsid w:val="008A533D"/>
    <w:rsid w:val="008A5BCB"/>
    <w:rsid w:val="008B135C"/>
    <w:rsid w:val="008B154A"/>
    <w:rsid w:val="008B16B9"/>
    <w:rsid w:val="008B23FA"/>
    <w:rsid w:val="008B4679"/>
    <w:rsid w:val="008B4E58"/>
    <w:rsid w:val="008B5202"/>
    <w:rsid w:val="008B5B90"/>
    <w:rsid w:val="008B64AD"/>
    <w:rsid w:val="008B7159"/>
    <w:rsid w:val="008C1244"/>
    <w:rsid w:val="008C1BEB"/>
    <w:rsid w:val="008C2374"/>
    <w:rsid w:val="008C25FF"/>
    <w:rsid w:val="008C422B"/>
    <w:rsid w:val="008C527F"/>
    <w:rsid w:val="008C5342"/>
    <w:rsid w:val="008C5CC9"/>
    <w:rsid w:val="008C5E25"/>
    <w:rsid w:val="008C67EC"/>
    <w:rsid w:val="008C6D5C"/>
    <w:rsid w:val="008D3207"/>
    <w:rsid w:val="008D591D"/>
    <w:rsid w:val="008E0B34"/>
    <w:rsid w:val="008E1F40"/>
    <w:rsid w:val="008E2F46"/>
    <w:rsid w:val="008E3BDC"/>
    <w:rsid w:val="008E40E3"/>
    <w:rsid w:val="008E4B50"/>
    <w:rsid w:val="008E611B"/>
    <w:rsid w:val="008E6526"/>
    <w:rsid w:val="008E7651"/>
    <w:rsid w:val="008E7F96"/>
    <w:rsid w:val="008F0293"/>
    <w:rsid w:val="008F12D6"/>
    <w:rsid w:val="008F1507"/>
    <w:rsid w:val="008F28E2"/>
    <w:rsid w:val="008F33FA"/>
    <w:rsid w:val="008F34D1"/>
    <w:rsid w:val="008F4441"/>
    <w:rsid w:val="008F4452"/>
    <w:rsid w:val="008F56DB"/>
    <w:rsid w:val="008F599A"/>
    <w:rsid w:val="009051FD"/>
    <w:rsid w:val="00905456"/>
    <w:rsid w:val="009054CF"/>
    <w:rsid w:val="00905A1F"/>
    <w:rsid w:val="00906002"/>
    <w:rsid w:val="00910D2E"/>
    <w:rsid w:val="0091144F"/>
    <w:rsid w:val="00912297"/>
    <w:rsid w:val="00912998"/>
    <w:rsid w:val="00915C72"/>
    <w:rsid w:val="00916E24"/>
    <w:rsid w:val="00917722"/>
    <w:rsid w:val="00920685"/>
    <w:rsid w:val="00921274"/>
    <w:rsid w:val="00921B56"/>
    <w:rsid w:val="009223DF"/>
    <w:rsid w:val="00923AD8"/>
    <w:rsid w:val="0092464E"/>
    <w:rsid w:val="00924ED6"/>
    <w:rsid w:val="009252CE"/>
    <w:rsid w:val="009259EE"/>
    <w:rsid w:val="00926BA3"/>
    <w:rsid w:val="00930161"/>
    <w:rsid w:val="00930C67"/>
    <w:rsid w:val="00931CEF"/>
    <w:rsid w:val="00931FFB"/>
    <w:rsid w:val="009320E3"/>
    <w:rsid w:val="00933100"/>
    <w:rsid w:val="009339E0"/>
    <w:rsid w:val="00934069"/>
    <w:rsid w:val="00934509"/>
    <w:rsid w:val="0093547E"/>
    <w:rsid w:val="009365CC"/>
    <w:rsid w:val="009369FB"/>
    <w:rsid w:val="00940442"/>
    <w:rsid w:val="00941408"/>
    <w:rsid w:val="00941A81"/>
    <w:rsid w:val="009434D5"/>
    <w:rsid w:val="009435F7"/>
    <w:rsid w:val="00943DD5"/>
    <w:rsid w:val="009457F3"/>
    <w:rsid w:val="00945BFE"/>
    <w:rsid w:val="009466D1"/>
    <w:rsid w:val="00946738"/>
    <w:rsid w:val="0095025A"/>
    <w:rsid w:val="009504AD"/>
    <w:rsid w:val="009506E6"/>
    <w:rsid w:val="00950840"/>
    <w:rsid w:val="00950EAC"/>
    <w:rsid w:val="009516AD"/>
    <w:rsid w:val="0095186A"/>
    <w:rsid w:val="009521C1"/>
    <w:rsid w:val="009528DD"/>
    <w:rsid w:val="009540DF"/>
    <w:rsid w:val="00954987"/>
    <w:rsid w:val="00957406"/>
    <w:rsid w:val="0095782D"/>
    <w:rsid w:val="00957F51"/>
    <w:rsid w:val="00960F37"/>
    <w:rsid w:val="00964903"/>
    <w:rsid w:val="00967FCA"/>
    <w:rsid w:val="00972A27"/>
    <w:rsid w:val="00972E8C"/>
    <w:rsid w:val="00972FBF"/>
    <w:rsid w:val="009730C5"/>
    <w:rsid w:val="00974319"/>
    <w:rsid w:val="00974932"/>
    <w:rsid w:val="00975F27"/>
    <w:rsid w:val="0097758B"/>
    <w:rsid w:val="00977FBC"/>
    <w:rsid w:val="00981125"/>
    <w:rsid w:val="0098252E"/>
    <w:rsid w:val="00982CF1"/>
    <w:rsid w:val="00982F7A"/>
    <w:rsid w:val="009838E3"/>
    <w:rsid w:val="0098406D"/>
    <w:rsid w:val="00986DDE"/>
    <w:rsid w:val="00991EC1"/>
    <w:rsid w:val="009929F8"/>
    <w:rsid w:val="00996635"/>
    <w:rsid w:val="00997089"/>
    <w:rsid w:val="00997164"/>
    <w:rsid w:val="009A0745"/>
    <w:rsid w:val="009A0877"/>
    <w:rsid w:val="009A268A"/>
    <w:rsid w:val="009A2DC4"/>
    <w:rsid w:val="009A39C6"/>
    <w:rsid w:val="009A4DA1"/>
    <w:rsid w:val="009A5423"/>
    <w:rsid w:val="009A6441"/>
    <w:rsid w:val="009B3D58"/>
    <w:rsid w:val="009B4008"/>
    <w:rsid w:val="009C189D"/>
    <w:rsid w:val="009C32A3"/>
    <w:rsid w:val="009C3FB9"/>
    <w:rsid w:val="009C409E"/>
    <w:rsid w:val="009C4409"/>
    <w:rsid w:val="009C5253"/>
    <w:rsid w:val="009C59C1"/>
    <w:rsid w:val="009D10FC"/>
    <w:rsid w:val="009D1569"/>
    <w:rsid w:val="009D1E3A"/>
    <w:rsid w:val="009D2CEA"/>
    <w:rsid w:val="009D2DEC"/>
    <w:rsid w:val="009D515A"/>
    <w:rsid w:val="009D6435"/>
    <w:rsid w:val="009D6831"/>
    <w:rsid w:val="009E0123"/>
    <w:rsid w:val="009E14A4"/>
    <w:rsid w:val="009E271E"/>
    <w:rsid w:val="009E46F3"/>
    <w:rsid w:val="009F30CC"/>
    <w:rsid w:val="009F5A56"/>
    <w:rsid w:val="009F6839"/>
    <w:rsid w:val="009F693F"/>
    <w:rsid w:val="009F6ECE"/>
    <w:rsid w:val="00A02AC2"/>
    <w:rsid w:val="00A032D9"/>
    <w:rsid w:val="00A03754"/>
    <w:rsid w:val="00A03D0E"/>
    <w:rsid w:val="00A07297"/>
    <w:rsid w:val="00A074B9"/>
    <w:rsid w:val="00A07715"/>
    <w:rsid w:val="00A10124"/>
    <w:rsid w:val="00A10D2A"/>
    <w:rsid w:val="00A11339"/>
    <w:rsid w:val="00A113F0"/>
    <w:rsid w:val="00A11478"/>
    <w:rsid w:val="00A12DAC"/>
    <w:rsid w:val="00A14833"/>
    <w:rsid w:val="00A155EC"/>
    <w:rsid w:val="00A15950"/>
    <w:rsid w:val="00A16427"/>
    <w:rsid w:val="00A164E0"/>
    <w:rsid w:val="00A21B27"/>
    <w:rsid w:val="00A21E7B"/>
    <w:rsid w:val="00A23DCA"/>
    <w:rsid w:val="00A241D0"/>
    <w:rsid w:val="00A26F77"/>
    <w:rsid w:val="00A274C4"/>
    <w:rsid w:val="00A32111"/>
    <w:rsid w:val="00A33EE8"/>
    <w:rsid w:val="00A35F27"/>
    <w:rsid w:val="00A3799B"/>
    <w:rsid w:val="00A37BAE"/>
    <w:rsid w:val="00A40593"/>
    <w:rsid w:val="00A41A45"/>
    <w:rsid w:val="00A42085"/>
    <w:rsid w:val="00A437BA"/>
    <w:rsid w:val="00A444CB"/>
    <w:rsid w:val="00A461A5"/>
    <w:rsid w:val="00A4669F"/>
    <w:rsid w:val="00A517E7"/>
    <w:rsid w:val="00A51B8B"/>
    <w:rsid w:val="00A53AE1"/>
    <w:rsid w:val="00A570BC"/>
    <w:rsid w:val="00A57539"/>
    <w:rsid w:val="00A57579"/>
    <w:rsid w:val="00A57CD2"/>
    <w:rsid w:val="00A62553"/>
    <w:rsid w:val="00A6382E"/>
    <w:rsid w:val="00A65DC2"/>
    <w:rsid w:val="00A724AB"/>
    <w:rsid w:val="00A735F6"/>
    <w:rsid w:val="00A76334"/>
    <w:rsid w:val="00A80527"/>
    <w:rsid w:val="00A8137E"/>
    <w:rsid w:val="00A82A5A"/>
    <w:rsid w:val="00A83595"/>
    <w:rsid w:val="00A83D3E"/>
    <w:rsid w:val="00A85422"/>
    <w:rsid w:val="00A86962"/>
    <w:rsid w:val="00A9061F"/>
    <w:rsid w:val="00A908DD"/>
    <w:rsid w:val="00A9270E"/>
    <w:rsid w:val="00A93BDB"/>
    <w:rsid w:val="00A94C40"/>
    <w:rsid w:val="00A95A23"/>
    <w:rsid w:val="00A97CE5"/>
    <w:rsid w:val="00AA07A4"/>
    <w:rsid w:val="00AA2B33"/>
    <w:rsid w:val="00AA2B3D"/>
    <w:rsid w:val="00AA3C28"/>
    <w:rsid w:val="00AA3E2B"/>
    <w:rsid w:val="00AA553F"/>
    <w:rsid w:val="00AA5F25"/>
    <w:rsid w:val="00AA6632"/>
    <w:rsid w:val="00AA743A"/>
    <w:rsid w:val="00AB1C5A"/>
    <w:rsid w:val="00AB39EF"/>
    <w:rsid w:val="00AB4B15"/>
    <w:rsid w:val="00AB561D"/>
    <w:rsid w:val="00AB6DD2"/>
    <w:rsid w:val="00AB7485"/>
    <w:rsid w:val="00AB7FEC"/>
    <w:rsid w:val="00AC0703"/>
    <w:rsid w:val="00AC18C4"/>
    <w:rsid w:val="00AC5B19"/>
    <w:rsid w:val="00AC6603"/>
    <w:rsid w:val="00AC723A"/>
    <w:rsid w:val="00AC791E"/>
    <w:rsid w:val="00AD0B6C"/>
    <w:rsid w:val="00AD295D"/>
    <w:rsid w:val="00AD61B7"/>
    <w:rsid w:val="00AD6B7D"/>
    <w:rsid w:val="00AE0830"/>
    <w:rsid w:val="00AE0D4C"/>
    <w:rsid w:val="00AE2B30"/>
    <w:rsid w:val="00AE3E37"/>
    <w:rsid w:val="00AE5AD5"/>
    <w:rsid w:val="00AF041A"/>
    <w:rsid w:val="00AF14B8"/>
    <w:rsid w:val="00AF211B"/>
    <w:rsid w:val="00AF34C7"/>
    <w:rsid w:val="00AF3C9F"/>
    <w:rsid w:val="00AF3ECF"/>
    <w:rsid w:val="00AF5354"/>
    <w:rsid w:val="00AF5939"/>
    <w:rsid w:val="00AF6245"/>
    <w:rsid w:val="00B005BF"/>
    <w:rsid w:val="00B00ED8"/>
    <w:rsid w:val="00B01153"/>
    <w:rsid w:val="00B01753"/>
    <w:rsid w:val="00B0180A"/>
    <w:rsid w:val="00B03852"/>
    <w:rsid w:val="00B04CE3"/>
    <w:rsid w:val="00B05B93"/>
    <w:rsid w:val="00B070CE"/>
    <w:rsid w:val="00B0714C"/>
    <w:rsid w:val="00B118BB"/>
    <w:rsid w:val="00B122FF"/>
    <w:rsid w:val="00B15AC1"/>
    <w:rsid w:val="00B15FD7"/>
    <w:rsid w:val="00B16FD0"/>
    <w:rsid w:val="00B175FC"/>
    <w:rsid w:val="00B17F10"/>
    <w:rsid w:val="00B2045A"/>
    <w:rsid w:val="00B214E9"/>
    <w:rsid w:val="00B23903"/>
    <w:rsid w:val="00B23CB7"/>
    <w:rsid w:val="00B23F12"/>
    <w:rsid w:val="00B248F5"/>
    <w:rsid w:val="00B25B77"/>
    <w:rsid w:val="00B26B79"/>
    <w:rsid w:val="00B30101"/>
    <w:rsid w:val="00B3057A"/>
    <w:rsid w:val="00B30632"/>
    <w:rsid w:val="00B307CA"/>
    <w:rsid w:val="00B30A1D"/>
    <w:rsid w:val="00B30E7A"/>
    <w:rsid w:val="00B3280D"/>
    <w:rsid w:val="00B32B64"/>
    <w:rsid w:val="00B337BE"/>
    <w:rsid w:val="00B344E5"/>
    <w:rsid w:val="00B35A36"/>
    <w:rsid w:val="00B37A76"/>
    <w:rsid w:val="00B42156"/>
    <w:rsid w:val="00B42C39"/>
    <w:rsid w:val="00B4473A"/>
    <w:rsid w:val="00B447B1"/>
    <w:rsid w:val="00B44D77"/>
    <w:rsid w:val="00B47CED"/>
    <w:rsid w:val="00B53C59"/>
    <w:rsid w:val="00B54495"/>
    <w:rsid w:val="00B551DC"/>
    <w:rsid w:val="00B56E16"/>
    <w:rsid w:val="00B62029"/>
    <w:rsid w:val="00B62885"/>
    <w:rsid w:val="00B63918"/>
    <w:rsid w:val="00B64A13"/>
    <w:rsid w:val="00B64D5C"/>
    <w:rsid w:val="00B66179"/>
    <w:rsid w:val="00B6739B"/>
    <w:rsid w:val="00B70081"/>
    <w:rsid w:val="00B70381"/>
    <w:rsid w:val="00B719CF"/>
    <w:rsid w:val="00B720AD"/>
    <w:rsid w:val="00B7270A"/>
    <w:rsid w:val="00B7330E"/>
    <w:rsid w:val="00B73AB0"/>
    <w:rsid w:val="00B80EFB"/>
    <w:rsid w:val="00B81EB9"/>
    <w:rsid w:val="00B837F9"/>
    <w:rsid w:val="00B86023"/>
    <w:rsid w:val="00B86F12"/>
    <w:rsid w:val="00B90616"/>
    <w:rsid w:val="00B90E64"/>
    <w:rsid w:val="00B9115D"/>
    <w:rsid w:val="00B920A4"/>
    <w:rsid w:val="00B979B7"/>
    <w:rsid w:val="00BA0C8F"/>
    <w:rsid w:val="00BA4DB9"/>
    <w:rsid w:val="00BA594D"/>
    <w:rsid w:val="00BA74A7"/>
    <w:rsid w:val="00BB232D"/>
    <w:rsid w:val="00BB2388"/>
    <w:rsid w:val="00BB28F8"/>
    <w:rsid w:val="00BB3CD7"/>
    <w:rsid w:val="00BB4C8D"/>
    <w:rsid w:val="00BB649A"/>
    <w:rsid w:val="00BB78EC"/>
    <w:rsid w:val="00BB7C53"/>
    <w:rsid w:val="00BC08C9"/>
    <w:rsid w:val="00BC15FE"/>
    <w:rsid w:val="00BC1CDB"/>
    <w:rsid w:val="00BC1CEA"/>
    <w:rsid w:val="00BC268D"/>
    <w:rsid w:val="00BC2A0D"/>
    <w:rsid w:val="00BC3547"/>
    <w:rsid w:val="00BC52B4"/>
    <w:rsid w:val="00BC7918"/>
    <w:rsid w:val="00BD0ED2"/>
    <w:rsid w:val="00BD1121"/>
    <w:rsid w:val="00BD3A64"/>
    <w:rsid w:val="00BD3BB5"/>
    <w:rsid w:val="00BD3CE8"/>
    <w:rsid w:val="00BD3F18"/>
    <w:rsid w:val="00BD4E00"/>
    <w:rsid w:val="00BD55E7"/>
    <w:rsid w:val="00BD59E7"/>
    <w:rsid w:val="00BD7EB5"/>
    <w:rsid w:val="00BE186E"/>
    <w:rsid w:val="00BE1E43"/>
    <w:rsid w:val="00BE21F9"/>
    <w:rsid w:val="00BE2B08"/>
    <w:rsid w:val="00BE373D"/>
    <w:rsid w:val="00BE5D22"/>
    <w:rsid w:val="00BE5F62"/>
    <w:rsid w:val="00BE6249"/>
    <w:rsid w:val="00BE6AD9"/>
    <w:rsid w:val="00BE7555"/>
    <w:rsid w:val="00BF26A1"/>
    <w:rsid w:val="00BF3EA2"/>
    <w:rsid w:val="00BF4704"/>
    <w:rsid w:val="00BF5898"/>
    <w:rsid w:val="00BF5D6A"/>
    <w:rsid w:val="00BF66AB"/>
    <w:rsid w:val="00BF6934"/>
    <w:rsid w:val="00C00BE2"/>
    <w:rsid w:val="00C0197E"/>
    <w:rsid w:val="00C01C78"/>
    <w:rsid w:val="00C0296F"/>
    <w:rsid w:val="00C07918"/>
    <w:rsid w:val="00C111AB"/>
    <w:rsid w:val="00C12A7C"/>
    <w:rsid w:val="00C130F6"/>
    <w:rsid w:val="00C143A7"/>
    <w:rsid w:val="00C15D97"/>
    <w:rsid w:val="00C16096"/>
    <w:rsid w:val="00C16DA3"/>
    <w:rsid w:val="00C20270"/>
    <w:rsid w:val="00C2087C"/>
    <w:rsid w:val="00C20EC7"/>
    <w:rsid w:val="00C21851"/>
    <w:rsid w:val="00C235AC"/>
    <w:rsid w:val="00C240DF"/>
    <w:rsid w:val="00C261E2"/>
    <w:rsid w:val="00C27223"/>
    <w:rsid w:val="00C30108"/>
    <w:rsid w:val="00C30A20"/>
    <w:rsid w:val="00C30F0D"/>
    <w:rsid w:val="00C3115D"/>
    <w:rsid w:val="00C322B5"/>
    <w:rsid w:val="00C3242E"/>
    <w:rsid w:val="00C32561"/>
    <w:rsid w:val="00C325F7"/>
    <w:rsid w:val="00C34136"/>
    <w:rsid w:val="00C34A89"/>
    <w:rsid w:val="00C35895"/>
    <w:rsid w:val="00C35BD3"/>
    <w:rsid w:val="00C376FA"/>
    <w:rsid w:val="00C42C59"/>
    <w:rsid w:val="00C457DC"/>
    <w:rsid w:val="00C45E85"/>
    <w:rsid w:val="00C5007F"/>
    <w:rsid w:val="00C5046C"/>
    <w:rsid w:val="00C54EFE"/>
    <w:rsid w:val="00C56DCB"/>
    <w:rsid w:val="00C57BA7"/>
    <w:rsid w:val="00C61EC1"/>
    <w:rsid w:val="00C623FE"/>
    <w:rsid w:val="00C63D8C"/>
    <w:rsid w:val="00C65EE3"/>
    <w:rsid w:val="00C677FB"/>
    <w:rsid w:val="00C72C6A"/>
    <w:rsid w:val="00C73A99"/>
    <w:rsid w:val="00C75429"/>
    <w:rsid w:val="00C7628C"/>
    <w:rsid w:val="00C769A0"/>
    <w:rsid w:val="00C80129"/>
    <w:rsid w:val="00C814C6"/>
    <w:rsid w:val="00C81B66"/>
    <w:rsid w:val="00C81F47"/>
    <w:rsid w:val="00C82163"/>
    <w:rsid w:val="00C82CC6"/>
    <w:rsid w:val="00C86178"/>
    <w:rsid w:val="00C86279"/>
    <w:rsid w:val="00C906B6"/>
    <w:rsid w:val="00C90E31"/>
    <w:rsid w:val="00C925E6"/>
    <w:rsid w:val="00C9513B"/>
    <w:rsid w:val="00C97524"/>
    <w:rsid w:val="00CA0EEE"/>
    <w:rsid w:val="00CA10A2"/>
    <w:rsid w:val="00CA19C9"/>
    <w:rsid w:val="00CA1CDE"/>
    <w:rsid w:val="00CA27BB"/>
    <w:rsid w:val="00CA4C6E"/>
    <w:rsid w:val="00CA53A8"/>
    <w:rsid w:val="00CB0144"/>
    <w:rsid w:val="00CB1EE2"/>
    <w:rsid w:val="00CB20EC"/>
    <w:rsid w:val="00CB3E3B"/>
    <w:rsid w:val="00CB4D59"/>
    <w:rsid w:val="00CC1682"/>
    <w:rsid w:val="00CC190E"/>
    <w:rsid w:val="00CC2BEE"/>
    <w:rsid w:val="00CC30F1"/>
    <w:rsid w:val="00CC327F"/>
    <w:rsid w:val="00CC4488"/>
    <w:rsid w:val="00CC4C22"/>
    <w:rsid w:val="00CC526F"/>
    <w:rsid w:val="00CC5F85"/>
    <w:rsid w:val="00CC6DED"/>
    <w:rsid w:val="00CD1045"/>
    <w:rsid w:val="00CD3FE5"/>
    <w:rsid w:val="00CE3A80"/>
    <w:rsid w:val="00CE55DF"/>
    <w:rsid w:val="00CF070F"/>
    <w:rsid w:val="00CF0AFC"/>
    <w:rsid w:val="00CF0B9B"/>
    <w:rsid w:val="00CF1F26"/>
    <w:rsid w:val="00CF4AB5"/>
    <w:rsid w:val="00CF5261"/>
    <w:rsid w:val="00CF5E34"/>
    <w:rsid w:val="00CF6C66"/>
    <w:rsid w:val="00CF7C6C"/>
    <w:rsid w:val="00D003F6"/>
    <w:rsid w:val="00D00CDF"/>
    <w:rsid w:val="00D01ABC"/>
    <w:rsid w:val="00D025F4"/>
    <w:rsid w:val="00D03D59"/>
    <w:rsid w:val="00D06B4D"/>
    <w:rsid w:val="00D07289"/>
    <w:rsid w:val="00D079EF"/>
    <w:rsid w:val="00D07EB5"/>
    <w:rsid w:val="00D12D70"/>
    <w:rsid w:val="00D15FB6"/>
    <w:rsid w:val="00D16041"/>
    <w:rsid w:val="00D169A8"/>
    <w:rsid w:val="00D1723B"/>
    <w:rsid w:val="00D17CBD"/>
    <w:rsid w:val="00D205C1"/>
    <w:rsid w:val="00D206D5"/>
    <w:rsid w:val="00D218B4"/>
    <w:rsid w:val="00D21A1C"/>
    <w:rsid w:val="00D23F2D"/>
    <w:rsid w:val="00D2454C"/>
    <w:rsid w:val="00D2548B"/>
    <w:rsid w:val="00D30725"/>
    <w:rsid w:val="00D30E96"/>
    <w:rsid w:val="00D3307B"/>
    <w:rsid w:val="00D33935"/>
    <w:rsid w:val="00D33B3C"/>
    <w:rsid w:val="00D35429"/>
    <w:rsid w:val="00D35ADC"/>
    <w:rsid w:val="00D36931"/>
    <w:rsid w:val="00D36C2E"/>
    <w:rsid w:val="00D36CFB"/>
    <w:rsid w:val="00D3789F"/>
    <w:rsid w:val="00D42A32"/>
    <w:rsid w:val="00D4389D"/>
    <w:rsid w:val="00D45FA5"/>
    <w:rsid w:val="00D47337"/>
    <w:rsid w:val="00D5193B"/>
    <w:rsid w:val="00D52D2E"/>
    <w:rsid w:val="00D52F2B"/>
    <w:rsid w:val="00D540FA"/>
    <w:rsid w:val="00D54ADD"/>
    <w:rsid w:val="00D54D6A"/>
    <w:rsid w:val="00D56127"/>
    <w:rsid w:val="00D5625B"/>
    <w:rsid w:val="00D56851"/>
    <w:rsid w:val="00D60105"/>
    <w:rsid w:val="00D60B5B"/>
    <w:rsid w:val="00D60FBA"/>
    <w:rsid w:val="00D6130E"/>
    <w:rsid w:val="00D6179B"/>
    <w:rsid w:val="00D63762"/>
    <w:rsid w:val="00D63A64"/>
    <w:rsid w:val="00D63CDF"/>
    <w:rsid w:val="00D64A25"/>
    <w:rsid w:val="00D671AC"/>
    <w:rsid w:val="00D67FCB"/>
    <w:rsid w:val="00D705FA"/>
    <w:rsid w:val="00D72103"/>
    <w:rsid w:val="00D72EB2"/>
    <w:rsid w:val="00D73E9B"/>
    <w:rsid w:val="00D744FA"/>
    <w:rsid w:val="00D761BE"/>
    <w:rsid w:val="00D77B0B"/>
    <w:rsid w:val="00D841A1"/>
    <w:rsid w:val="00D8519C"/>
    <w:rsid w:val="00D85AEB"/>
    <w:rsid w:val="00D85ED5"/>
    <w:rsid w:val="00D86DCE"/>
    <w:rsid w:val="00D87CD1"/>
    <w:rsid w:val="00D905CA"/>
    <w:rsid w:val="00D908EF"/>
    <w:rsid w:val="00D927EB"/>
    <w:rsid w:val="00D942C2"/>
    <w:rsid w:val="00D94607"/>
    <w:rsid w:val="00D97F3A"/>
    <w:rsid w:val="00DA0EF6"/>
    <w:rsid w:val="00DA482B"/>
    <w:rsid w:val="00DB17A7"/>
    <w:rsid w:val="00DB276B"/>
    <w:rsid w:val="00DB28BA"/>
    <w:rsid w:val="00DB566A"/>
    <w:rsid w:val="00DB56AD"/>
    <w:rsid w:val="00DB5B1C"/>
    <w:rsid w:val="00DB7575"/>
    <w:rsid w:val="00DC2E77"/>
    <w:rsid w:val="00DC3BD4"/>
    <w:rsid w:val="00DC40CF"/>
    <w:rsid w:val="00DC5BFC"/>
    <w:rsid w:val="00DC6007"/>
    <w:rsid w:val="00DC6D11"/>
    <w:rsid w:val="00DC710A"/>
    <w:rsid w:val="00DC7233"/>
    <w:rsid w:val="00DC7A51"/>
    <w:rsid w:val="00DD1D8D"/>
    <w:rsid w:val="00DD2C17"/>
    <w:rsid w:val="00DD4EB4"/>
    <w:rsid w:val="00DD53F7"/>
    <w:rsid w:val="00DE006E"/>
    <w:rsid w:val="00DF0BB4"/>
    <w:rsid w:val="00DF31F5"/>
    <w:rsid w:val="00DF3DDC"/>
    <w:rsid w:val="00DF596B"/>
    <w:rsid w:val="00DF6B37"/>
    <w:rsid w:val="00DF7E63"/>
    <w:rsid w:val="00E0024C"/>
    <w:rsid w:val="00E00586"/>
    <w:rsid w:val="00E012C5"/>
    <w:rsid w:val="00E04C97"/>
    <w:rsid w:val="00E0509E"/>
    <w:rsid w:val="00E05F45"/>
    <w:rsid w:val="00E06674"/>
    <w:rsid w:val="00E0683E"/>
    <w:rsid w:val="00E07439"/>
    <w:rsid w:val="00E1230A"/>
    <w:rsid w:val="00E13396"/>
    <w:rsid w:val="00E15CAA"/>
    <w:rsid w:val="00E161AA"/>
    <w:rsid w:val="00E1674B"/>
    <w:rsid w:val="00E171AB"/>
    <w:rsid w:val="00E23077"/>
    <w:rsid w:val="00E23B5D"/>
    <w:rsid w:val="00E245EB"/>
    <w:rsid w:val="00E24A29"/>
    <w:rsid w:val="00E3431A"/>
    <w:rsid w:val="00E3528F"/>
    <w:rsid w:val="00E37836"/>
    <w:rsid w:val="00E3790A"/>
    <w:rsid w:val="00E42952"/>
    <w:rsid w:val="00E476E0"/>
    <w:rsid w:val="00E50618"/>
    <w:rsid w:val="00E54DFB"/>
    <w:rsid w:val="00E5564C"/>
    <w:rsid w:val="00E56029"/>
    <w:rsid w:val="00E600C8"/>
    <w:rsid w:val="00E60329"/>
    <w:rsid w:val="00E6204C"/>
    <w:rsid w:val="00E62E1E"/>
    <w:rsid w:val="00E63502"/>
    <w:rsid w:val="00E63644"/>
    <w:rsid w:val="00E63938"/>
    <w:rsid w:val="00E64598"/>
    <w:rsid w:val="00E6653E"/>
    <w:rsid w:val="00E6725F"/>
    <w:rsid w:val="00E674D6"/>
    <w:rsid w:val="00E70314"/>
    <w:rsid w:val="00E70FC4"/>
    <w:rsid w:val="00E75448"/>
    <w:rsid w:val="00E75A14"/>
    <w:rsid w:val="00E77AFA"/>
    <w:rsid w:val="00E81AA5"/>
    <w:rsid w:val="00E82EC2"/>
    <w:rsid w:val="00E8427A"/>
    <w:rsid w:val="00E84BFF"/>
    <w:rsid w:val="00E84C9A"/>
    <w:rsid w:val="00E855E7"/>
    <w:rsid w:val="00E8635B"/>
    <w:rsid w:val="00E86CF8"/>
    <w:rsid w:val="00E87D34"/>
    <w:rsid w:val="00E90A54"/>
    <w:rsid w:val="00E90B4A"/>
    <w:rsid w:val="00E91352"/>
    <w:rsid w:val="00E93714"/>
    <w:rsid w:val="00E9677A"/>
    <w:rsid w:val="00E9772F"/>
    <w:rsid w:val="00EA3806"/>
    <w:rsid w:val="00EA3E4D"/>
    <w:rsid w:val="00EA40E3"/>
    <w:rsid w:val="00EA4289"/>
    <w:rsid w:val="00EA7870"/>
    <w:rsid w:val="00EA7E14"/>
    <w:rsid w:val="00EB0862"/>
    <w:rsid w:val="00EB45D0"/>
    <w:rsid w:val="00EB4821"/>
    <w:rsid w:val="00EB5623"/>
    <w:rsid w:val="00EB6196"/>
    <w:rsid w:val="00EB6F0D"/>
    <w:rsid w:val="00EC078E"/>
    <w:rsid w:val="00EC62A0"/>
    <w:rsid w:val="00EC650A"/>
    <w:rsid w:val="00EC7C90"/>
    <w:rsid w:val="00ED0F23"/>
    <w:rsid w:val="00ED1274"/>
    <w:rsid w:val="00ED1FCB"/>
    <w:rsid w:val="00ED2648"/>
    <w:rsid w:val="00ED2FC6"/>
    <w:rsid w:val="00ED3E63"/>
    <w:rsid w:val="00ED3FE2"/>
    <w:rsid w:val="00ED42F1"/>
    <w:rsid w:val="00ED737D"/>
    <w:rsid w:val="00ED7CFC"/>
    <w:rsid w:val="00EE13BA"/>
    <w:rsid w:val="00EE218B"/>
    <w:rsid w:val="00EE2BDF"/>
    <w:rsid w:val="00EE2C8C"/>
    <w:rsid w:val="00EE3302"/>
    <w:rsid w:val="00EE418A"/>
    <w:rsid w:val="00EE6720"/>
    <w:rsid w:val="00EF3C8A"/>
    <w:rsid w:val="00EF3EE7"/>
    <w:rsid w:val="00EF4926"/>
    <w:rsid w:val="00EF49B1"/>
    <w:rsid w:val="00EF4B6E"/>
    <w:rsid w:val="00EF5A72"/>
    <w:rsid w:val="00EF5B34"/>
    <w:rsid w:val="00EF6531"/>
    <w:rsid w:val="00EF781E"/>
    <w:rsid w:val="00F01373"/>
    <w:rsid w:val="00F01E45"/>
    <w:rsid w:val="00F02A29"/>
    <w:rsid w:val="00F033B7"/>
    <w:rsid w:val="00F03975"/>
    <w:rsid w:val="00F073D9"/>
    <w:rsid w:val="00F077D6"/>
    <w:rsid w:val="00F10B51"/>
    <w:rsid w:val="00F1209C"/>
    <w:rsid w:val="00F1229B"/>
    <w:rsid w:val="00F12A43"/>
    <w:rsid w:val="00F13664"/>
    <w:rsid w:val="00F15FFD"/>
    <w:rsid w:val="00F162F5"/>
    <w:rsid w:val="00F16C3D"/>
    <w:rsid w:val="00F173AB"/>
    <w:rsid w:val="00F21B70"/>
    <w:rsid w:val="00F225BE"/>
    <w:rsid w:val="00F22CDA"/>
    <w:rsid w:val="00F23AC1"/>
    <w:rsid w:val="00F246E3"/>
    <w:rsid w:val="00F2483F"/>
    <w:rsid w:val="00F30304"/>
    <w:rsid w:val="00F30D79"/>
    <w:rsid w:val="00F33686"/>
    <w:rsid w:val="00F33E71"/>
    <w:rsid w:val="00F346ED"/>
    <w:rsid w:val="00F362C5"/>
    <w:rsid w:val="00F366A9"/>
    <w:rsid w:val="00F37BB6"/>
    <w:rsid w:val="00F40475"/>
    <w:rsid w:val="00F40FBA"/>
    <w:rsid w:val="00F4166D"/>
    <w:rsid w:val="00F42B7E"/>
    <w:rsid w:val="00F44FF2"/>
    <w:rsid w:val="00F478C6"/>
    <w:rsid w:val="00F52FFF"/>
    <w:rsid w:val="00F5581F"/>
    <w:rsid w:val="00F5742F"/>
    <w:rsid w:val="00F617A5"/>
    <w:rsid w:val="00F61C99"/>
    <w:rsid w:val="00F621A0"/>
    <w:rsid w:val="00F63042"/>
    <w:rsid w:val="00F63206"/>
    <w:rsid w:val="00F64BCC"/>
    <w:rsid w:val="00F667D3"/>
    <w:rsid w:val="00F676C4"/>
    <w:rsid w:val="00F71F0D"/>
    <w:rsid w:val="00F735BE"/>
    <w:rsid w:val="00F7525C"/>
    <w:rsid w:val="00F761F6"/>
    <w:rsid w:val="00F8070C"/>
    <w:rsid w:val="00F80F01"/>
    <w:rsid w:val="00F81743"/>
    <w:rsid w:val="00F827B1"/>
    <w:rsid w:val="00F82991"/>
    <w:rsid w:val="00F83F6C"/>
    <w:rsid w:val="00F84215"/>
    <w:rsid w:val="00F848A8"/>
    <w:rsid w:val="00F87F64"/>
    <w:rsid w:val="00F90148"/>
    <w:rsid w:val="00F91497"/>
    <w:rsid w:val="00F921B1"/>
    <w:rsid w:val="00F92CD7"/>
    <w:rsid w:val="00F95B56"/>
    <w:rsid w:val="00F96E43"/>
    <w:rsid w:val="00FA26B6"/>
    <w:rsid w:val="00FA2E20"/>
    <w:rsid w:val="00FA3991"/>
    <w:rsid w:val="00FA66E3"/>
    <w:rsid w:val="00FA67C1"/>
    <w:rsid w:val="00FB3077"/>
    <w:rsid w:val="00FB67D7"/>
    <w:rsid w:val="00FB79E7"/>
    <w:rsid w:val="00FB7C34"/>
    <w:rsid w:val="00FC38B2"/>
    <w:rsid w:val="00FC58C9"/>
    <w:rsid w:val="00FC6385"/>
    <w:rsid w:val="00FC6B75"/>
    <w:rsid w:val="00FC6EAA"/>
    <w:rsid w:val="00FC7CAB"/>
    <w:rsid w:val="00FD1B5B"/>
    <w:rsid w:val="00FD36D4"/>
    <w:rsid w:val="00FD48F2"/>
    <w:rsid w:val="00FD4CCC"/>
    <w:rsid w:val="00FD584A"/>
    <w:rsid w:val="00FD6073"/>
    <w:rsid w:val="00FE08CF"/>
    <w:rsid w:val="00FE0F25"/>
    <w:rsid w:val="00FE1EC8"/>
    <w:rsid w:val="00FE212F"/>
    <w:rsid w:val="00FE7A08"/>
    <w:rsid w:val="00FF0986"/>
    <w:rsid w:val="00FF4061"/>
    <w:rsid w:val="00FF4492"/>
    <w:rsid w:val="00FF7743"/>
    <w:rsid w:val="03E7536A"/>
    <w:rsid w:val="0B85755B"/>
    <w:rsid w:val="0BC51B6E"/>
    <w:rsid w:val="0DBE0E83"/>
    <w:rsid w:val="0FC70B01"/>
    <w:rsid w:val="1591328A"/>
    <w:rsid w:val="1591442B"/>
    <w:rsid w:val="18E96505"/>
    <w:rsid w:val="19F235F8"/>
    <w:rsid w:val="20BD4D51"/>
    <w:rsid w:val="20F548EF"/>
    <w:rsid w:val="21124C49"/>
    <w:rsid w:val="21374BD3"/>
    <w:rsid w:val="2218081B"/>
    <w:rsid w:val="249C75C5"/>
    <w:rsid w:val="289E594D"/>
    <w:rsid w:val="2A363219"/>
    <w:rsid w:val="2A761C2A"/>
    <w:rsid w:val="2D894CB6"/>
    <w:rsid w:val="30400551"/>
    <w:rsid w:val="32130A53"/>
    <w:rsid w:val="33BE23BD"/>
    <w:rsid w:val="358A3EF1"/>
    <w:rsid w:val="3B2A3E9D"/>
    <w:rsid w:val="47B56181"/>
    <w:rsid w:val="49F90488"/>
    <w:rsid w:val="4B9961DC"/>
    <w:rsid w:val="4B9B63AB"/>
    <w:rsid w:val="4BA243C6"/>
    <w:rsid w:val="4C167BC4"/>
    <w:rsid w:val="507C4710"/>
    <w:rsid w:val="53380790"/>
    <w:rsid w:val="54DC3121"/>
    <w:rsid w:val="56626EC2"/>
    <w:rsid w:val="5B516159"/>
    <w:rsid w:val="5C255B5E"/>
    <w:rsid w:val="5CD266F1"/>
    <w:rsid w:val="62867F6C"/>
    <w:rsid w:val="62911120"/>
    <w:rsid w:val="62993230"/>
    <w:rsid w:val="63874C20"/>
    <w:rsid w:val="65EE5E1C"/>
    <w:rsid w:val="681D1AFF"/>
    <w:rsid w:val="6EFE40F9"/>
    <w:rsid w:val="721E16D4"/>
    <w:rsid w:val="73716E94"/>
    <w:rsid w:val="7544636F"/>
    <w:rsid w:val="758D57AC"/>
    <w:rsid w:val="7D0C5C9E"/>
    <w:rsid w:val="7D9B60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iPriority="99"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unhideWhenUsed="1"/>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9"/>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link w:val="4Char"/>
    <w:qFormat/>
    <w:pPr>
      <w:keepNext/>
      <w:keepLines/>
      <w:spacing w:before="280" w:after="290" w:line="376" w:lineRule="auto"/>
      <w:outlineLvl w:val="3"/>
    </w:pPr>
    <w:rPr>
      <w:rFonts w:ascii="Cambria" w:hAnsi="Cambria"/>
      <w:b/>
      <w:bCs/>
      <w:sz w:val="28"/>
      <w:szCs w:val="28"/>
    </w:rPr>
  </w:style>
  <w:style w:type="character" w:default="1" w:styleId="a0">
    <w:name w:val="Default Paragraph Font"/>
    <w:semiHidden/>
  </w:style>
  <w:style w:type="table" w:default="1" w:styleId="a1">
    <w:name w:val="Normal Table"/>
    <w:semiHidden/>
    <w:tblPr>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Pr>
      <w:color w:val="0000FF"/>
      <w:u w:val="single"/>
    </w:rPr>
  </w:style>
  <w:style w:type="character" w:styleId="a4">
    <w:name w:val="annotation reference"/>
    <w:rPr>
      <w:sz w:val="21"/>
      <w:szCs w:val="21"/>
    </w:rPr>
  </w:style>
  <w:style w:type="character" w:customStyle="1" w:styleId="Char">
    <w:name w:val="批注主题 Char"/>
    <w:link w:val="a5"/>
    <w:rPr>
      <w:b/>
      <w:bCs/>
      <w:kern w:val="2"/>
      <w:sz w:val="21"/>
      <w:szCs w:val="24"/>
    </w:rPr>
  </w:style>
  <w:style w:type="character" w:customStyle="1" w:styleId="Char0">
    <w:name w:val="批注文字 Char"/>
    <w:link w:val="a6"/>
    <w:rPr>
      <w:kern w:val="2"/>
      <w:sz w:val="21"/>
    </w:rPr>
  </w:style>
  <w:style w:type="character" w:customStyle="1" w:styleId="4Char">
    <w:name w:val="标题 4 Char"/>
    <w:link w:val="4"/>
    <w:rPr>
      <w:rFonts w:ascii="Cambria" w:eastAsia="宋体" w:hAnsi="Cambria" w:cs="Times New Roman"/>
      <w:b/>
      <w:bCs/>
      <w:kern w:val="2"/>
      <w:sz w:val="28"/>
      <w:szCs w:val="28"/>
    </w:rPr>
  </w:style>
  <w:style w:type="character" w:customStyle="1" w:styleId="2Char0">
    <w:name w:val="正文文本缩进 2 Char"/>
    <w:link w:val="20"/>
    <w:rPr>
      <w:kern w:val="2"/>
      <w:sz w:val="21"/>
      <w:szCs w:val="24"/>
    </w:rPr>
  </w:style>
  <w:style w:type="character" w:customStyle="1" w:styleId="1Char">
    <w:name w:val="目录 1 Char"/>
    <w:link w:val="10"/>
    <w:uiPriority w:val="39"/>
    <w:rPr>
      <w:color w:val="000000"/>
      <w:kern w:val="2"/>
      <w:sz w:val="28"/>
      <w:szCs w:val="24"/>
    </w:rPr>
  </w:style>
  <w:style w:type="character" w:customStyle="1" w:styleId="3Char">
    <w:name w:val="目录 3 Char"/>
    <w:link w:val="30"/>
    <w:uiPriority w:val="39"/>
    <w:rPr>
      <w:rFonts w:ascii="Calibri" w:hAnsi="Calibri"/>
      <w:color w:val="000000"/>
      <w:sz w:val="28"/>
      <w:szCs w:val="22"/>
    </w:rPr>
  </w:style>
  <w:style w:type="character" w:customStyle="1" w:styleId="2Char">
    <w:name w:val="标题 2 Char"/>
    <w:link w:val="2"/>
    <w:uiPriority w:val="99"/>
    <w:locked/>
    <w:rPr>
      <w:rFonts w:ascii="Arial" w:eastAsia="黑体" w:hAnsi="Arial"/>
      <w:b/>
      <w:bCs/>
      <w:kern w:val="2"/>
      <w:sz w:val="32"/>
      <w:szCs w:val="32"/>
    </w:rPr>
  </w:style>
  <w:style w:type="character" w:styleId="a7">
    <w:name w:val="Placeholder Text"/>
    <w:uiPriority w:val="99"/>
    <w:semiHidden/>
    <w:rPr>
      <w:color w:val="808080"/>
    </w:rPr>
  </w:style>
  <w:style w:type="character" w:customStyle="1" w:styleId="Char1">
    <w:name w:val="页脚 Char"/>
    <w:link w:val="a8"/>
    <w:uiPriority w:val="99"/>
    <w:rPr>
      <w:kern w:val="2"/>
      <w:sz w:val="18"/>
      <w:szCs w:val="18"/>
    </w:rPr>
  </w:style>
  <w:style w:type="character" w:customStyle="1" w:styleId="2Char1">
    <w:name w:val="目录 2 Char"/>
    <w:link w:val="21"/>
    <w:uiPriority w:val="39"/>
    <w:rPr>
      <w:rFonts w:ascii="Calibri" w:hAnsi="Calibri"/>
      <w:color w:val="000000"/>
      <w:kern w:val="2"/>
      <w:sz w:val="28"/>
      <w:szCs w:val="22"/>
    </w:rPr>
  </w:style>
  <w:style w:type="character" w:customStyle="1" w:styleId="Char2">
    <w:name w:val="批注框文本 Char"/>
    <w:link w:val="a9"/>
    <w:rPr>
      <w:kern w:val="2"/>
      <w:sz w:val="18"/>
      <w:szCs w:val="18"/>
    </w:rPr>
  </w:style>
  <w:style w:type="paragraph" w:styleId="a5">
    <w:name w:val="annotation subject"/>
    <w:basedOn w:val="a6"/>
    <w:next w:val="a6"/>
    <w:link w:val="Char"/>
    <w:rPr>
      <w:b/>
      <w:bCs/>
      <w:szCs w:val="24"/>
    </w:rPr>
  </w:style>
  <w:style w:type="paragraph" w:styleId="aa">
    <w:name w:val="Normal Indent"/>
    <w:basedOn w:val="a"/>
    <w:pPr>
      <w:ind w:firstLineChars="200" w:firstLine="420"/>
    </w:pPr>
  </w:style>
  <w:style w:type="paragraph" w:styleId="10">
    <w:name w:val="toc 1"/>
    <w:basedOn w:val="a"/>
    <w:next w:val="a"/>
    <w:link w:val="1Char"/>
    <w:uiPriority w:val="39"/>
    <w:qFormat/>
    <w:rPr>
      <w:color w:val="000000"/>
      <w:sz w:val="28"/>
    </w:rPr>
  </w:style>
  <w:style w:type="paragraph" w:styleId="7">
    <w:name w:val="toc 7"/>
    <w:basedOn w:val="a"/>
    <w:next w:val="a"/>
    <w:uiPriority w:val="39"/>
    <w:unhideWhenUsed/>
    <w:pPr>
      <w:ind w:leftChars="1200" w:left="2520"/>
    </w:pPr>
    <w:rPr>
      <w:rFonts w:ascii="Calibri" w:hAnsi="Calibri"/>
      <w:szCs w:val="22"/>
    </w:rPr>
  </w:style>
  <w:style w:type="paragraph" w:styleId="21">
    <w:name w:val="toc 2"/>
    <w:basedOn w:val="a"/>
    <w:next w:val="a"/>
    <w:link w:val="2Char1"/>
    <w:uiPriority w:val="39"/>
    <w:unhideWhenUsed/>
    <w:qFormat/>
    <w:pPr>
      <w:widowControl/>
      <w:spacing w:after="100" w:line="276" w:lineRule="auto"/>
      <w:ind w:left="220"/>
      <w:jc w:val="left"/>
    </w:pPr>
    <w:rPr>
      <w:rFonts w:ascii="Calibri" w:hAnsi="Calibri"/>
      <w:color w:val="000000"/>
      <w:sz w:val="28"/>
      <w:szCs w:val="22"/>
    </w:rPr>
  </w:style>
  <w:style w:type="paragraph" w:styleId="5">
    <w:name w:val="toc 5"/>
    <w:basedOn w:val="a"/>
    <w:next w:val="a"/>
    <w:uiPriority w:val="39"/>
    <w:unhideWhenUsed/>
    <w:pPr>
      <w:ind w:leftChars="800" w:left="1680"/>
    </w:pPr>
    <w:rPr>
      <w:rFonts w:ascii="Calibri" w:hAnsi="Calibri"/>
      <w:szCs w:val="22"/>
    </w:rPr>
  </w:style>
  <w:style w:type="paragraph" w:styleId="a6">
    <w:name w:val="annotation text"/>
    <w:basedOn w:val="a"/>
    <w:link w:val="Char0"/>
    <w:pPr>
      <w:jc w:val="left"/>
    </w:pPr>
    <w:rPr>
      <w:szCs w:val="20"/>
    </w:rPr>
  </w:style>
  <w:style w:type="paragraph" w:styleId="6">
    <w:name w:val="toc 6"/>
    <w:basedOn w:val="a"/>
    <w:next w:val="a"/>
    <w:uiPriority w:val="39"/>
    <w:unhideWhenUsed/>
    <w:pPr>
      <w:ind w:leftChars="1000" w:left="2100"/>
    </w:pPr>
    <w:rPr>
      <w:rFonts w:ascii="Calibri" w:hAnsi="Calibri"/>
      <w:szCs w:val="22"/>
    </w:rPr>
  </w:style>
  <w:style w:type="paragraph" w:styleId="ab">
    <w:name w:val="header"/>
    <w:basedOn w:val="a"/>
    <w:pPr>
      <w:pBdr>
        <w:bottom w:val="single" w:sz="6" w:space="1" w:color="auto"/>
      </w:pBdr>
      <w:tabs>
        <w:tab w:val="center" w:pos="4153"/>
        <w:tab w:val="right" w:pos="8306"/>
      </w:tabs>
      <w:snapToGrid w:val="0"/>
      <w:jc w:val="center"/>
    </w:pPr>
    <w:rPr>
      <w:sz w:val="18"/>
      <w:szCs w:val="18"/>
    </w:rPr>
  </w:style>
  <w:style w:type="paragraph" w:styleId="40">
    <w:name w:val="toc 4"/>
    <w:basedOn w:val="a"/>
    <w:next w:val="a"/>
    <w:uiPriority w:val="39"/>
    <w:unhideWhenUsed/>
    <w:pPr>
      <w:ind w:leftChars="600" w:left="1260"/>
    </w:pPr>
    <w:rPr>
      <w:rFonts w:ascii="Calibri" w:hAnsi="Calibri"/>
      <w:szCs w:val="22"/>
    </w:rPr>
  </w:style>
  <w:style w:type="paragraph" w:styleId="a9">
    <w:name w:val="Balloon Text"/>
    <w:basedOn w:val="a"/>
    <w:link w:val="Char2"/>
    <w:rPr>
      <w:sz w:val="18"/>
      <w:szCs w:val="18"/>
    </w:rPr>
  </w:style>
  <w:style w:type="paragraph" w:styleId="9">
    <w:name w:val="toc 9"/>
    <w:basedOn w:val="a"/>
    <w:next w:val="a"/>
    <w:uiPriority w:val="39"/>
    <w:unhideWhenUsed/>
    <w:pPr>
      <w:ind w:leftChars="1600" w:left="3360"/>
    </w:pPr>
    <w:rPr>
      <w:rFonts w:ascii="Calibri" w:hAnsi="Calibri"/>
      <w:szCs w:val="22"/>
    </w:rPr>
  </w:style>
  <w:style w:type="paragraph" w:styleId="a8">
    <w:name w:val="footer"/>
    <w:basedOn w:val="a"/>
    <w:link w:val="Char1"/>
    <w:uiPriority w:val="99"/>
    <w:pPr>
      <w:tabs>
        <w:tab w:val="center" w:pos="4153"/>
        <w:tab w:val="right" w:pos="8306"/>
      </w:tabs>
      <w:snapToGrid w:val="0"/>
      <w:jc w:val="left"/>
    </w:pPr>
    <w:rPr>
      <w:sz w:val="18"/>
      <w:szCs w:val="18"/>
    </w:rPr>
  </w:style>
  <w:style w:type="paragraph" w:styleId="8">
    <w:name w:val="toc 8"/>
    <w:basedOn w:val="a"/>
    <w:next w:val="a"/>
    <w:uiPriority w:val="39"/>
    <w:unhideWhenUsed/>
    <w:pPr>
      <w:ind w:leftChars="1400" w:left="2940"/>
    </w:pPr>
    <w:rPr>
      <w:rFonts w:ascii="Calibri" w:hAnsi="Calibri"/>
      <w:szCs w:val="22"/>
    </w:rPr>
  </w:style>
  <w:style w:type="paragraph" w:styleId="ac">
    <w:name w:val="Document Map"/>
    <w:basedOn w:val="a"/>
    <w:semiHidden/>
    <w:pPr>
      <w:shd w:val="clear" w:color="auto" w:fill="000080"/>
    </w:pPr>
  </w:style>
  <w:style w:type="paragraph" w:styleId="20">
    <w:name w:val="Body Text Indent 2"/>
    <w:basedOn w:val="a"/>
    <w:link w:val="2Char0"/>
    <w:pPr>
      <w:spacing w:after="120" w:line="480" w:lineRule="auto"/>
      <w:ind w:leftChars="200" w:left="420"/>
    </w:pPr>
  </w:style>
  <w:style w:type="paragraph" w:styleId="30">
    <w:name w:val="toc 3"/>
    <w:basedOn w:val="a"/>
    <w:next w:val="a"/>
    <w:link w:val="3Char"/>
    <w:uiPriority w:val="39"/>
    <w:unhideWhenUsed/>
    <w:qFormat/>
    <w:pPr>
      <w:widowControl/>
      <w:spacing w:after="100" w:line="276" w:lineRule="auto"/>
      <w:ind w:left="440"/>
      <w:jc w:val="left"/>
    </w:pPr>
    <w:rPr>
      <w:rFonts w:ascii="Calibri" w:hAnsi="Calibri"/>
      <w:color w:val="000000"/>
      <w:kern w:val="0"/>
      <w:sz w:val="28"/>
      <w:szCs w:val="22"/>
    </w:rPr>
  </w:style>
  <w:style w:type="paragraph" w:styleId="ad">
    <w:name w:val="List Paragraph"/>
    <w:basedOn w:val="a"/>
    <w:uiPriority w:val="34"/>
    <w:qFormat/>
    <w:pPr>
      <w:ind w:firstLineChars="200" w:firstLine="420"/>
    </w:pPr>
  </w:style>
  <w:style w:type="paragraph" w:customStyle="1" w:styleId="ae">
    <w:name w:val="表文字"/>
    <w:basedOn w:val="aa"/>
    <w:pPr>
      <w:adjustRightInd w:val="0"/>
      <w:snapToGrid w:val="0"/>
      <w:spacing w:line="276" w:lineRule="auto"/>
      <w:ind w:firstLineChars="0" w:firstLine="0"/>
      <w:jc w:val="center"/>
      <w:textAlignment w:val="baseline"/>
    </w:pPr>
    <w:rPr>
      <w:kern w:val="0"/>
      <w:sz w:val="15"/>
      <w:szCs w:val="15"/>
    </w:rPr>
  </w:style>
  <w:style w:type="paragraph" w:customStyle="1" w:styleId="p0">
    <w:name w:val="p0"/>
    <w:basedOn w:val="a"/>
    <w:pPr>
      <w:widowControl/>
    </w:pPr>
    <w:rPr>
      <w:rFonts w:ascii="Century" w:hAnsi="Century"/>
      <w:kern w:val="0"/>
      <w:sz w:val="24"/>
    </w:rPr>
  </w:style>
  <w:style w:type="paragraph" w:customStyle="1" w:styleId="41">
    <w:name w:val="标题4"/>
    <w:basedOn w:val="a"/>
    <w:rPr>
      <w:b/>
      <w:sz w:val="28"/>
    </w:rPr>
  </w:style>
  <w:style w:type="paragraph" w:customStyle="1" w:styleId="p15">
    <w:name w:val="p15"/>
    <w:basedOn w:val="a"/>
    <w:qFormat/>
    <w:pPr>
      <w:widowControl/>
    </w:pPr>
    <w:rPr>
      <w:kern w:val="0"/>
    </w:rPr>
  </w:style>
  <w:style w:type="paragraph" w:customStyle="1" w:styleId="22">
    <w:name w:val="样式 首行缩进:  2 字符"/>
    <w:basedOn w:val="a"/>
    <w:uiPriority w:val="99"/>
    <w:pPr>
      <w:spacing w:line="360" w:lineRule="auto"/>
      <w:ind w:firstLineChars="200" w:firstLine="200"/>
    </w:pPr>
    <w:rPr>
      <w:rFonts w:cs="宋体"/>
      <w:sz w:val="24"/>
      <w:szCs w:val="20"/>
    </w:rPr>
  </w:style>
  <w:style w:type="paragraph" w:styleId="TOC">
    <w:name w:val="TOC Heading"/>
    <w:basedOn w:val="1"/>
    <w:next w:val="a"/>
    <w:uiPriority w:val="39"/>
    <w:qFormat/>
    <w:pPr>
      <w:widowControl/>
      <w:spacing w:before="480" w:after="0" w:line="276" w:lineRule="auto"/>
      <w:jc w:val="left"/>
      <w:outlineLvl w:val="9"/>
    </w:pPr>
    <w:rPr>
      <w:rFonts w:ascii="Cambria" w:hAnsi="Cambria"/>
      <w:color w:val="365F91"/>
      <w:kern w:val="0"/>
      <w:sz w:val="28"/>
      <w:szCs w:val="28"/>
    </w:rPr>
  </w:style>
  <w:style w:type="table" w:styleId="af">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iPriority="99"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unhideWhenUsed="1"/>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9"/>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link w:val="4Char"/>
    <w:qFormat/>
    <w:pPr>
      <w:keepNext/>
      <w:keepLines/>
      <w:spacing w:before="280" w:after="290" w:line="376" w:lineRule="auto"/>
      <w:outlineLvl w:val="3"/>
    </w:pPr>
    <w:rPr>
      <w:rFonts w:ascii="Cambria" w:hAnsi="Cambria"/>
      <w:b/>
      <w:bCs/>
      <w:sz w:val="28"/>
      <w:szCs w:val="28"/>
    </w:rPr>
  </w:style>
  <w:style w:type="character" w:default="1" w:styleId="a0">
    <w:name w:val="Default Paragraph Font"/>
    <w:semiHidden/>
  </w:style>
  <w:style w:type="table" w:default="1" w:styleId="a1">
    <w:name w:val="Normal Table"/>
    <w:semiHidden/>
    <w:tblPr>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Pr>
      <w:color w:val="0000FF"/>
      <w:u w:val="single"/>
    </w:rPr>
  </w:style>
  <w:style w:type="character" w:styleId="a4">
    <w:name w:val="annotation reference"/>
    <w:rPr>
      <w:sz w:val="21"/>
      <w:szCs w:val="21"/>
    </w:rPr>
  </w:style>
  <w:style w:type="character" w:customStyle="1" w:styleId="Char">
    <w:name w:val="批注主题 Char"/>
    <w:link w:val="a5"/>
    <w:rPr>
      <w:b/>
      <w:bCs/>
      <w:kern w:val="2"/>
      <w:sz w:val="21"/>
      <w:szCs w:val="24"/>
    </w:rPr>
  </w:style>
  <w:style w:type="character" w:customStyle="1" w:styleId="Char0">
    <w:name w:val="批注文字 Char"/>
    <w:link w:val="a6"/>
    <w:rPr>
      <w:kern w:val="2"/>
      <w:sz w:val="21"/>
    </w:rPr>
  </w:style>
  <w:style w:type="character" w:customStyle="1" w:styleId="4Char">
    <w:name w:val="标题 4 Char"/>
    <w:link w:val="4"/>
    <w:rPr>
      <w:rFonts w:ascii="Cambria" w:eastAsia="宋体" w:hAnsi="Cambria" w:cs="Times New Roman"/>
      <w:b/>
      <w:bCs/>
      <w:kern w:val="2"/>
      <w:sz w:val="28"/>
      <w:szCs w:val="28"/>
    </w:rPr>
  </w:style>
  <w:style w:type="character" w:customStyle="1" w:styleId="2Char0">
    <w:name w:val="正文文本缩进 2 Char"/>
    <w:link w:val="20"/>
    <w:rPr>
      <w:kern w:val="2"/>
      <w:sz w:val="21"/>
      <w:szCs w:val="24"/>
    </w:rPr>
  </w:style>
  <w:style w:type="character" w:customStyle="1" w:styleId="1Char">
    <w:name w:val="目录 1 Char"/>
    <w:link w:val="10"/>
    <w:uiPriority w:val="39"/>
    <w:rPr>
      <w:color w:val="000000"/>
      <w:kern w:val="2"/>
      <w:sz w:val="28"/>
      <w:szCs w:val="24"/>
    </w:rPr>
  </w:style>
  <w:style w:type="character" w:customStyle="1" w:styleId="3Char">
    <w:name w:val="目录 3 Char"/>
    <w:link w:val="30"/>
    <w:uiPriority w:val="39"/>
    <w:rPr>
      <w:rFonts w:ascii="Calibri" w:hAnsi="Calibri"/>
      <w:color w:val="000000"/>
      <w:sz w:val="28"/>
      <w:szCs w:val="22"/>
    </w:rPr>
  </w:style>
  <w:style w:type="character" w:customStyle="1" w:styleId="2Char">
    <w:name w:val="标题 2 Char"/>
    <w:link w:val="2"/>
    <w:uiPriority w:val="99"/>
    <w:locked/>
    <w:rPr>
      <w:rFonts w:ascii="Arial" w:eastAsia="黑体" w:hAnsi="Arial"/>
      <w:b/>
      <w:bCs/>
      <w:kern w:val="2"/>
      <w:sz w:val="32"/>
      <w:szCs w:val="32"/>
    </w:rPr>
  </w:style>
  <w:style w:type="character" w:styleId="a7">
    <w:name w:val="Placeholder Text"/>
    <w:uiPriority w:val="99"/>
    <w:semiHidden/>
    <w:rPr>
      <w:color w:val="808080"/>
    </w:rPr>
  </w:style>
  <w:style w:type="character" w:customStyle="1" w:styleId="Char1">
    <w:name w:val="页脚 Char"/>
    <w:link w:val="a8"/>
    <w:uiPriority w:val="99"/>
    <w:rPr>
      <w:kern w:val="2"/>
      <w:sz w:val="18"/>
      <w:szCs w:val="18"/>
    </w:rPr>
  </w:style>
  <w:style w:type="character" w:customStyle="1" w:styleId="2Char1">
    <w:name w:val="目录 2 Char"/>
    <w:link w:val="21"/>
    <w:uiPriority w:val="39"/>
    <w:rPr>
      <w:rFonts w:ascii="Calibri" w:hAnsi="Calibri"/>
      <w:color w:val="000000"/>
      <w:kern w:val="2"/>
      <w:sz w:val="28"/>
      <w:szCs w:val="22"/>
    </w:rPr>
  </w:style>
  <w:style w:type="character" w:customStyle="1" w:styleId="Char2">
    <w:name w:val="批注框文本 Char"/>
    <w:link w:val="a9"/>
    <w:rPr>
      <w:kern w:val="2"/>
      <w:sz w:val="18"/>
      <w:szCs w:val="18"/>
    </w:rPr>
  </w:style>
  <w:style w:type="paragraph" w:styleId="a5">
    <w:name w:val="annotation subject"/>
    <w:basedOn w:val="a6"/>
    <w:next w:val="a6"/>
    <w:link w:val="Char"/>
    <w:rPr>
      <w:b/>
      <w:bCs/>
      <w:szCs w:val="24"/>
    </w:rPr>
  </w:style>
  <w:style w:type="paragraph" w:styleId="aa">
    <w:name w:val="Normal Indent"/>
    <w:basedOn w:val="a"/>
    <w:pPr>
      <w:ind w:firstLineChars="200" w:firstLine="420"/>
    </w:pPr>
  </w:style>
  <w:style w:type="paragraph" w:styleId="10">
    <w:name w:val="toc 1"/>
    <w:basedOn w:val="a"/>
    <w:next w:val="a"/>
    <w:link w:val="1Char"/>
    <w:uiPriority w:val="39"/>
    <w:qFormat/>
    <w:rPr>
      <w:color w:val="000000"/>
      <w:sz w:val="28"/>
    </w:rPr>
  </w:style>
  <w:style w:type="paragraph" w:styleId="7">
    <w:name w:val="toc 7"/>
    <w:basedOn w:val="a"/>
    <w:next w:val="a"/>
    <w:uiPriority w:val="39"/>
    <w:unhideWhenUsed/>
    <w:pPr>
      <w:ind w:leftChars="1200" w:left="2520"/>
    </w:pPr>
    <w:rPr>
      <w:rFonts w:ascii="Calibri" w:hAnsi="Calibri"/>
      <w:szCs w:val="22"/>
    </w:rPr>
  </w:style>
  <w:style w:type="paragraph" w:styleId="21">
    <w:name w:val="toc 2"/>
    <w:basedOn w:val="a"/>
    <w:next w:val="a"/>
    <w:link w:val="2Char1"/>
    <w:uiPriority w:val="39"/>
    <w:unhideWhenUsed/>
    <w:qFormat/>
    <w:pPr>
      <w:widowControl/>
      <w:spacing w:after="100" w:line="276" w:lineRule="auto"/>
      <w:ind w:left="220"/>
      <w:jc w:val="left"/>
    </w:pPr>
    <w:rPr>
      <w:rFonts w:ascii="Calibri" w:hAnsi="Calibri"/>
      <w:color w:val="000000"/>
      <w:sz w:val="28"/>
      <w:szCs w:val="22"/>
    </w:rPr>
  </w:style>
  <w:style w:type="paragraph" w:styleId="5">
    <w:name w:val="toc 5"/>
    <w:basedOn w:val="a"/>
    <w:next w:val="a"/>
    <w:uiPriority w:val="39"/>
    <w:unhideWhenUsed/>
    <w:pPr>
      <w:ind w:leftChars="800" w:left="1680"/>
    </w:pPr>
    <w:rPr>
      <w:rFonts w:ascii="Calibri" w:hAnsi="Calibri"/>
      <w:szCs w:val="22"/>
    </w:rPr>
  </w:style>
  <w:style w:type="paragraph" w:styleId="a6">
    <w:name w:val="annotation text"/>
    <w:basedOn w:val="a"/>
    <w:link w:val="Char0"/>
    <w:pPr>
      <w:jc w:val="left"/>
    </w:pPr>
    <w:rPr>
      <w:szCs w:val="20"/>
    </w:rPr>
  </w:style>
  <w:style w:type="paragraph" w:styleId="6">
    <w:name w:val="toc 6"/>
    <w:basedOn w:val="a"/>
    <w:next w:val="a"/>
    <w:uiPriority w:val="39"/>
    <w:unhideWhenUsed/>
    <w:pPr>
      <w:ind w:leftChars="1000" w:left="2100"/>
    </w:pPr>
    <w:rPr>
      <w:rFonts w:ascii="Calibri" w:hAnsi="Calibri"/>
      <w:szCs w:val="22"/>
    </w:rPr>
  </w:style>
  <w:style w:type="paragraph" w:styleId="ab">
    <w:name w:val="header"/>
    <w:basedOn w:val="a"/>
    <w:pPr>
      <w:pBdr>
        <w:bottom w:val="single" w:sz="6" w:space="1" w:color="auto"/>
      </w:pBdr>
      <w:tabs>
        <w:tab w:val="center" w:pos="4153"/>
        <w:tab w:val="right" w:pos="8306"/>
      </w:tabs>
      <w:snapToGrid w:val="0"/>
      <w:jc w:val="center"/>
    </w:pPr>
    <w:rPr>
      <w:sz w:val="18"/>
      <w:szCs w:val="18"/>
    </w:rPr>
  </w:style>
  <w:style w:type="paragraph" w:styleId="40">
    <w:name w:val="toc 4"/>
    <w:basedOn w:val="a"/>
    <w:next w:val="a"/>
    <w:uiPriority w:val="39"/>
    <w:unhideWhenUsed/>
    <w:pPr>
      <w:ind w:leftChars="600" w:left="1260"/>
    </w:pPr>
    <w:rPr>
      <w:rFonts w:ascii="Calibri" w:hAnsi="Calibri"/>
      <w:szCs w:val="22"/>
    </w:rPr>
  </w:style>
  <w:style w:type="paragraph" w:styleId="a9">
    <w:name w:val="Balloon Text"/>
    <w:basedOn w:val="a"/>
    <w:link w:val="Char2"/>
    <w:rPr>
      <w:sz w:val="18"/>
      <w:szCs w:val="18"/>
    </w:rPr>
  </w:style>
  <w:style w:type="paragraph" w:styleId="9">
    <w:name w:val="toc 9"/>
    <w:basedOn w:val="a"/>
    <w:next w:val="a"/>
    <w:uiPriority w:val="39"/>
    <w:unhideWhenUsed/>
    <w:pPr>
      <w:ind w:leftChars="1600" w:left="3360"/>
    </w:pPr>
    <w:rPr>
      <w:rFonts w:ascii="Calibri" w:hAnsi="Calibri"/>
      <w:szCs w:val="22"/>
    </w:rPr>
  </w:style>
  <w:style w:type="paragraph" w:styleId="a8">
    <w:name w:val="footer"/>
    <w:basedOn w:val="a"/>
    <w:link w:val="Char1"/>
    <w:uiPriority w:val="99"/>
    <w:pPr>
      <w:tabs>
        <w:tab w:val="center" w:pos="4153"/>
        <w:tab w:val="right" w:pos="8306"/>
      </w:tabs>
      <w:snapToGrid w:val="0"/>
      <w:jc w:val="left"/>
    </w:pPr>
    <w:rPr>
      <w:sz w:val="18"/>
      <w:szCs w:val="18"/>
    </w:rPr>
  </w:style>
  <w:style w:type="paragraph" w:styleId="8">
    <w:name w:val="toc 8"/>
    <w:basedOn w:val="a"/>
    <w:next w:val="a"/>
    <w:uiPriority w:val="39"/>
    <w:unhideWhenUsed/>
    <w:pPr>
      <w:ind w:leftChars="1400" w:left="2940"/>
    </w:pPr>
    <w:rPr>
      <w:rFonts w:ascii="Calibri" w:hAnsi="Calibri"/>
      <w:szCs w:val="22"/>
    </w:rPr>
  </w:style>
  <w:style w:type="paragraph" w:styleId="ac">
    <w:name w:val="Document Map"/>
    <w:basedOn w:val="a"/>
    <w:semiHidden/>
    <w:pPr>
      <w:shd w:val="clear" w:color="auto" w:fill="000080"/>
    </w:pPr>
  </w:style>
  <w:style w:type="paragraph" w:styleId="20">
    <w:name w:val="Body Text Indent 2"/>
    <w:basedOn w:val="a"/>
    <w:link w:val="2Char0"/>
    <w:pPr>
      <w:spacing w:after="120" w:line="480" w:lineRule="auto"/>
      <w:ind w:leftChars="200" w:left="420"/>
    </w:pPr>
  </w:style>
  <w:style w:type="paragraph" w:styleId="30">
    <w:name w:val="toc 3"/>
    <w:basedOn w:val="a"/>
    <w:next w:val="a"/>
    <w:link w:val="3Char"/>
    <w:uiPriority w:val="39"/>
    <w:unhideWhenUsed/>
    <w:qFormat/>
    <w:pPr>
      <w:widowControl/>
      <w:spacing w:after="100" w:line="276" w:lineRule="auto"/>
      <w:ind w:left="440"/>
      <w:jc w:val="left"/>
    </w:pPr>
    <w:rPr>
      <w:rFonts w:ascii="Calibri" w:hAnsi="Calibri"/>
      <w:color w:val="000000"/>
      <w:kern w:val="0"/>
      <w:sz w:val="28"/>
      <w:szCs w:val="22"/>
    </w:rPr>
  </w:style>
  <w:style w:type="paragraph" w:styleId="ad">
    <w:name w:val="List Paragraph"/>
    <w:basedOn w:val="a"/>
    <w:uiPriority w:val="34"/>
    <w:qFormat/>
    <w:pPr>
      <w:ind w:firstLineChars="200" w:firstLine="420"/>
    </w:pPr>
  </w:style>
  <w:style w:type="paragraph" w:customStyle="1" w:styleId="ae">
    <w:name w:val="表文字"/>
    <w:basedOn w:val="aa"/>
    <w:pPr>
      <w:adjustRightInd w:val="0"/>
      <w:snapToGrid w:val="0"/>
      <w:spacing w:line="276" w:lineRule="auto"/>
      <w:ind w:firstLineChars="0" w:firstLine="0"/>
      <w:jc w:val="center"/>
      <w:textAlignment w:val="baseline"/>
    </w:pPr>
    <w:rPr>
      <w:kern w:val="0"/>
      <w:sz w:val="15"/>
      <w:szCs w:val="15"/>
    </w:rPr>
  </w:style>
  <w:style w:type="paragraph" w:customStyle="1" w:styleId="p0">
    <w:name w:val="p0"/>
    <w:basedOn w:val="a"/>
    <w:pPr>
      <w:widowControl/>
    </w:pPr>
    <w:rPr>
      <w:rFonts w:ascii="Century" w:hAnsi="Century"/>
      <w:kern w:val="0"/>
      <w:sz w:val="24"/>
    </w:rPr>
  </w:style>
  <w:style w:type="paragraph" w:customStyle="1" w:styleId="41">
    <w:name w:val="标题4"/>
    <w:basedOn w:val="a"/>
    <w:rPr>
      <w:b/>
      <w:sz w:val="28"/>
    </w:rPr>
  </w:style>
  <w:style w:type="paragraph" w:customStyle="1" w:styleId="p15">
    <w:name w:val="p15"/>
    <w:basedOn w:val="a"/>
    <w:qFormat/>
    <w:pPr>
      <w:widowControl/>
    </w:pPr>
    <w:rPr>
      <w:kern w:val="0"/>
    </w:rPr>
  </w:style>
  <w:style w:type="paragraph" w:customStyle="1" w:styleId="22">
    <w:name w:val="样式 首行缩进:  2 字符"/>
    <w:basedOn w:val="a"/>
    <w:uiPriority w:val="99"/>
    <w:pPr>
      <w:spacing w:line="360" w:lineRule="auto"/>
      <w:ind w:firstLineChars="200" w:firstLine="200"/>
    </w:pPr>
    <w:rPr>
      <w:rFonts w:cs="宋体"/>
      <w:sz w:val="24"/>
      <w:szCs w:val="20"/>
    </w:rPr>
  </w:style>
  <w:style w:type="paragraph" w:styleId="TOC">
    <w:name w:val="TOC Heading"/>
    <w:basedOn w:val="1"/>
    <w:next w:val="a"/>
    <w:uiPriority w:val="39"/>
    <w:qFormat/>
    <w:pPr>
      <w:widowControl/>
      <w:spacing w:before="480" w:after="0" w:line="276" w:lineRule="auto"/>
      <w:jc w:val="left"/>
      <w:outlineLvl w:val="9"/>
    </w:pPr>
    <w:rPr>
      <w:rFonts w:ascii="Cambria" w:hAnsi="Cambria"/>
      <w:color w:val="365F91"/>
      <w:kern w:val="0"/>
      <w:sz w:val="28"/>
      <w:szCs w:val="28"/>
    </w:rPr>
  </w:style>
  <w:style w:type="table" w:styleId="af">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117" Type="http://schemas.openxmlformats.org/officeDocument/2006/relationships/image" Target="media/image78.jpeg"/><Relationship Id="rId21" Type="http://schemas.openxmlformats.org/officeDocument/2006/relationships/oleObject" Target="embeddings/oleObject5.bin"/><Relationship Id="rId42" Type="http://schemas.openxmlformats.org/officeDocument/2006/relationships/image" Target="media/image18.emf"/><Relationship Id="rId47" Type="http://schemas.openxmlformats.org/officeDocument/2006/relationships/image" Target="media/image22.png"/><Relationship Id="rId63" Type="http://schemas.openxmlformats.org/officeDocument/2006/relationships/oleObject" Target="embeddings/Microsoft_Visio_2003-2010___7.vsd"/><Relationship Id="rId68" Type="http://schemas.openxmlformats.org/officeDocument/2006/relationships/oleObject" Target="embeddings/Microsoft_Visio_2003-2010___9.vsd"/><Relationship Id="rId84" Type="http://schemas.openxmlformats.org/officeDocument/2006/relationships/image" Target="media/image47.emf"/><Relationship Id="rId89" Type="http://schemas.openxmlformats.org/officeDocument/2006/relationships/image" Target="media/image51.png"/><Relationship Id="rId112" Type="http://schemas.openxmlformats.org/officeDocument/2006/relationships/image" Target="media/image74.png"/><Relationship Id="rId16" Type="http://schemas.openxmlformats.org/officeDocument/2006/relationships/image" Target="media/image5.wmf"/><Relationship Id="rId107" Type="http://schemas.openxmlformats.org/officeDocument/2006/relationships/image" Target="media/image69.png"/><Relationship Id="rId11" Type="http://schemas.openxmlformats.org/officeDocument/2006/relationships/oleObject" Target="embeddings/Microsoft_Visio_2003-2010___1.vsd"/><Relationship Id="rId32" Type="http://schemas.openxmlformats.org/officeDocument/2006/relationships/image" Target="media/image13.wmf"/><Relationship Id="rId37" Type="http://schemas.openxmlformats.org/officeDocument/2006/relationships/oleObject" Target="embeddings/oleObject13.bin"/><Relationship Id="rId53" Type="http://schemas.openxmlformats.org/officeDocument/2006/relationships/image" Target="media/image28.png"/><Relationship Id="rId58" Type="http://schemas.openxmlformats.org/officeDocument/2006/relationships/image" Target="media/image32.jpeg"/><Relationship Id="rId74" Type="http://schemas.openxmlformats.org/officeDocument/2006/relationships/oleObject" Target="embeddings/Microsoft_Visio_2003-2010___12.vsd"/><Relationship Id="rId79" Type="http://schemas.openxmlformats.org/officeDocument/2006/relationships/image" Target="media/image44.emf"/><Relationship Id="rId102" Type="http://schemas.openxmlformats.org/officeDocument/2006/relationships/image" Target="media/image64.png"/><Relationship Id="rId123" Type="http://schemas.openxmlformats.org/officeDocument/2006/relationships/image" Target="media/image83.wmf"/><Relationship Id="rId128" Type="http://schemas.openxmlformats.org/officeDocument/2006/relationships/image" Target="media/image85.png"/><Relationship Id="rId5" Type="http://schemas.openxmlformats.org/officeDocument/2006/relationships/footnotes" Target="footnotes.xml"/><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oleObject" Target="embeddings/oleObject4.bin"/><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oleObject" Target="embeddings/oleObject8.bin"/><Relationship Id="rId30" Type="http://schemas.openxmlformats.org/officeDocument/2006/relationships/image" Target="media/image12.wmf"/><Relationship Id="rId35" Type="http://schemas.openxmlformats.org/officeDocument/2006/relationships/oleObject" Target="embeddings/oleObject12.bin"/><Relationship Id="rId43" Type="http://schemas.openxmlformats.org/officeDocument/2006/relationships/oleObject" Target="embeddings/Microsoft_Visio_2003-2010___4.vsd"/><Relationship Id="rId48" Type="http://schemas.openxmlformats.org/officeDocument/2006/relationships/image" Target="media/image23.png"/><Relationship Id="rId56" Type="http://schemas.openxmlformats.org/officeDocument/2006/relationships/image" Target="media/image31.emf"/><Relationship Id="rId64" Type="http://schemas.openxmlformats.org/officeDocument/2006/relationships/image" Target="media/image36.jpeg"/><Relationship Id="rId69" Type="http://schemas.openxmlformats.org/officeDocument/2006/relationships/image" Target="media/image39.emf"/><Relationship Id="rId77" Type="http://schemas.openxmlformats.org/officeDocument/2006/relationships/image" Target="media/image43.emf"/><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image" Target="media/image75.png"/><Relationship Id="rId118" Type="http://schemas.openxmlformats.org/officeDocument/2006/relationships/image" Target="media/image79.png"/><Relationship Id="rId126" Type="http://schemas.openxmlformats.org/officeDocument/2006/relationships/chart" Target="charts/chart2.xml"/><Relationship Id="rId8" Type="http://schemas.openxmlformats.org/officeDocument/2006/relationships/header" Target="header1.xml"/><Relationship Id="rId51" Type="http://schemas.openxmlformats.org/officeDocument/2006/relationships/image" Target="media/image26.png"/><Relationship Id="rId72" Type="http://schemas.openxmlformats.org/officeDocument/2006/relationships/oleObject" Target="embeddings/Microsoft_Visio_2003-2010___11.vsd"/><Relationship Id="rId80" Type="http://schemas.openxmlformats.org/officeDocument/2006/relationships/oleObject" Target="embeddings/Microsoft_Visio_2003-2010___15.vsd"/><Relationship Id="rId85" Type="http://schemas.openxmlformats.org/officeDocument/2006/relationships/oleObject" Target="embeddings/Microsoft_Visio_2003-2010___17.vsd"/><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2.wmf"/><Relationship Id="rId3" Type="http://schemas.openxmlformats.org/officeDocument/2006/relationships/settings" Target="settings.xml"/><Relationship Id="rId12" Type="http://schemas.openxmlformats.org/officeDocument/2006/relationships/image" Target="media/image3.w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6.emf"/><Relationship Id="rId46" Type="http://schemas.openxmlformats.org/officeDocument/2006/relationships/image" Target="media/image21.png"/><Relationship Id="rId59" Type="http://schemas.openxmlformats.org/officeDocument/2006/relationships/image" Target="media/image33.png"/><Relationship Id="rId67" Type="http://schemas.openxmlformats.org/officeDocument/2006/relationships/image" Target="media/image38.emf"/><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oleObject" Target="embeddings/Microsoft_Visio_2003-2010___18.vsd"/><Relationship Id="rId124" Type="http://schemas.openxmlformats.org/officeDocument/2006/relationships/oleObject" Target="embeddings/oleObject15.bin"/><Relationship Id="rId129" Type="http://schemas.openxmlformats.org/officeDocument/2006/relationships/fontTable" Target="fontTable.xml"/><Relationship Id="rId20" Type="http://schemas.openxmlformats.org/officeDocument/2006/relationships/image" Target="media/image7.wmf"/><Relationship Id="rId41" Type="http://schemas.openxmlformats.org/officeDocument/2006/relationships/oleObject" Target="embeddings/Microsoft_Visio_2003-2010___3.vsd"/><Relationship Id="rId54" Type="http://schemas.openxmlformats.org/officeDocument/2006/relationships/image" Target="media/image29.png"/><Relationship Id="rId62" Type="http://schemas.openxmlformats.org/officeDocument/2006/relationships/image" Target="media/image35.emf"/><Relationship Id="rId70" Type="http://schemas.openxmlformats.org/officeDocument/2006/relationships/oleObject" Target="embeddings/Microsoft_Visio_2003-2010___10.vsd"/><Relationship Id="rId75" Type="http://schemas.openxmlformats.org/officeDocument/2006/relationships/image" Target="media/image42.emf"/><Relationship Id="rId83" Type="http://schemas.openxmlformats.org/officeDocument/2006/relationships/oleObject" Target="embeddings/Microsoft_Visio_2003-2010___16.vsd"/><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 Type="http://schemas.openxmlformats.org/officeDocument/2006/relationships/styles" Target="styles.xml"/><Relationship Id="rId6" Type="http://schemas.openxmlformats.org/officeDocument/2006/relationships/endnotes" Target="end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image" Target="media/image24.png"/><Relationship Id="rId57" Type="http://schemas.openxmlformats.org/officeDocument/2006/relationships/oleObject" Target="embeddings/Microsoft_Visio_2003-2010___5.vsd"/><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image" Target="media/image80.png"/><Relationship Id="rId127" Type="http://schemas.openxmlformats.org/officeDocument/2006/relationships/image" Target="media/image84.png"/><Relationship Id="rId10" Type="http://schemas.openxmlformats.org/officeDocument/2006/relationships/image" Target="media/image2.emf"/><Relationship Id="rId31" Type="http://schemas.openxmlformats.org/officeDocument/2006/relationships/oleObject" Target="embeddings/oleObject10.bin"/><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4.emf"/><Relationship Id="rId65" Type="http://schemas.openxmlformats.org/officeDocument/2006/relationships/image" Target="media/image37.emf"/><Relationship Id="rId73" Type="http://schemas.openxmlformats.org/officeDocument/2006/relationships/image" Target="media/image41.emf"/><Relationship Id="rId78" Type="http://schemas.openxmlformats.org/officeDocument/2006/relationships/oleObject" Target="embeddings/Microsoft_Visio_2003-2010___14.vsd"/><Relationship Id="rId81" Type="http://schemas.openxmlformats.org/officeDocument/2006/relationships/image" Target="media/image45.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oleObject" Target="embeddings/oleObject14.bin"/><Relationship Id="rId13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oleObject" Target="embeddings/oleObject1.bin"/><Relationship Id="rId18" Type="http://schemas.openxmlformats.org/officeDocument/2006/relationships/image" Target="media/image6.wmf"/><Relationship Id="rId39" Type="http://schemas.openxmlformats.org/officeDocument/2006/relationships/oleObject" Target="embeddings/Microsoft_Visio_2003-2010___2.vsd"/><Relationship Id="rId109" Type="http://schemas.openxmlformats.org/officeDocument/2006/relationships/image" Target="media/image71.png"/><Relationship Id="rId34" Type="http://schemas.openxmlformats.org/officeDocument/2006/relationships/image" Target="media/image14.wmf"/><Relationship Id="rId50" Type="http://schemas.openxmlformats.org/officeDocument/2006/relationships/image" Target="media/image25.png"/><Relationship Id="rId55" Type="http://schemas.openxmlformats.org/officeDocument/2006/relationships/image" Target="media/image30.jpeg"/><Relationship Id="rId76" Type="http://schemas.openxmlformats.org/officeDocument/2006/relationships/oleObject" Target="embeddings/Microsoft_Visio_2003-2010___13.vsd"/><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1.png"/><Relationship Id="rId125" Type="http://schemas.openxmlformats.org/officeDocument/2006/relationships/chart" Target="charts/chart1.xml"/><Relationship Id="rId7" Type="http://schemas.openxmlformats.org/officeDocument/2006/relationships/image" Target="media/image1.png"/><Relationship Id="rId71" Type="http://schemas.openxmlformats.org/officeDocument/2006/relationships/image" Target="media/image40.emf"/><Relationship Id="rId92" Type="http://schemas.openxmlformats.org/officeDocument/2006/relationships/image" Target="media/image54.png"/><Relationship Id="rId2" Type="http://schemas.microsoft.com/office/2007/relationships/stylesWithEffects" Target="stylesWithEffects.xml"/><Relationship Id="rId29" Type="http://schemas.openxmlformats.org/officeDocument/2006/relationships/oleObject" Target="embeddings/oleObject9.bin"/><Relationship Id="rId24" Type="http://schemas.openxmlformats.org/officeDocument/2006/relationships/image" Target="media/image9.wmf"/><Relationship Id="rId40" Type="http://schemas.openxmlformats.org/officeDocument/2006/relationships/image" Target="media/image17.emf"/><Relationship Id="rId45" Type="http://schemas.openxmlformats.org/officeDocument/2006/relationships/image" Target="media/image20.png"/><Relationship Id="rId66" Type="http://schemas.openxmlformats.org/officeDocument/2006/relationships/oleObject" Target="embeddings/Microsoft_Visio_2003-2010___8.vsd"/><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emf"/><Relationship Id="rId61" Type="http://schemas.openxmlformats.org/officeDocument/2006/relationships/oleObject" Target="embeddings/Microsoft_Visio_2003-2010___6.vsd"/><Relationship Id="rId82" Type="http://schemas.openxmlformats.org/officeDocument/2006/relationships/image" Target="media/image46.emf"/></Relationships>
</file>

<file path=word/charts/_rels/chart1.xml.rels><?xml version="1.0" encoding="UTF-8" standalone="yes"?>
<Relationships xmlns="http://schemas.openxmlformats.org/package/2006/relationships"><Relationship Id="rId1" Type="http://schemas.openxmlformats.org/officeDocument/2006/relationships/oleObject" Target="file:///D:\&#30805;&#22763;&#30740;&#31350;&#29983;\&#35770;&#25991;\2016.07&#35770;&#25991;&#25776;&#20889;\&#22270;&#29255;\&#28201;&#24230;&#26354;&#32447;&#22270;.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dministrator\Desktop\&#27605;&#19994;&#35770;&#25991;\&#22270;&#29255;\&#31532;&#20845;&#31456;%20&#31995;&#32479;&#35797;&#39564;\&#22303;&#22756;&#21547;&#27700;&#29575;&#21464;&#21270;.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CN"/>
  <c:roundedCorners val="1"/>
  <c:style val="2"/>
  <c:chart>
    <c:autoTitleDeleted val="1"/>
    <c:plotArea>
      <c:layout>
        <c:manualLayout>
          <c:layoutTarget val="inner"/>
          <c:xMode val="edge"/>
          <c:yMode val="edge"/>
          <c:x val="0.1178917909036587"/>
          <c:y val="3.7663469921534444E-2"/>
          <c:w val="0.82203514186086957"/>
          <c:h val="0.77611905841612783"/>
        </c:manualLayout>
      </c:layout>
      <c:lineChart>
        <c:grouping val="standard"/>
        <c:varyColors val="1"/>
        <c:ser>
          <c:idx val="0"/>
          <c:order val="0"/>
          <c:tx>
            <c:v>监测值</c:v>
          </c:tx>
          <c:spPr>
            <a:ln w="12700">
              <a:solidFill>
                <a:srgbClr val="000080"/>
              </a:solidFill>
              <a:prstDash val="solid"/>
            </a:ln>
          </c:spPr>
          <c:marker>
            <c:symbol val="diamond"/>
            <c:size val="5"/>
            <c:spPr>
              <a:solidFill>
                <a:srgbClr val="000080"/>
              </a:solidFill>
              <a:ln>
                <a:solidFill>
                  <a:srgbClr val="000080"/>
                </a:solidFill>
                <a:prstDash val="solid"/>
              </a:ln>
            </c:spPr>
          </c:marker>
          <c:cat>
            <c:numRef>
              <c:f>Sheet1!$D$51:$AB$51</c:f>
              <c:numCache>
                <c:formatCode>h:mm</c:formatCode>
                <c:ptCount val="25"/>
                <c:pt idx="0">
                  <c:v>0.33333333333333331</c:v>
                </c:pt>
                <c:pt idx="1">
                  <c:v>0.35416666666666669</c:v>
                </c:pt>
                <c:pt idx="2">
                  <c:v>0.375</c:v>
                </c:pt>
                <c:pt idx="3">
                  <c:v>0.39583333333333331</c:v>
                </c:pt>
                <c:pt idx="4">
                  <c:v>0.41666666666666669</c:v>
                </c:pt>
                <c:pt idx="5">
                  <c:v>0.4375</c:v>
                </c:pt>
                <c:pt idx="6">
                  <c:v>0.45833333333333331</c:v>
                </c:pt>
                <c:pt idx="7">
                  <c:v>0.47916666666666669</c:v>
                </c:pt>
                <c:pt idx="8">
                  <c:v>0.5</c:v>
                </c:pt>
                <c:pt idx="9">
                  <c:v>0.52083333333333337</c:v>
                </c:pt>
                <c:pt idx="10">
                  <c:v>0.54166666666666663</c:v>
                </c:pt>
                <c:pt idx="11">
                  <c:v>0.5625</c:v>
                </c:pt>
                <c:pt idx="12">
                  <c:v>0.58333333333333337</c:v>
                </c:pt>
                <c:pt idx="13">
                  <c:v>0.60416666666666663</c:v>
                </c:pt>
                <c:pt idx="14">
                  <c:v>0.625</c:v>
                </c:pt>
                <c:pt idx="15">
                  <c:v>0.64583333333333337</c:v>
                </c:pt>
                <c:pt idx="16">
                  <c:v>0.66666666666666663</c:v>
                </c:pt>
                <c:pt idx="17">
                  <c:v>0.6875</c:v>
                </c:pt>
                <c:pt idx="18">
                  <c:v>0.70833333333333337</c:v>
                </c:pt>
                <c:pt idx="19">
                  <c:v>0.72916666666666663</c:v>
                </c:pt>
                <c:pt idx="20">
                  <c:v>0.75</c:v>
                </c:pt>
                <c:pt idx="21">
                  <c:v>0.77083333333333337</c:v>
                </c:pt>
                <c:pt idx="22">
                  <c:v>0.79166666666666663</c:v>
                </c:pt>
                <c:pt idx="23">
                  <c:v>0.8125</c:v>
                </c:pt>
                <c:pt idx="24">
                  <c:v>0.83333333333333337</c:v>
                </c:pt>
              </c:numCache>
            </c:numRef>
          </c:cat>
          <c:val>
            <c:numRef>
              <c:f>Sheet1!$D$52:$AB$52</c:f>
              <c:numCache>
                <c:formatCode>General</c:formatCode>
                <c:ptCount val="25"/>
                <c:pt idx="0">
                  <c:v>16.5</c:v>
                </c:pt>
                <c:pt idx="1">
                  <c:v>16.8</c:v>
                </c:pt>
                <c:pt idx="2">
                  <c:v>16.899999999999999</c:v>
                </c:pt>
                <c:pt idx="3">
                  <c:v>17.3</c:v>
                </c:pt>
                <c:pt idx="4">
                  <c:v>17.100000000000001</c:v>
                </c:pt>
                <c:pt idx="5">
                  <c:v>16.8</c:v>
                </c:pt>
                <c:pt idx="6">
                  <c:v>17.2</c:v>
                </c:pt>
                <c:pt idx="7">
                  <c:v>17.5</c:v>
                </c:pt>
                <c:pt idx="8">
                  <c:v>17.899999999999999</c:v>
                </c:pt>
                <c:pt idx="9">
                  <c:v>18.399999999999999</c:v>
                </c:pt>
                <c:pt idx="10">
                  <c:v>18.8</c:v>
                </c:pt>
                <c:pt idx="11">
                  <c:v>19.2</c:v>
                </c:pt>
                <c:pt idx="12">
                  <c:v>19.399999999999999</c:v>
                </c:pt>
                <c:pt idx="13">
                  <c:v>19.600000000000001</c:v>
                </c:pt>
                <c:pt idx="14">
                  <c:v>18.8</c:v>
                </c:pt>
                <c:pt idx="15">
                  <c:v>18.600000000000001</c:v>
                </c:pt>
                <c:pt idx="16">
                  <c:v>18.399999999999999</c:v>
                </c:pt>
                <c:pt idx="17">
                  <c:v>18.100000000000001</c:v>
                </c:pt>
                <c:pt idx="18">
                  <c:v>17.5</c:v>
                </c:pt>
                <c:pt idx="19">
                  <c:v>17.100000000000001</c:v>
                </c:pt>
                <c:pt idx="20">
                  <c:v>16.2</c:v>
                </c:pt>
                <c:pt idx="21">
                  <c:v>15.7</c:v>
                </c:pt>
                <c:pt idx="22">
                  <c:v>15.3</c:v>
                </c:pt>
                <c:pt idx="23">
                  <c:v>14.5</c:v>
                </c:pt>
                <c:pt idx="24">
                  <c:v>14.1</c:v>
                </c:pt>
              </c:numCache>
            </c:numRef>
          </c:val>
          <c:smooth val="1"/>
        </c:ser>
        <c:ser>
          <c:idx val="1"/>
          <c:order val="1"/>
          <c:tx>
            <c:v>实测值</c:v>
          </c:tx>
          <c:spPr>
            <a:ln w="12700">
              <a:solidFill>
                <a:srgbClr val="FF00FF"/>
              </a:solidFill>
              <a:prstDash val="solid"/>
            </a:ln>
          </c:spPr>
          <c:marker>
            <c:symbol val="square"/>
            <c:size val="5"/>
            <c:spPr>
              <a:solidFill>
                <a:srgbClr val="FF00FF"/>
              </a:solidFill>
              <a:ln>
                <a:solidFill>
                  <a:srgbClr val="FF00FF"/>
                </a:solidFill>
                <a:prstDash val="solid"/>
              </a:ln>
            </c:spPr>
          </c:marker>
          <c:cat>
            <c:numRef>
              <c:f>Sheet1!$D$51:$AB$51</c:f>
              <c:numCache>
                <c:formatCode>h:mm</c:formatCode>
                <c:ptCount val="25"/>
                <c:pt idx="0">
                  <c:v>0.33333333333333331</c:v>
                </c:pt>
                <c:pt idx="1">
                  <c:v>0.35416666666666669</c:v>
                </c:pt>
                <c:pt idx="2">
                  <c:v>0.375</c:v>
                </c:pt>
                <c:pt idx="3">
                  <c:v>0.39583333333333331</c:v>
                </c:pt>
                <c:pt idx="4">
                  <c:v>0.41666666666666669</c:v>
                </c:pt>
                <c:pt idx="5">
                  <c:v>0.4375</c:v>
                </c:pt>
                <c:pt idx="6">
                  <c:v>0.45833333333333331</c:v>
                </c:pt>
                <c:pt idx="7">
                  <c:v>0.47916666666666669</c:v>
                </c:pt>
                <c:pt idx="8">
                  <c:v>0.5</c:v>
                </c:pt>
                <c:pt idx="9">
                  <c:v>0.52083333333333337</c:v>
                </c:pt>
                <c:pt idx="10">
                  <c:v>0.54166666666666663</c:v>
                </c:pt>
                <c:pt idx="11">
                  <c:v>0.5625</c:v>
                </c:pt>
                <c:pt idx="12">
                  <c:v>0.58333333333333337</c:v>
                </c:pt>
                <c:pt idx="13">
                  <c:v>0.60416666666666663</c:v>
                </c:pt>
                <c:pt idx="14">
                  <c:v>0.625</c:v>
                </c:pt>
                <c:pt idx="15">
                  <c:v>0.64583333333333337</c:v>
                </c:pt>
                <c:pt idx="16">
                  <c:v>0.66666666666666663</c:v>
                </c:pt>
                <c:pt idx="17">
                  <c:v>0.6875</c:v>
                </c:pt>
                <c:pt idx="18">
                  <c:v>0.70833333333333337</c:v>
                </c:pt>
                <c:pt idx="19">
                  <c:v>0.72916666666666663</c:v>
                </c:pt>
                <c:pt idx="20">
                  <c:v>0.75</c:v>
                </c:pt>
                <c:pt idx="21">
                  <c:v>0.77083333333333337</c:v>
                </c:pt>
                <c:pt idx="22">
                  <c:v>0.79166666666666663</c:v>
                </c:pt>
                <c:pt idx="23">
                  <c:v>0.8125</c:v>
                </c:pt>
                <c:pt idx="24">
                  <c:v>0.83333333333333337</c:v>
                </c:pt>
              </c:numCache>
            </c:numRef>
          </c:cat>
          <c:val>
            <c:numRef>
              <c:f>Sheet1!$D$57:$AB$57</c:f>
              <c:numCache>
                <c:formatCode>General</c:formatCode>
                <c:ptCount val="25"/>
                <c:pt idx="0">
                  <c:v>16.3</c:v>
                </c:pt>
                <c:pt idx="1">
                  <c:v>16.5</c:v>
                </c:pt>
                <c:pt idx="2">
                  <c:v>16.7</c:v>
                </c:pt>
                <c:pt idx="3">
                  <c:v>16.8</c:v>
                </c:pt>
                <c:pt idx="4">
                  <c:v>17.3</c:v>
                </c:pt>
                <c:pt idx="5">
                  <c:v>17.100000000000001</c:v>
                </c:pt>
                <c:pt idx="6">
                  <c:v>17.100000000000001</c:v>
                </c:pt>
                <c:pt idx="7">
                  <c:v>17.399999999999999</c:v>
                </c:pt>
                <c:pt idx="8">
                  <c:v>17.600000000000001</c:v>
                </c:pt>
                <c:pt idx="9">
                  <c:v>18.600000000000001</c:v>
                </c:pt>
                <c:pt idx="10">
                  <c:v>18.399999999999999</c:v>
                </c:pt>
                <c:pt idx="11">
                  <c:v>19.5</c:v>
                </c:pt>
                <c:pt idx="12">
                  <c:v>19.5</c:v>
                </c:pt>
                <c:pt idx="13">
                  <c:v>19.399999999999999</c:v>
                </c:pt>
                <c:pt idx="14">
                  <c:v>18.7</c:v>
                </c:pt>
                <c:pt idx="15">
                  <c:v>18.5</c:v>
                </c:pt>
                <c:pt idx="16">
                  <c:v>18.600000000000001</c:v>
                </c:pt>
                <c:pt idx="17">
                  <c:v>18.3</c:v>
                </c:pt>
                <c:pt idx="18">
                  <c:v>17.3</c:v>
                </c:pt>
                <c:pt idx="19">
                  <c:v>17.3</c:v>
                </c:pt>
                <c:pt idx="20">
                  <c:v>16.100000000000001</c:v>
                </c:pt>
                <c:pt idx="21">
                  <c:v>15.5</c:v>
                </c:pt>
                <c:pt idx="22">
                  <c:v>15.2</c:v>
                </c:pt>
                <c:pt idx="23">
                  <c:v>14.3</c:v>
                </c:pt>
                <c:pt idx="24">
                  <c:v>14.3</c:v>
                </c:pt>
              </c:numCache>
            </c:numRef>
          </c:val>
          <c:smooth val="1"/>
        </c:ser>
        <c:dLbls>
          <c:showLegendKey val="0"/>
          <c:showVal val="0"/>
          <c:showCatName val="0"/>
          <c:showSerName val="0"/>
          <c:showPercent val="0"/>
          <c:showBubbleSize val="0"/>
        </c:dLbls>
        <c:marker val="1"/>
        <c:smooth val="0"/>
        <c:axId val="459400320"/>
        <c:axId val="459402624"/>
      </c:lineChart>
      <c:catAx>
        <c:axId val="459400320"/>
        <c:scaling>
          <c:orientation val="minMax"/>
        </c:scaling>
        <c:delete val="1"/>
        <c:axPos val="b"/>
        <c:title>
          <c:tx>
            <c:rich>
              <a:bodyPr/>
              <a:lstStyle/>
              <a:p>
                <a:pPr>
                  <a:defRPr sz="1200" b="0" i="0" u="none" strike="noStrike" baseline="0">
                    <a:solidFill>
                      <a:srgbClr val="000000"/>
                    </a:solidFill>
                    <a:latin typeface="宋体"/>
                    <a:ea typeface="宋体"/>
                    <a:cs typeface="宋体"/>
                  </a:defRPr>
                </a:pPr>
                <a:r>
                  <a:rPr lang="zh-CN" altLang="en-US"/>
                  <a:t>时间</a:t>
                </a:r>
              </a:p>
            </c:rich>
          </c:tx>
          <c:overlay val="1"/>
        </c:title>
        <c:numFmt formatCode="h:mm" sourceLinked="1"/>
        <c:majorTickMark val="in"/>
        <c:minorTickMark val="cross"/>
        <c:tickLblPos val="nextTo"/>
        <c:crossAx val="459402624"/>
        <c:crosses val="autoZero"/>
        <c:auto val="1"/>
        <c:lblAlgn val="ctr"/>
        <c:lblOffset val="100"/>
        <c:tickLblSkip val="4"/>
        <c:noMultiLvlLbl val="1"/>
      </c:catAx>
      <c:valAx>
        <c:axId val="459402624"/>
        <c:scaling>
          <c:orientation val="minMax"/>
          <c:max val="22"/>
          <c:min val="13"/>
        </c:scaling>
        <c:delete val="1"/>
        <c:axPos val="l"/>
        <c:title>
          <c:tx>
            <c:rich>
              <a:bodyPr/>
              <a:lstStyle/>
              <a:p>
                <a:pPr>
                  <a:defRPr sz="1200" b="0" i="0" u="none" strike="noStrike" baseline="0">
                    <a:solidFill>
                      <a:srgbClr val="000000"/>
                    </a:solidFill>
                    <a:latin typeface="宋体"/>
                    <a:ea typeface="宋体"/>
                    <a:cs typeface="宋体"/>
                  </a:defRPr>
                </a:pPr>
                <a:r>
                  <a:rPr lang="zh-CN" altLang="en-US"/>
                  <a:t>温度值</a:t>
                </a:r>
                <a:r>
                  <a:rPr lang="en-US" altLang="zh-CN"/>
                  <a:t>/℃</a:t>
                </a:r>
              </a:p>
            </c:rich>
          </c:tx>
          <c:layout>
            <c:manualLayout>
              <c:xMode val="edge"/>
              <c:yMode val="edge"/>
              <c:x val="1.2135968594703754E-2"/>
              <c:y val="0.33671764851383107"/>
            </c:manualLayout>
          </c:layout>
          <c:overlay val="1"/>
          <c:spPr>
            <a:noFill/>
            <a:ln w="3175">
              <a:noFill/>
            </a:ln>
          </c:spPr>
        </c:title>
        <c:numFmt formatCode="General" sourceLinked="1"/>
        <c:majorTickMark val="in"/>
        <c:minorTickMark val="cross"/>
        <c:tickLblPos val="nextTo"/>
        <c:crossAx val="459400320"/>
        <c:crosses val="autoZero"/>
        <c:crossBetween val="midCat"/>
      </c:valAx>
      <c:spPr>
        <a:noFill/>
        <a:ln w="25400">
          <a:noFill/>
        </a:ln>
      </c:spPr>
    </c:plotArea>
    <c:legend>
      <c:legendPos val="t"/>
      <c:layout>
        <c:manualLayout>
          <c:xMode val="edge"/>
          <c:yMode val="edge"/>
          <c:x val="0.66070742022299145"/>
          <c:y val="2.8765690376569036E-2"/>
          <c:w val="0.29175000000000006"/>
          <c:h val="0.126"/>
        </c:manualLayout>
      </c:layout>
      <c:overlay val="1"/>
      <c:txPr>
        <a:bodyPr/>
        <a:lstStyle/>
        <a:p>
          <a:pPr>
            <a:defRPr sz="1010" b="0" i="0" u="none" strike="noStrike" baseline="0">
              <a:solidFill>
                <a:srgbClr val="000000"/>
              </a:solidFill>
              <a:latin typeface="宋体"/>
              <a:ea typeface="宋体"/>
              <a:cs typeface="宋体"/>
            </a:defRPr>
          </a:pPr>
          <a:endParaRPr lang="zh-CN"/>
        </a:p>
      </c:txPr>
    </c:legend>
    <c:plotVisOnly val="1"/>
    <c:dispBlanksAs val="gap"/>
    <c:showDLblsOverMax val="1"/>
  </c:chart>
  <c:spPr>
    <a:noFill/>
    <a:ln w="9525">
      <a:noFill/>
    </a:ln>
  </c:spPr>
  <c:txPr>
    <a:bodyPr/>
    <a:lstStyle/>
    <a:p>
      <a:pPr>
        <a:defRPr sz="1200" b="0" i="0" u="none" strike="noStrike" baseline="0">
          <a:solidFill>
            <a:srgbClr val="000000"/>
          </a:solidFill>
          <a:latin typeface="宋体"/>
          <a:ea typeface="宋体"/>
          <a:cs typeface="宋体"/>
        </a:defRPr>
      </a:pPr>
      <a:endParaRPr lang="zh-CN"/>
    </a:p>
  </c:txPr>
  <c:externalData r:id="rId1">
    <c:autoUpdate val="1"/>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zh-CN"/>
  <c:roundedCorners val="1"/>
  <c:style val="2"/>
  <c:chart>
    <c:autoTitleDeleted val="1"/>
    <c:plotArea>
      <c:layout>
        <c:manualLayout>
          <c:layoutTarget val="inner"/>
          <c:xMode val="edge"/>
          <c:yMode val="edge"/>
          <c:x val="0.11779384276109965"/>
          <c:y val="3.2716210935399344E-2"/>
          <c:w val="0.85165712274251459"/>
          <c:h val="0.71464960617218087"/>
        </c:manualLayout>
      </c:layout>
      <c:lineChart>
        <c:grouping val="standard"/>
        <c:varyColors val="1"/>
        <c:ser>
          <c:idx val="0"/>
          <c:order val="0"/>
          <c:tx>
            <c:v>实时灌溉</c:v>
          </c:tx>
          <c:marker>
            <c:symbol val="none"/>
          </c:marker>
          <c:cat>
            <c:numRef>
              <c:f>Sheet1!$D$45:$U$45</c:f>
              <c:numCache>
                <c:formatCode>m"月"d"日"</c:formatCode>
                <c:ptCount val="18"/>
                <c:pt idx="0">
                  <c:v>42101</c:v>
                </c:pt>
                <c:pt idx="1">
                  <c:v>42102</c:v>
                </c:pt>
                <c:pt idx="2">
                  <c:v>42103</c:v>
                </c:pt>
                <c:pt idx="3">
                  <c:v>42104</c:v>
                </c:pt>
                <c:pt idx="4">
                  <c:v>42105</c:v>
                </c:pt>
                <c:pt idx="5">
                  <c:v>42106</c:v>
                </c:pt>
                <c:pt idx="6">
                  <c:v>42107</c:v>
                </c:pt>
                <c:pt idx="7">
                  <c:v>42108</c:v>
                </c:pt>
                <c:pt idx="8">
                  <c:v>42109</c:v>
                </c:pt>
                <c:pt idx="9">
                  <c:v>42110</c:v>
                </c:pt>
                <c:pt idx="10">
                  <c:v>42111</c:v>
                </c:pt>
                <c:pt idx="11">
                  <c:v>42112</c:v>
                </c:pt>
                <c:pt idx="12">
                  <c:v>42113</c:v>
                </c:pt>
                <c:pt idx="13">
                  <c:v>42114</c:v>
                </c:pt>
                <c:pt idx="14">
                  <c:v>42115</c:v>
                </c:pt>
                <c:pt idx="15">
                  <c:v>42116</c:v>
                </c:pt>
                <c:pt idx="16">
                  <c:v>42117</c:v>
                </c:pt>
                <c:pt idx="17">
                  <c:v>42118</c:v>
                </c:pt>
              </c:numCache>
            </c:numRef>
          </c:cat>
          <c:val>
            <c:numRef>
              <c:f>Sheet1!$D$46:$U$46</c:f>
              <c:numCache>
                <c:formatCode>General</c:formatCode>
                <c:ptCount val="18"/>
                <c:pt idx="0">
                  <c:v>18.5</c:v>
                </c:pt>
                <c:pt idx="1">
                  <c:v>15.1</c:v>
                </c:pt>
                <c:pt idx="2">
                  <c:v>14.1</c:v>
                </c:pt>
                <c:pt idx="3">
                  <c:v>22.9</c:v>
                </c:pt>
                <c:pt idx="4">
                  <c:v>19.600000000000001</c:v>
                </c:pt>
                <c:pt idx="5">
                  <c:v>16.399999999999999</c:v>
                </c:pt>
                <c:pt idx="6">
                  <c:v>14.2</c:v>
                </c:pt>
                <c:pt idx="7">
                  <c:v>13.5</c:v>
                </c:pt>
                <c:pt idx="8">
                  <c:v>22.4</c:v>
                </c:pt>
                <c:pt idx="9">
                  <c:v>19.3</c:v>
                </c:pt>
                <c:pt idx="10">
                  <c:v>16.5</c:v>
                </c:pt>
                <c:pt idx="11">
                  <c:v>14.6</c:v>
                </c:pt>
                <c:pt idx="12">
                  <c:v>14.2</c:v>
                </c:pt>
                <c:pt idx="13">
                  <c:v>22.8</c:v>
                </c:pt>
                <c:pt idx="14">
                  <c:v>20.100000000000001</c:v>
                </c:pt>
                <c:pt idx="15">
                  <c:v>18.399999999999999</c:v>
                </c:pt>
                <c:pt idx="16">
                  <c:v>17.2</c:v>
                </c:pt>
                <c:pt idx="17">
                  <c:v>16.100000000000001</c:v>
                </c:pt>
              </c:numCache>
            </c:numRef>
          </c:val>
          <c:smooth val="1"/>
        </c:ser>
        <c:ser>
          <c:idx val="1"/>
          <c:order val="1"/>
          <c:tx>
            <c:v>不灌溉</c:v>
          </c:tx>
          <c:spPr>
            <a:ln>
              <a:prstDash val="dashDot"/>
            </a:ln>
          </c:spPr>
          <c:marker>
            <c:symbol val="none"/>
          </c:marker>
          <c:cat>
            <c:numRef>
              <c:f>Sheet1!$D$45:$U$45</c:f>
              <c:numCache>
                <c:formatCode>m"月"d"日"</c:formatCode>
                <c:ptCount val="18"/>
                <c:pt idx="0">
                  <c:v>42101</c:v>
                </c:pt>
                <c:pt idx="1">
                  <c:v>42102</c:v>
                </c:pt>
                <c:pt idx="2">
                  <c:v>42103</c:v>
                </c:pt>
                <c:pt idx="3">
                  <c:v>42104</c:v>
                </c:pt>
                <c:pt idx="4">
                  <c:v>42105</c:v>
                </c:pt>
                <c:pt idx="5">
                  <c:v>42106</c:v>
                </c:pt>
                <c:pt idx="6">
                  <c:v>42107</c:v>
                </c:pt>
                <c:pt idx="7">
                  <c:v>42108</c:v>
                </c:pt>
                <c:pt idx="8">
                  <c:v>42109</c:v>
                </c:pt>
                <c:pt idx="9">
                  <c:v>42110</c:v>
                </c:pt>
                <c:pt idx="10">
                  <c:v>42111</c:v>
                </c:pt>
                <c:pt idx="11">
                  <c:v>42112</c:v>
                </c:pt>
                <c:pt idx="12">
                  <c:v>42113</c:v>
                </c:pt>
                <c:pt idx="13">
                  <c:v>42114</c:v>
                </c:pt>
                <c:pt idx="14">
                  <c:v>42115</c:v>
                </c:pt>
                <c:pt idx="15">
                  <c:v>42116</c:v>
                </c:pt>
                <c:pt idx="16">
                  <c:v>42117</c:v>
                </c:pt>
                <c:pt idx="17">
                  <c:v>42118</c:v>
                </c:pt>
              </c:numCache>
            </c:numRef>
          </c:cat>
          <c:val>
            <c:numRef>
              <c:f>Sheet1!$D$47:$U$47</c:f>
              <c:numCache>
                <c:formatCode>General</c:formatCode>
                <c:ptCount val="18"/>
                <c:pt idx="0">
                  <c:v>18.100000000000001</c:v>
                </c:pt>
                <c:pt idx="1">
                  <c:v>16.5</c:v>
                </c:pt>
                <c:pt idx="2">
                  <c:v>14.2</c:v>
                </c:pt>
                <c:pt idx="3">
                  <c:v>11.6</c:v>
                </c:pt>
                <c:pt idx="4">
                  <c:v>8.1999999999999993</c:v>
                </c:pt>
                <c:pt idx="5">
                  <c:v>7.1</c:v>
                </c:pt>
                <c:pt idx="6">
                  <c:v>8.4</c:v>
                </c:pt>
                <c:pt idx="7">
                  <c:v>6.3</c:v>
                </c:pt>
                <c:pt idx="8">
                  <c:v>5.2</c:v>
                </c:pt>
                <c:pt idx="9">
                  <c:v>4.0999999999999996</c:v>
                </c:pt>
                <c:pt idx="10">
                  <c:v>3.2</c:v>
                </c:pt>
                <c:pt idx="11">
                  <c:v>3.5</c:v>
                </c:pt>
                <c:pt idx="12">
                  <c:v>3.4</c:v>
                </c:pt>
                <c:pt idx="13">
                  <c:v>2.9</c:v>
                </c:pt>
                <c:pt idx="14">
                  <c:v>3.5</c:v>
                </c:pt>
                <c:pt idx="15">
                  <c:v>4.2</c:v>
                </c:pt>
                <c:pt idx="16">
                  <c:v>3.2</c:v>
                </c:pt>
                <c:pt idx="17">
                  <c:v>3.8</c:v>
                </c:pt>
              </c:numCache>
            </c:numRef>
          </c:val>
          <c:smooth val="1"/>
        </c:ser>
        <c:dLbls>
          <c:showLegendKey val="0"/>
          <c:showVal val="0"/>
          <c:showCatName val="0"/>
          <c:showSerName val="0"/>
          <c:showPercent val="0"/>
          <c:showBubbleSize val="0"/>
        </c:dLbls>
        <c:marker val="1"/>
        <c:smooth val="0"/>
        <c:axId val="459563392"/>
        <c:axId val="459565312"/>
      </c:lineChart>
      <c:dateAx>
        <c:axId val="459563392"/>
        <c:scaling>
          <c:orientation val="minMax"/>
        </c:scaling>
        <c:delete val="1"/>
        <c:axPos val="b"/>
        <c:title>
          <c:tx>
            <c:rich>
              <a:bodyPr/>
              <a:lstStyle/>
              <a:p>
                <a:pPr>
                  <a:defRPr sz="1200"/>
                </a:pPr>
                <a:r>
                  <a:rPr lang="zh-CN" altLang="en-US" sz="1200" b="0"/>
                  <a:t>记录时间</a:t>
                </a:r>
              </a:p>
            </c:rich>
          </c:tx>
          <c:overlay val="1"/>
        </c:title>
        <c:numFmt formatCode="m&quot;月&quot;d&quot;日&quot;" sourceLinked="1"/>
        <c:majorTickMark val="in"/>
        <c:minorTickMark val="cross"/>
        <c:tickLblPos val="nextTo"/>
        <c:crossAx val="459565312"/>
        <c:crosses val="autoZero"/>
        <c:auto val="1"/>
        <c:lblOffset val="100"/>
        <c:baseTimeUnit val="days"/>
        <c:majorUnit val="1"/>
        <c:majorTimeUnit val="days"/>
      </c:dateAx>
      <c:valAx>
        <c:axId val="459565312"/>
        <c:scaling>
          <c:orientation val="minMax"/>
        </c:scaling>
        <c:delete val="1"/>
        <c:axPos val="l"/>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1200" b="1" i="0" u="none" strike="noStrike" kern="1200" baseline="0">
                    <a:solidFill>
                      <a:sysClr val="windowText" lastClr="000000"/>
                    </a:solidFill>
                    <a:latin typeface="+mn-ea"/>
                    <a:ea typeface="+mn-ea"/>
                    <a:cs typeface="+mn-cs"/>
                  </a:defRPr>
                </a:pPr>
                <a:r>
                  <a:rPr lang="zh-CN" sz="1200" b="0" i="0" baseline="0">
                    <a:latin typeface="+mn-ea"/>
                    <a:ea typeface="+mn-ea"/>
                  </a:rPr>
                  <a:t>土壤含水率</a:t>
                </a:r>
                <a:r>
                  <a:rPr lang="en-US" sz="1200" b="0" i="0" baseline="0">
                    <a:latin typeface="+mn-ea"/>
                    <a:ea typeface="+mn-ea"/>
                  </a:rPr>
                  <a:t>/%</a:t>
                </a:r>
                <a:endParaRPr lang="zh-CN" sz="1200">
                  <a:latin typeface="+mn-ea"/>
                  <a:ea typeface="+mn-ea"/>
                </a:endParaRPr>
              </a:p>
              <a:p>
                <a:pPr marL="0" marR="0" indent="0" algn="ctr" defTabSz="914400" rtl="0" eaLnBrk="1" fontAlgn="auto" latinLnBrk="0" hangingPunct="1">
                  <a:lnSpc>
                    <a:spcPct val="100000"/>
                  </a:lnSpc>
                  <a:spcBef>
                    <a:spcPts val="0"/>
                  </a:spcBef>
                  <a:spcAft>
                    <a:spcPts val="0"/>
                  </a:spcAft>
                  <a:buClrTx/>
                  <a:buSzTx/>
                  <a:buFontTx/>
                  <a:buNone/>
                  <a:tabLst/>
                  <a:defRPr sz="1200" b="1" i="0" u="none" strike="noStrike" kern="1200" baseline="0">
                    <a:solidFill>
                      <a:sysClr val="windowText" lastClr="000000"/>
                    </a:solidFill>
                    <a:latin typeface="+mn-ea"/>
                    <a:ea typeface="+mn-ea"/>
                    <a:cs typeface="+mn-cs"/>
                  </a:defRPr>
                </a:pPr>
                <a:endParaRPr lang="zh-CN" altLang="en-US" sz="1200">
                  <a:latin typeface="+mn-ea"/>
                  <a:ea typeface="+mn-ea"/>
                </a:endParaRPr>
              </a:p>
            </c:rich>
          </c:tx>
          <c:layout>
            <c:manualLayout>
              <c:xMode val="edge"/>
              <c:yMode val="edge"/>
              <c:x val="1.2816732233839362E-2"/>
              <c:y val="0.24008654753958689"/>
            </c:manualLayout>
          </c:layout>
          <c:overlay val="1"/>
        </c:title>
        <c:numFmt formatCode="General" sourceLinked="1"/>
        <c:majorTickMark val="in"/>
        <c:minorTickMark val="cross"/>
        <c:tickLblPos val="nextTo"/>
        <c:crossAx val="459563392"/>
        <c:crosses val="autoZero"/>
        <c:crossBetween val="midCat"/>
      </c:valAx>
      <c:spPr>
        <a:noFill/>
        <a:ln w="0">
          <a:noFill/>
        </a:ln>
      </c:spPr>
    </c:plotArea>
    <c:legend>
      <c:legendPos val="t"/>
      <c:layout>
        <c:manualLayout>
          <c:xMode val="edge"/>
          <c:yMode val="edge"/>
          <c:x val="0.4644519158753328"/>
          <c:y val="0"/>
          <c:w val="0.40911009290415262"/>
          <c:h val="6.8462049148342086E-2"/>
        </c:manualLayout>
      </c:layout>
      <c:overlay val="1"/>
    </c:legend>
    <c:plotVisOnly val="1"/>
    <c:dispBlanksAs val="zero"/>
    <c:showDLblsOverMax val="1"/>
  </c:chart>
  <c:spPr>
    <a:noFill/>
    <a:ln>
      <a:noFill/>
    </a:ln>
  </c:spPr>
  <c:externalData r:id="rId1">
    <c:autoUpdate val="1"/>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104</Pages>
  <Words>11326</Words>
  <Characters>64559</Characters>
  <Application>Microsoft Office Word</Application>
  <DocSecurity>0</DocSecurity>
  <PresentationFormat/>
  <Lines>537</Lines>
  <Paragraphs>151</Paragraphs>
  <Slides>0</Slides>
  <Notes>0</Notes>
  <HiddenSlides>0</HiddenSlides>
  <MMClips>0</MMClips>
  <ScaleCrop>false</ScaleCrop>
  <Company>微软中国</Company>
  <LinksUpToDate>false</LinksUpToDate>
  <CharactersWithSpaces>75734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YWZQ</cp:lastModifiedBy>
  <cp:revision>2</cp:revision>
  <cp:lastPrinted>2017-05-18T12:20:00Z</cp:lastPrinted>
  <dcterms:created xsi:type="dcterms:W3CDTF">2019-03-12T11:25:00Z</dcterms:created>
  <dcterms:modified xsi:type="dcterms:W3CDTF">2019-03-12T11:25:00Z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y fmtid="{D5CDD505-2E9C-101B-9397-08002B2CF9AE}" pid="3" name="KSORubyTemplateID">
    <vt:lpwstr>6</vt:lpwstr>
  </property>
</Properties>
</file>